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F62" w:rsidRDefault="00986F62" w:rsidP="006C65BD">
      <w:pPr>
        <w:tabs>
          <w:tab w:val="left" w:pos="4320"/>
        </w:tabs>
        <w:ind w:firstLine="0"/>
        <w:jc w:val="center"/>
        <w:outlineLvl w:val="0"/>
      </w:pPr>
      <w:r>
        <w:rPr>
          <w:sz w:val="28"/>
          <w:szCs w:val="28"/>
        </w:rPr>
        <w:t xml:space="preserve">  </w:t>
      </w:r>
      <w:r>
        <w:rPr>
          <w:noProof/>
        </w:rPr>
        <w:drawing>
          <wp:inline distT="0" distB="0" distL="0" distR="0">
            <wp:extent cx="800100" cy="914400"/>
            <wp:effectExtent l="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F62" w:rsidRDefault="00986F62" w:rsidP="006C65BD">
      <w:pPr>
        <w:tabs>
          <w:tab w:val="left" w:pos="4320"/>
        </w:tabs>
        <w:ind w:firstLine="0"/>
        <w:jc w:val="center"/>
        <w:outlineLvl w:val="0"/>
        <w:rPr>
          <w:b/>
          <w:sz w:val="16"/>
          <w:szCs w:val="16"/>
        </w:rPr>
      </w:pPr>
    </w:p>
    <w:p w:rsidR="00986F62" w:rsidRDefault="00986F62" w:rsidP="006C65BD">
      <w:pPr>
        <w:tabs>
          <w:tab w:val="left" w:pos="4320"/>
        </w:tabs>
        <w:ind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</w:t>
      </w:r>
    </w:p>
    <w:p w:rsidR="00986F62" w:rsidRDefault="00986F62" w:rsidP="006C65BD">
      <w:pPr>
        <w:tabs>
          <w:tab w:val="left" w:pos="4320"/>
        </w:tabs>
        <w:ind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РАБОЧЕГО ПОСЕЛКА ЕВЛАШЕВО</w:t>
      </w:r>
    </w:p>
    <w:p w:rsidR="00986F62" w:rsidRDefault="00986F62" w:rsidP="006C65BD">
      <w:pPr>
        <w:tabs>
          <w:tab w:val="left" w:pos="4320"/>
        </w:tabs>
        <w:ind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КУЗНЕЦКОГО РАЙОНА ПЕНЗЕНСКОЙ ОБЛАСТИ</w:t>
      </w:r>
    </w:p>
    <w:p w:rsidR="00986F62" w:rsidRDefault="00986F62" w:rsidP="00986F62">
      <w:pPr>
        <w:tabs>
          <w:tab w:val="left" w:pos="4320"/>
        </w:tabs>
        <w:jc w:val="center"/>
        <w:rPr>
          <w:b/>
          <w:sz w:val="36"/>
          <w:szCs w:val="36"/>
        </w:rPr>
      </w:pPr>
    </w:p>
    <w:p w:rsidR="00986F62" w:rsidRDefault="00986F62" w:rsidP="00986F62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986F62" w:rsidRDefault="002E4A5E" w:rsidP="006B6E21">
      <w:pPr>
        <w:tabs>
          <w:tab w:val="left" w:pos="3060"/>
        </w:tabs>
        <w:ind w:firstLine="0"/>
      </w:pPr>
      <w:proofErr w:type="gramStart"/>
      <w:r>
        <w:t xml:space="preserve">от </w:t>
      </w:r>
      <w:r w:rsidR="006C65BD">
        <w:t xml:space="preserve"> </w:t>
      </w:r>
      <w:r w:rsidR="0033227B">
        <w:t>2021</w:t>
      </w:r>
      <w:proofErr w:type="gramEnd"/>
      <w:r w:rsidR="00986F62">
        <w:t xml:space="preserve"> г.</w:t>
      </w:r>
      <w:r w:rsidR="00986F62">
        <w:tab/>
      </w:r>
      <w:r w:rsidR="00986F62">
        <w:tab/>
      </w:r>
      <w:r w:rsidR="00986F62">
        <w:tab/>
      </w:r>
      <w:r w:rsidR="00986F62">
        <w:tab/>
        <w:t xml:space="preserve">                       </w:t>
      </w:r>
      <w:r w:rsidR="006C65BD">
        <w:t xml:space="preserve">            </w:t>
      </w:r>
      <w:r w:rsidR="006C65BD">
        <w:tab/>
        <w:t xml:space="preserve">               </w:t>
      </w:r>
      <w:r w:rsidR="006B6E21">
        <w:t xml:space="preserve">       </w:t>
      </w:r>
      <w:r w:rsidR="006C65BD">
        <w:t xml:space="preserve"> </w:t>
      </w:r>
      <w:r w:rsidR="00986F62">
        <w:t xml:space="preserve"> № </w:t>
      </w:r>
    </w:p>
    <w:p w:rsidR="00986F62" w:rsidRDefault="00986F62" w:rsidP="00986F62">
      <w:pPr>
        <w:tabs>
          <w:tab w:val="left" w:pos="4320"/>
        </w:tabs>
        <w:jc w:val="center"/>
      </w:pPr>
    </w:p>
    <w:p w:rsidR="00986F62" w:rsidRDefault="00986F62" w:rsidP="00986F62">
      <w:pPr>
        <w:tabs>
          <w:tab w:val="left" w:pos="4320"/>
        </w:tabs>
        <w:jc w:val="center"/>
      </w:pPr>
      <w:proofErr w:type="spellStart"/>
      <w:r>
        <w:t>р.п.Евлашево</w:t>
      </w:r>
      <w:proofErr w:type="spellEnd"/>
    </w:p>
    <w:p w:rsidR="00986F62" w:rsidRDefault="00986F62" w:rsidP="00986F62">
      <w:pPr>
        <w:tabs>
          <w:tab w:val="left" w:pos="4320"/>
        </w:tabs>
        <w:jc w:val="center"/>
      </w:pPr>
    </w:p>
    <w:p w:rsidR="00986F62" w:rsidRDefault="00986F62" w:rsidP="00986F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программы проведения проверки готовно</w:t>
      </w:r>
      <w:r w:rsidR="00671789">
        <w:rPr>
          <w:b/>
          <w:sz w:val="28"/>
          <w:szCs w:val="28"/>
        </w:rPr>
        <w:t>сти</w:t>
      </w:r>
      <w:r w:rsidR="0033227B">
        <w:rPr>
          <w:b/>
          <w:sz w:val="28"/>
          <w:szCs w:val="28"/>
        </w:rPr>
        <w:t xml:space="preserve"> к отопительному периоду 2021 – 2022</w:t>
      </w:r>
      <w:r>
        <w:rPr>
          <w:b/>
          <w:sz w:val="28"/>
          <w:szCs w:val="28"/>
        </w:rPr>
        <w:t xml:space="preserve"> годов в рабочем поселке Евлашево </w:t>
      </w:r>
    </w:p>
    <w:p w:rsidR="00986F62" w:rsidRDefault="00986F62" w:rsidP="00986F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Кузнецкого района Пензенской области </w:t>
      </w:r>
    </w:p>
    <w:p w:rsidR="00986F62" w:rsidRDefault="00986F62" w:rsidP="00986F62">
      <w:pPr>
        <w:rPr>
          <w:sz w:val="28"/>
          <w:szCs w:val="28"/>
        </w:rPr>
      </w:pP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6C65BD">
          <w:rPr>
            <w:rStyle w:val="a5"/>
            <w:b w:val="0"/>
            <w:color w:val="auto"/>
            <w:sz w:val="28"/>
            <w:szCs w:val="28"/>
          </w:rPr>
          <w:t>Федеральным 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27.07.2010 № 190-ФЗ «О теплоснабжении» (с изменениями), приказом Министерства энергетики Российской Федерации от 12.03.2013 № 103 «Об утверждении правил оценки готовности к отопительному периоду», Уставом рабочего поселка Евлашево Кузнецкого района Пензенской области,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</w:p>
    <w:p w:rsidR="00986F62" w:rsidRDefault="00986F62" w:rsidP="00986F62">
      <w:pPr>
        <w:ind w:left="72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рабочего поселка Евлашево Кузнецкого района</w:t>
      </w:r>
    </w:p>
    <w:p w:rsidR="00986F62" w:rsidRDefault="00986F62" w:rsidP="00986F62">
      <w:pPr>
        <w:ind w:left="72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Пензенской области постановляет: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Утвердить программу проведения проверки готовно</w:t>
      </w:r>
      <w:r w:rsidR="0033227B">
        <w:rPr>
          <w:rFonts w:ascii="Times New Roman" w:hAnsi="Times New Roman" w:cs="Times New Roman"/>
          <w:sz w:val="28"/>
          <w:szCs w:val="28"/>
        </w:rPr>
        <w:t>сти к отопительному периоду 2021-2022</w:t>
      </w:r>
      <w:r>
        <w:rPr>
          <w:rFonts w:ascii="Times New Roman" w:hAnsi="Times New Roman" w:cs="Times New Roman"/>
          <w:sz w:val="28"/>
          <w:szCs w:val="28"/>
        </w:rPr>
        <w:t xml:space="preserve"> годов в рабочем поселке Евлашево Кузнецкого района Пензенской области.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Опубликовать настоящее постановление в информационном бюллетене Комитета местного самоуправления рабочего поселка Евлашево Кузнецкого района Пензенской области «Ведомости рабочего поселка Евлашево».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Настоящее постановление вступает в силу со дня его подписания.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Контроль за исполнением настоящего постановления возложить на главу администрации рабочего поселка Евлашево Кузнецкого района Пензенской области.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</w:p>
    <w:p w:rsidR="00986F62" w:rsidRDefault="0033227B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986F62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рабочего поселка Евлашево 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Кузнецкого района Пензенской области     </w:t>
      </w:r>
      <w:r w:rsidR="0033227B">
        <w:rPr>
          <w:rFonts w:ascii="Times New Roman" w:hAnsi="Times New Roman" w:cs="Times New Roman"/>
          <w:sz w:val="28"/>
          <w:szCs w:val="28"/>
        </w:rPr>
        <w:t xml:space="preserve">                   В.В. Карнишин</w:t>
      </w:r>
    </w:p>
    <w:p w:rsidR="00A72E5B" w:rsidRDefault="00A72E5B" w:rsidP="00986F62">
      <w:pPr>
        <w:rPr>
          <w:rFonts w:ascii="Times New Roman" w:hAnsi="Times New Roman" w:cs="Times New Roman"/>
          <w:sz w:val="28"/>
          <w:szCs w:val="28"/>
        </w:rPr>
      </w:pPr>
    </w:p>
    <w:p w:rsidR="00986F62" w:rsidRDefault="00986F62" w:rsidP="00986F62">
      <w:pPr>
        <w:tabs>
          <w:tab w:val="left" w:pos="7695"/>
          <w:tab w:val="right" w:pos="9682"/>
        </w:tabs>
        <w:ind w:firstLine="698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86F62" w:rsidRPr="006C65BD" w:rsidRDefault="00986F62" w:rsidP="006C65BD">
      <w:pPr>
        <w:tabs>
          <w:tab w:val="left" w:pos="7695"/>
          <w:tab w:val="right" w:pos="9682"/>
        </w:tabs>
        <w:ind w:left="5812" w:firstLine="0"/>
        <w:jc w:val="left"/>
        <w:rPr>
          <w:rFonts w:ascii="Times New Roman" w:hAnsi="Times New Roman" w:cs="Times New Roman"/>
        </w:rPr>
      </w:pPr>
      <w:r w:rsidRPr="006C65BD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Pr="006C65BD">
        <w:rPr>
          <w:rFonts w:ascii="Times New Roman" w:hAnsi="Times New Roman" w:cs="Times New Roman"/>
        </w:rPr>
        <w:lastRenderedPageBreak/>
        <w:t>УТВЕРЖДЕНА</w:t>
      </w:r>
    </w:p>
    <w:p w:rsidR="00986F62" w:rsidRPr="006C65BD" w:rsidRDefault="00986F62" w:rsidP="006C65BD">
      <w:pPr>
        <w:ind w:left="5812" w:firstLine="0"/>
        <w:jc w:val="left"/>
        <w:rPr>
          <w:rFonts w:ascii="Times New Roman" w:hAnsi="Times New Roman" w:cs="Times New Roman"/>
        </w:rPr>
      </w:pPr>
      <w:r w:rsidRPr="006C65BD">
        <w:rPr>
          <w:rFonts w:ascii="Times New Roman" w:hAnsi="Times New Roman" w:cs="Times New Roman"/>
        </w:rPr>
        <w:t>постановлением администрации</w:t>
      </w:r>
    </w:p>
    <w:p w:rsidR="00986F62" w:rsidRPr="006C65BD" w:rsidRDefault="00986F62" w:rsidP="006C65BD">
      <w:pPr>
        <w:ind w:left="5812" w:firstLine="0"/>
        <w:jc w:val="left"/>
        <w:rPr>
          <w:rFonts w:ascii="Times New Roman" w:hAnsi="Times New Roman" w:cs="Times New Roman"/>
        </w:rPr>
      </w:pPr>
      <w:r w:rsidRPr="006C65BD">
        <w:rPr>
          <w:rFonts w:ascii="Times New Roman" w:hAnsi="Times New Roman" w:cs="Times New Roman"/>
        </w:rPr>
        <w:t xml:space="preserve">рабочего поселка Евлашево </w:t>
      </w:r>
    </w:p>
    <w:p w:rsidR="00986F62" w:rsidRPr="006C65BD" w:rsidRDefault="00986F62" w:rsidP="006C65BD">
      <w:pPr>
        <w:ind w:left="5812" w:firstLine="0"/>
        <w:jc w:val="left"/>
        <w:rPr>
          <w:rFonts w:ascii="Times New Roman" w:hAnsi="Times New Roman" w:cs="Times New Roman"/>
        </w:rPr>
      </w:pPr>
      <w:r w:rsidRPr="006C65BD">
        <w:rPr>
          <w:rFonts w:ascii="Times New Roman" w:hAnsi="Times New Roman" w:cs="Times New Roman"/>
        </w:rPr>
        <w:t>Кузнецкого района Пензенской области</w:t>
      </w:r>
      <w:r w:rsidR="006C65BD">
        <w:rPr>
          <w:rFonts w:ascii="Times New Roman" w:hAnsi="Times New Roman" w:cs="Times New Roman"/>
        </w:rPr>
        <w:t xml:space="preserve"> </w:t>
      </w:r>
      <w:r w:rsidR="006C65BD" w:rsidRPr="006C65BD">
        <w:rPr>
          <w:rFonts w:ascii="Times New Roman" w:hAnsi="Times New Roman" w:cs="Times New Roman"/>
        </w:rPr>
        <w:t>о</w:t>
      </w:r>
      <w:r w:rsidRPr="006C65BD">
        <w:rPr>
          <w:rFonts w:ascii="Times New Roman" w:hAnsi="Times New Roman" w:cs="Times New Roman"/>
        </w:rPr>
        <w:t>т</w:t>
      </w:r>
      <w:r w:rsidR="00671789">
        <w:rPr>
          <w:rFonts w:ascii="Times New Roman" w:hAnsi="Times New Roman" w:cs="Times New Roman"/>
        </w:rPr>
        <w:t xml:space="preserve"> </w:t>
      </w:r>
      <w:r w:rsidR="002E4A5E">
        <w:rPr>
          <w:rFonts w:ascii="Times New Roman" w:hAnsi="Times New Roman" w:cs="Times New Roman"/>
        </w:rPr>
        <w:t xml:space="preserve">  </w:t>
      </w:r>
      <w:r w:rsidR="00671789">
        <w:rPr>
          <w:rFonts w:ascii="Times New Roman" w:hAnsi="Times New Roman" w:cs="Times New Roman"/>
        </w:rPr>
        <w:t>.2020</w:t>
      </w:r>
      <w:r w:rsidRPr="006C65BD">
        <w:rPr>
          <w:rFonts w:ascii="Times New Roman" w:hAnsi="Times New Roman" w:cs="Times New Roman"/>
        </w:rPr>
        <w:t xml:space="preserve"> № </w:t>
      </w:r>
      <w:bookmarkStart w:id="0" w:name="_GoBack"/>
      <w:bookmarkEnd w:id="0"/>
    </w:p>
    <w:p w:rsidR="00986F62" w:rsidRPr="006C65BD" w:rsidRDefault="00986F62" w:rsidP="006C65BD">
      <w:pPr>
        <w:ind w:left="5812" w:firstLine="0"/>
        <w:jc w:val="left"/>
        <w:rPr>
          <w:rFonts w:ascii="Times New Roman" w:hAnsi="Times New Roman" w:cs="Times New Roman"/>
        </w:rPr>
      </w:pPr>
    </w:p>
    <w:p w:rsidR="00986F62" w:rsidRDefault="00986F62" w:rsidP="00986F62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проведения проверки готовнос</w:t>
      </w:r>
      <w:r w:rsidR="00671789">
        <w:rPr>
          <w:rFonts w:ascii="Times New Roman" w:hAnsi="Times New Roman" w:cs="Times New Roman"/>
          <w:sz w:val="28"/>
          <w:szCs w:val="28"/>
        </w:rPr>
        <w:t>ти</w:t>
      </w:r>
      <w:r w:rsidR="00671789">
        <w:rPr>
          <w:rFonts w:ascii="Times New Roman" w:hAnsi="Times New Roman" w:cs="Times New Roman"/>
          <w:sz w:val="28"/>
          <w:szCs w:val="28"/>
        </w:rPr>
        <w:br/>
        <w:t xml:space="preserve">к отопительному периоду </w:t>
      </w:r>
      <w:r w:rsidR="0033227B">
        <w:rPr>
          <w:rFonts w:ascii="Times New Roman" w:hAnsi="Times New Roman" w:cs="Times New Roman"/>
          <w:sz w:val="28"/>
          <w:szCs w:val="28"/>
        </w:rPr>
        <w:t>2021-2022</w:t>
      </w:r>
      <w:r>
        <w:rPr>
          <w:rFonts w:ascii="Times New Roman" w:hAnsi="Times New Roman" w:cs="Times New Roman"/>
          <w:sz w:val="28"/>
          <w:szCs w:val="28"/>
        </w:rPr>
        <w:t xml:space="preserve"> годов в рабочем поселке Евлашево Кузнецкого района Пензенской области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</w:p>
    <w:p w:rsidR="00986F62" w:rsidRDefault="00986F62" w:rsidP="00986F62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Общие положения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объектов жилищно-коммунального хозяйства к отопительному периоду проводится в целях исключения влияния температурных и других погодных факторов на надежность их работы, предупреждения сверхнормативного износа и выхода из строя, а также для обеспечения требуемых условий жизнедеятельности населения и режимов функционирования систем коммунальной инфраструктуры и инженерно-технического обеспечения зданий в отопительный период.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объектов жилищно-коммунального хозяйства к отопительному периоду должна обеспечивать: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нормативную техническую эксплуатацию объектов жилищно-коммунального хозяйства, соблюдение установленного температурно-влажностного режима в помещениях, санитарно-гигиенических условий проживания населения;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максимальную надежность и экономичность работы объектов жилищно-коммунального хозяйства;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соблюдение нормативных сроков службы строительных конструкций и систем инженерно-технического обеспечения зданий жилищного фонда и социальной сферы, оборудования коммунальных сооружений;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рациональное расходование материально-технических средств и топливно-энергетических ресурсов.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Своевременная и качественная подготовка объектов жилищно-коммунального хозяйства к отопительному периоду достигается: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выполнением должностными лицами требований федерального и областного законодательства, муниципальных нормативных правовых актов, требований правил, руководств и инструкций по эксплуатации объектов жилищно-коммунального хозяйства;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разработкой и соблюдением проектно-сметной документации на строительство, планов капитального и текущего ремонтов, а также технического обслуживания объектов жилищно-коммунального хозяйства;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постоянным контролем за техническим состоянием, проведением всех видов планово-предупредительных осмотров, а также тщательным анализом причин возникновения аварий и неисправностей и определением необходимого объема ремонтно-восстановительных работ;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четкой организацией и выполнением ремонтно-восстановительных и </w:t>
      </w:r>
      <w:r>
        <w:rPr>
          <w:rFonts w:ascii="Times New Roman" w:hAnsi="Times New Roman" w:cs="Times New Roman"/>
          <w:sz w:val="28"/>
          <w:szCs w:val="28"/>
        </w:rPr>
        <w:lastRenderedPageBreak/>
        <w:t>наладочных работ в установленные сроки и с требуемым качеством, эффективной системой постановки задач и подведения итогов ремонтно-восстановительных работ;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proofErr w:type="gramStart"/>
      <w:r>
        <w:rPr>
          <w:rFonts w:ascii="Times New Roman" w:hAnsi="Times New Roman" w:cs="Times New Roman"/>
          <w:sz w:val="28"/>
          <w:szCs w:val="28"/>
        </w:rPr>
        <w:t>укомплектованием организаций жилищно-коммунального хозяйства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подготовленным эксплуатационным и эксплуатационно-ремонтным персоналом до уровня, обеспечивающего решение возлагаемых задач;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материально-техническим обеспечением ремонтно-восстановительных работ, выделением необходимого целевого финансирования на эксплуатационные нужды, капитальный и текущий ремонты фонда, рациональным использованием материальных ресурсов;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выполнением в полном объеме организационно-технических мероприятий перед началом отопительного периода, комплекса проверок и испытаний оборудования на функционирование.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</w:p>
    <w:p w:rsidR="00986F62" w:rsidRDefault="00986F62" w:rsidP="00986F62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Работа комиссии по проверке готовности к отопительному периоду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Администрация рабочего поселка Евлашево Кузнецкого района Пензенской области (далее – рабочий поселок Евлашево) организует: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работу комиссии по проверке готовности к отопительному периоду источников теплоснабжения и тепловых сетей в рабочем поселке Евлашево и в целом теплоснабжающих организаций;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работу комиссии по проверке готовности к отопительному периоду объектов жилищно-коммунального хозяйства и социальной сферы;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проверку готовности жилищного фонда к приему тепла, коммунальных сооружений к отопительному периоду, укомплектованность дежурных смен коммунальных объектов и аварийных бригад подготовленным и аттестованным персоналом, обеспеченность их аварийным неснижаемым запасом МТС, топливом и химическими реагентами.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готовности к отопительному периоду осуществляется комиссией, образуемой администрацией рабочего поселка Евлашево. 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готовности к отопительному периоду источников теплоснабжения и тепловых сетей и в целом теплоснабжающих организаций определяется комиссией не позднее 15 сентября.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комиссии осуществляется в соответствии с графиком проведения проверки готовности к отопительному периоду (таблица № 1).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</w:p>
    <w:p w:rsidR="00986F62" w:rsidRDefault="00986F62" w:rsidP="00986F62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986F62" w:rsidRDefault="00986F62" w:rsidP="00986F62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986F62" w:rsidRDefault="00986F62" w:rsidP="00986F62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986F62" w:rsidRDefault="00986F62" w:rsidP="00986F62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986F62" w:rsidRDefault="00986F62" w:rsidP="00986F62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6C65BD" w:rsidRDefault="006C65BD" w:rsidP="00986F62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AF082A" w:rsidRDefault="00AF082A" w:rsidP="00986F62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AF082A" w:rsidRDefault="00AF082A" w:rsidP="00986F62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E936F6" w:rsidRDefault="00E936F6" w:rsidP="00986F62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E936F6" w:rsidRDefault="00E936F6" w:rsidP="00986F62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671789" w:rsidRDefault="00671789" w:rsidP="00671789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«Таблица № 1</w:t>
      </w:r>
    </w:p>
    <w:p w:rsidR="00671789" w:rsidRDefault="00671789" w:rsidP="00671789">
      <w:pPr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График проведения проверки готовности к отопительному периоду </w:t>
      </w:r>
    </w:p>
    <w:p w:rsidR="00671789" w:rsidRPr="00847CCC" w:rsidRDefault="00671789" w:rsidP="00671789">
      <w:pPr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2020-2021 </w:t>
      </w:r>
    </w:p>
    <w:tbl>
      <w:tblPr>
        <w:tblW w:w="96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3908"/>
        <w:gridCol w:w="1337"/>
        <w:gridCol w:w="1986"/>
        <w:gridCol w:w="1699"/>
        <w:gridCol w:w="13"/>
      </w:tblGrid>
      <w:tr w:rsidR="00671789" w:rsidRPr="00553D74" w:rsidTr="0033227B">
        <w:trPr>
          <w:gridAfter w:val="1"/>
          <w:wAfter w:w="13" w:type="dxa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89" w:rsidRPr="00553D74" w:rsidRDefault="00671789" w:rsidP="00827878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553D7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89" w:rsidRPr="00553D74" w:rsidRDefault="00671789" w:rsidP="00FF6250">
            <w:pPr>
              <w:spacing w:line="254" w:lineRule="auto"/>
              <w:ind w:left="34" w:firstLine="0"/>
              <w:rPr>
                <w:rFonts w:ascii="Times New Roman" w:hAnsi="Times New Roman" w:cs="Times New Roman"/>
              </w:rPr>
            </w:pPr>
            <w:r w:rsidRPr="00553D74">
              <w:rPr>
                <w:rFonts w:ascii="Times New Roman" w:hAnsi="Times New Roman" w:cs="Times New Roman"/>
              </w:rPr>
              <w:t>Объекты, подлежащие проверке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89" w:rsidRPr="00553D74" w:rsidRDefault="00671789" w:rsidP="00FF6250">
            <w:pPr>
              <w:spacing w:line="254" w:lineRule="auto"/>
              <w:ind w:left="33" w:firstLine="0"/>
              <w:rPr>
                <w:rFonts w:ascii="Times New Roman" w:hAnsi="Times New Roman" w:cs="Times New Roman"/>
              </w:rPr>
            </w:pPr>
            <w:r w:rsidRPr="00553D74">
              <w:rPr>
                <w:rFonts w:ascii="Times New Roman" w:hAnsi="Times New Roman" w:cs="Times New Roman"/>
              </w:rPr>
              <w:t>Количество объектов, подлежащих проверке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89" w:rsidRPr="00553D74" w:rsidRDefault="00671789" w:rsidP="00FF6250">
            <w:pPr>
              <w:spacing w:line="254" w:lineRule="auto"/>
              <w:ind w:left="33" w:firstLine="0"/>
              <w:rPr>
                <w:rFonts w:ascii="Times New Roman" w:hAnsi="Times New Roman" w:cs="Times New Roman"/>
              </w:rPr>
            </w:pPr>
            <w:r w:rsidRPr="00553D74">
              <w:rPr>
                <w:rFonts w:ascii="Times New Roman" w:hAnsi="Times New Roman" w:cs="Times New Roman"/>
              </w:rPr>
              <w:t>Сроки проведения проверки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89" w:rsidRPr="00553D74" w:rsidRDefault="00671789" w:rsidP="00FF6250">
            <w:pPr>
              <w:spacing w:line="254" w:lineRule="auto"/>
              <w:ind w:left="33" w:firstLine="0"/>
              <w:rPr>
                <w:rFonts w:ascii="Times New Roman" w:hAnsi="Times New Roman" w:cs="Times New Roman"/>
              </w:rPr>
            </w:pPr>
            <w:r w:rsidRPr="00553D74">
              <w:rPr>
                <w:rFonts w:ascii="Times New Roman" w:hAnsi="Times New Roman" w:cs="Times New Roman"/>
              </w:rPr>
              <w:t>Документы, проверяемые в ходе проверки</w:t>
            </w:r>
          </w:p>
        </w:tc>
      </w:tr>
      <w:tr w:rsidR="00671789" w:rsidRPr="00553D74" w:rsidTr="0033227B">
        <w:trPr>
          <w:gridAfter w:val="1"/>
          <w:wAfter w:w="13" w:type="dxa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89" w:rsidRPr="00553D74" w:rsidRDefault="00671789" w:rsidP="00827878">
            <w:pPr>
              <w:spacing w:line="254" w:lineRule="auto"/>
              <w:ind w:left="720"/>
              <w:jc w:val="center"/>
              <w:rPr>
                <w:rFonts w:ascii="Times New Roman" w:hAnsi="Times New Roman" w:cs="Times New Roman"/>
              </w:rPr>
            </w:pPr>
            <w:r w:rsidRPr="00553D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89" w:rsidRPr="00553D74" w:rsidRDefault="00671789" w:rsidP="00827878">
            <w:pPr>
              <w:spacing w:line="254" w:lineRule="auto"/>
              <w:ind w:left="720"/>
              <w:jc w:val="center"/>
              <w:rPr>
                <w:rFonts w:ascii="Times New Roman" w:hAnsi="Times New Roman" w:cs="Times New Roman"/>
              </w:rPr>
            </w:pPr>
            <w:r w:rsidRPr="00553D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89" w:rsidRPr="00553D74" w:rsidRDefault="00671789" w:rsidP="00827878">
            <w:pPr>
              <w:spacing w:line="254" w:lineRule="auto"/>
              <w:ind w:left="720"/>
              <w:jc w:val="center"/>
              <w:rPr>
                <w:rFonts w:ascii="Times New Roman" w:hAnsi="Times New Roman" w:cs="Times New Roman"/>
              </w:rPr>
            </w:pPr>
            <w:r w:rsidRPr="00553D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89" w:rsidRPr="00553D74" w:rsidRDefault="00671789" w:rsidP="00827878">
            <w:pPr>
              <w:spacing w:line="254" w:lineRule="auto"/>
              <w:ind w:left="720"/>
              <w:jc w:val="center"/>
              <w:rPr>
                <w:rFonts w:ascii="Times New Roman" w:hAnsi="Times New Roman" w:cs="Times New Roman"/>
              </w:rPr>
            </w:pPr>
            <w:r w:rsidRPr="00553D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89" w:rsidRPr="00553D74" w:rsidRDefault="00671789" w:rsidP="00827878">
            <w:pPr>
              <w:spacing w:line="254" w:lineRule="auto"/>
              <w:ind w:left="7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1789" w:rsidRPr="00553D74" w:rsidTr="00827878">
        <w:trPr>
          <w:trHeight w:val="36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789" w:rsidRPr="00553D74" w:rsidRDefault="00671789" w:rsidP="00827878">
            <w:pPr>
              <w:spacing w:line="254" w:lineRule="auto"/>
              <w:ind w:left="17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789" w:rsidRPr="00553D74" w:rsidRDefault="00671789" w:rsidP="00827878">
            <w:pPr>
              <w:spacing w:line="254" w:lineRule="auto"/>
              <w:ind w:left="17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Бюджетные организации</w:t>
            </w:r>
          </w:p>
        </w:tc>
      </w:tr>
      <w:tr w:rsidR="00671789" w:rsidRPr="00553D74" w:rsidTr="0033227B">
        <w:trPr>
          <w:gridAfter w:val="1"/>
          <w:wAfter w:w="13" w:type="dxa"/>
          <w:trHeight w:val="97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789" w:rsidRPr="004C16F4" w:rsidRDefault="00671789" w:rsidP="00827878">
            <w:pPr>
              <w:spacing w:line="256" w:lineRule="auto"/>
              <w:ind w:right="-24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789" w:rsidRPr="00553D74" w:rsidRDefault="00671789" w:rsidP="00827878">
            <w:pPr>
              <w:spacing w:line="254" w:lineRule="auto"/>
              <w:rPr>
                <w:rFonts w:ascii="Times New Roman" w:hAnsi="Times New Roman" w:cs="Times New Roman"/>
              </w:rPr>
            </w:pPr>
            <w:r w:rsidRPr="00CA6B20"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Котельная - </w:t>
            </w:r>
            <w:r w:rsidRPr="00553D74">
              <w:rPr>
                <w:rFonts w:ascii="Times New Roman" w:hAnsi="Times New Roman" w:cs="Times New Roman"/>
              </w:rPr>
              <w:t>МБОУ СОШ рабочего поселка Евлашево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1789" w:rsidRPr="00553D74" w:rsidRDefault="00671789" w:rsidP="00827878">
            <w:pPr>
              <w:spacing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объектов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789" w:rsidRDefault="00671789" w:rsidP="00827878">
            <w:r>
              <w:rPr>
                <w:rFonts w:ascii="Times New Roman" w:hAnsi="Times New Roman" w:cs="Times New Roman"/>
              </w:rPr>
              <w:t xml:space="preserve">С </w:t>
            </w:r>
            <w:r w:rsidR="0033227B">
              <w:rPr>
                <w:rFonts w:ascii="Times New Roman" w:hAnsi="Times New Roman" w:cs="Times New Roman"/>
              </w:rPr>
              <w:t xml:space="preserve"> 16.08.2021 до 27.08.2021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789" w:rsidRPr="00553D74" w:rsidRDefault="00671789" w:rsidP="00827878">
            <w:r>
              <w:t xml:space="preserve">В соответствии с </w:t>
            </w:r>
            <w:proofErr w:type="gramStart"/>
            <w:r>
              <w:t>разделом</w:t>
            </w:r>
            <w:r w:rsidRPr="00553D74">
              <w:t xml:space="preserve">  </w:t>
            </w:r>
            <w:r>
              <w:rPr>
                <w:lang w:val="en-US"/>
              </w:rPr>
              <w:t>IV</w:t>
            </w:r>
            <w:proofErr w:type="gramEnd"/>
            <w:r w:rsidRPr="00553D74">
              <w:t xml:space="preserve"> Правил, утвержденных Приказом Минэнерго от 12.03.2013 № 103 (далее – Правила)</w:t>
            </w:r>
          </w:p>
          <w:p w:rsidR="00671789" w:rsidRPr="00553D74" w:rsidRDefault="00671789" w:rsidP="00827878">
            <w:pPr>
              <w:spacing w:line="256" w:lineRule="auto"/>
              <w:rPr>
                <w:rFonts w:ascii="Times New Roman" w:hAnsi="Times New Roman" w:cs="Times New Roman"/>
              </w:rPr>
            </w:pPr>
          </w:p>
          <w:p w:rsidR="00671789" w:rsidRPr="00553D74" w:rsidRDefault="00671789" w:rsidP="00827878">
            <w:pPr>
              <w:spacing w:line="254" w:lineRule="auto"/>
              <w:ind w:left="-29" w:firstLine="29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227B" w:rsidRPr="00553D74" w:rsidTr="0033227B">
        <w:trPr>
          <w:gridAfter w:val="1"/>
          <w:wAfter w:w="13" w:type="dxa"/>
          <w:trHeight w:val="24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7B" w:rsidRPr="004C16F4" w:rsidRDefault="0033227B" w:rsidP="0033227B">
            <w:pPr>
              <w:spacing w:line="256" w:lineRule="auto"/>
              <w:ind w:right="-24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7B" w:rsidRPr="00CA6B20" w:rsidRDefault="0033227B" w:rsidP="0033227B">
            <w:pPr>
              <w:spacing w:line="254" w:lineRule="auto"/>
              <w:ind w:firstLine="61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Тепловая сеть  - </w:t>
            </w:r>
            <w:r w:rsidRPr="00553D74">
              <w:rPr>
                <w:rFonts w:ascii="Times New Roman" w:hAnsi="Times New Roman" w:cs="Times New Roman"/>
              </w:rPr>
              <w:t>МБОУ СОШ рабочего поселка Евлашево</w:t>
            </w:r>
          </w:p>
        </w:tc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27B" w:rsidRDefault="0033227B" w:rsidP="0033227B">
            <w:pPr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7B" w:rsidRDefault="0033227B" w:rsidP="0033227B">
            <w:r w:rsidRPr="00A67DEA">
              <w:rPr>
                <w:rFonts w:ascii="Times New Roman" w:hAnsi="Times New Roman" w:cs="Times New Roman"/>
              </w:rPr>
              <w:t>С  16.08.2021 до 27.08.2021</w:t>
            </w: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27B" w:rsidRDefault="0033227B" w:rsidP="0033227B"/>
        </w:tc>
      </w:tr>
      <w:tr w:rsidR="0033227B" w:rsidRPr="00553D74" w:rsidTr="0033227B">
        <w:trPr>
          <w:gridAfter w:val="1"/>
          <w:wAfter w:w="13" w:type="dxa"/>
          <w:trHeight w:val="70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4" w:lineRule="auto"/>
              <w:ind w:firstLine="6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Котельная - </w:t>
            </w:r>
            <w:r w:rsidRPr="00553D74">
              <w:rPr>
                <w:rFonts w:ascii="Times New Roman" w:hAnsi="Times New Roman" w:cs="Times New Roman"/>
              </w:rPr>
              <w:t xml:space="preserve">ГБУЗ «Кузнецкая межрайонная больница </w:t>
            </w:r>
            <w:proofErr w:type="spellStart"/>
            <w:r w:rsidRPr="00553D74">
              <w:rPr>
                <w:rFonts w:ascii="Times New Roman" w:hAnsi="Times New Roman" w:cs="Times New Roman"/>
              </w:rPr>
              <w:t>Евлашевская</w:t>
            </w:r>
            <w:proofErr w:type="spellEnd"/>
            <w:r w:rsidRPr="00553D74">
              <w:rPr>
                <w:rFonts w:ascii="Times New Roman" w:hAnsi="Times New Roman" w:cs="Times New Roman"/>
              </w:rPr>
              <w:t xml:space="preserve"> амбулатория»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27B" w:rsidRDefault="0033227B" w:rsidP="0033227B">
            <w:r w:rsidRPr="00A67DEA">
              <w:rPr>
                <w:rFonts w:ascii="Times New Roman" w:hAnsi="Times New Roman" w:cs="Times New Roman"/>
              </w:rPr>
              <w:t>С  16.08.2021 до 27.08.2021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227B" w:rsidRPr="00553D74" w:rsidRDefault="0033227B" w:rsidP="0033227B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33227B" w:rsidRPr="00553D74" w:rsidTr="0033227B">
        <w:trPr>
          <w:gridAfter w:val="1"/>
          <w:wAfter w:w="13" w:type="dxa"/>
          <w:trHeight w:val="2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7B" w:rsidRDefault="0033227B" w:rsidP="0033227B">
            <w:pPr>
              <w:spacing w:line="254" w:lineRule="auto"/>
              <w:ind w:firstLine="6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Тепловая сеть - </w:t>
            </w:r>
            <w:r w:rsidRPr="00553D74">
              <w:rPr>
                <w:rFonts w:ascii="Times New Roman" w:hAnsi="Times New Roman" w:cs="Times New Roman"/>
              </w:rPr>
              <w:t xml:space="preserve">ГБУЗ «Кузнецкая межрайонная больница </w:t>
            </w:r>
            <w:proofErr w:type="spellStart"/>
            <w:r w:rsidRPr="00553D74">
              <w:rPr>
                <w:rFonts w:ascii="Times New Roman" w:hAnsi="Times New Roman" w:cs="Times New Roman"/>
              </w:rPr>
              <w:t>Евлашевская</w:t>
            </w:r>
            <w:proofErr w:type="spellEnd"/>
            <w:r w:rsidRPr="00553D74">
              <w:rPr>
                <w:rFonts w:ascii="Times New Roman" w:hAnsi="Times New Roman" w:cs="Times New Roman"/>
              </w:rPr>
              <w:t xml:space="preserve"> амбулатория»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7B" w:rsidRDefault="0033227B" w:rsidP="0033227B">
            <w:r w:rsidRPr="00A67DEA">
              <w:rPr>
                <w:rFonts w:ascii="Times New Roman" w:hAnsi="Times New Roman" w:cs="Times New Roman"/>
              </w:rPr>
              <w:t>С  16.08.2021 до 27.08.2021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33227B" w:rsidRPr="00553D74" w:rsidTr="0033227B">
        <w:trPr>
          <w:gridAfter w:val="1"/>
          <w:wAfter w:w="13" w:type="dxa"/>
          <w:trHeight w:val="100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Котельная - </w:t>
            </w:r>
            <w:r w:rsidRPr="00553D74">
              <w:rPr>
                <w:rFonts w:ascii="Times New Roman" w:hAnsi="Times New Roman" w:cs="Times New Roman"/>
              </w:rPr>
              <w:t xml:space="preserve">МБДОУ Детский сад «Сказка» с. Анненково – МБДОУ Детский сад «Радуга» </w:t>
            </w:r>
            <w:proofErr w:type="spellStart"/>
            <w:r w:rsidRPr="00553D74">
              <w:rPr>
                <w:rFonts w:ascii="Times New Roman" w:hAnsi="Times New Roman" w:cs="Times New Roman"/>
              </w:rPr>
              <w:t>р.п</w:t>
            </w:r>
            <w:proofErr w:type="spellEnd"/>
            <w:r w:rsidRPr="00553D74">
              <w:rPr>
                <w:rFonts w:ascii="Times New Roman" w:hAnsi="Times New Roman" w:cs="Times New Roman"/>
              </w:rPr>
              <w:t>. Евлашево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27B" w:rsidRDefault="0033227B" w:rsidP="0033227B">
            <w:r w:rsidRPr="00A67DEA">
              <w:rPr>
                <w:rFonts w:ascii="Times New Roman" w:hAnsi="Times New Roman" w:cs="Times New Roman"/>
              </w:rPr>
              <w:t>С  16.08.2021 до 27.08.2021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227B" w:rsidRPr="00553D74" w:rsidRDefault="0033227B" w:rsidP="0033227B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33227B" w:rsidRPr="00553D74" w:rsidTr="0033227B">
        <w:trPr>
          <w:gridAfter w:val="1"/>
          <w:wAfter w:w="13" w:type="dxa"/>
          <w:trHeight w:val="21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7B" w:rsidRDefault="0033227B" w:rsidP="0033227B">
            <w:pPr>
              <w:spacing w:line="254" w:lineRule="auto"/>
              <w:ind w:firstLine="6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Тепловая сеть - </w:t>
            </w:r>
            <w:r w:rsidRPr="00553D74">
              <w:rPr>
                <w:rFonts w:ascii="Times New Roman" w:hAnsi="Times New Roman" w:cs="Times New Roman"/>
              </w:rPr>
              <w:t xml:space="preserve">МБДОУ Детский сад «Сказка» с. Анненково – МБДОУ Детский сад «Радуга» </w:t>
            </w:r>
            <w:proofErr w:type="spellStart"/>
            <w:r w:rsidRPr="00553D74">
              <w:rPr>
                <w:rFonts w:ascii="Times New Roman" w:hAnsi="Times New Roman" w:cs="Times New Roman"/>
              </w:rPr>
              <w:t>р.п</w:t>
            </w:r>
            <w:proofErr w:type="spellEnd"/>
            <w:r w:rsidRPr="00553D74">
              <w:rPr>
                <w:rFonts w:ascii="Times New Roman" w:hAnsi="Times New Roman" w:cs="Times New Roman"/>
              </w:rPr>
              <w:t>. Евлашево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7B" w:rsidRDefault="0033227B" w:rsidP="0033227B">
            <w:r w:rsidRPr="00A67DEA">
              <w:rPr>
                <w:rFonts w:ascii="Times New Roman" w:hAnsi="Times New Roman" w:cs="Times New Roman"/>
              </w:rPr>
              <w:t>С  16.08.2021 до 27.08.2021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33227B" w:rsidRPr="00553D74" w:rsidTr="0033227B">
        <w:trPr>
          <w:gridAfter w:val="1"/>
          <w:wAfter w:w="13" w:type="dxa"/>
          <w:trHeight w:val="46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Котельная - </w:t>
            </w:r>
            <w:r w:rsidRPr="00553D74">
              <w:rPr>
                <w:rFonts w:ascii="Times New Roman" w:hAnsi="Times New Roman" w:cs="Times New Roman"/>
              </w:rPr>
              <w:t>МБДОУ Детский сад «Березка»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27B" w:rsidRDefault="0033227B" w:rsidP="0033227B">
            <w:r w:rsidRPr="00A67DEA">
              <w:rPr>
                <w:rFonts w:ascii="Times New Roman" w:hAnsi="Times New Roman" w:cs="Times New Roman"/>
              </w:rPr>
              <w:t>С  16.08.2021 до 27.08.2021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227B" w:rsidRPr="00553D74" w:rsidRDefault="0033227B" w:rsidP="0033227B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33227B" w:rsidRPr="00553D74" w:rsidTr="0033227B">
        <w:trPr>
          <w:gridAfter w:val="1"/>
          <w:wAfter w:w="13" w:type="dxa"/>
          <w:trHeight w:val="22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7B" w:rsidRDefault="0033227B" w:rsidP="0033227B">
            <w:pPr>
              <w:spacing w:line="254" w:lineRule="auto"/>
              <w:ind w:firstLine="6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Тепловая сеть  - </w:t>
            </w:r>
            <w:r w:rsidRPr="00553D74">
              <w:rPr>
                <w:rFonts w:ascii="Times New Roman" w:hAnsi="Times New Roman" w:cs="Times New Roman"/>
              </w:rPr>
              <w:t>МБДОУ Детский сад «Березка»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7B" w:rsidRDefault="0033227B" w:rsidP="0033227B">
            <w:r w:rsidRPr="00A67DEA">
              <w:rPr>
                <w:rFonts w:ascii="Times New Roman" w:hAnsi="Times New Roman" w:cs="Times New Roman"/>
              </w:rPr>
              <w:t>С  16.08.2021 до 27.08.2021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33227B" w:rsidRPr="00553D74" w:rsidTr="0033227B">
        <w:trPr>
          <w:gridAfter w:val="1"/>
          <w:wAfter w:w="13" w:type="dxa"/>
          <w:trHeight w:val="46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Котельная  - МБОУ О</w:t>
            </w:r>
            <w:r w:rsidRPr="00553D74">
              <w:rPr>
                <w:rFonts w:ascii="Times New Roman" w:hAnsi="Times New Roman" w:cs="Times New Roman"/>
              </w:rPr>
              <w:t>ОШ с. Ульяновка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27B" w:rsidRDefault="0033227B" w:rsidP="0033227B">
            <w:r w:rsidRPr="00A67DEA">
              <w:rPr>
                <w:rFonts w:ascii="Times New Roman" w:hAnsi="Times New Roman" w:cs="Times New Roman"/>
              </w:rPr>
              <w:t>С  16.08.2021 до 27.08.2021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227B" w:rsidRPr="00553D74" w:rsidRDefault="0033227B" w:rsidP="0033227B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33227B" w:rsidRPr="00553D74" w:rsidTr="0033227B">
        <w:trPr>
          <w:gridAfter w:val="1"/>
          <w:wAfter w:w="13" w:type="dxa"/>
          <w:trHeight w:val="22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7B" w:rsidRDefault="0033227B" w:rsidP="0033227B">
            <w:pPr>
              <w:spacing w:line="254" w:lineRule="auto"/>
              <w:ind w:firstLine="6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Тепловая сеть - МБОУ О</w:t>
            </w:r>
            <w:r w:rsidRPr="00553D74">
              <w:rPr>
                <w:rFonts w:ascii="Times New Roman" w:hAnsi="Times New Roman" w:cs="Times New Roman"/>
              </w:rPr>
              <w:t>ОШ с. Ульяновка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7B" w:rsidRDefault="0033227B" w:rsidP="0033227B">
            <w:r w:rsidRPr="00A67DEA">
              <w:rPr>
                <w:rFonts w:ascii="Times New Roman" w:hAnsi="Times New Roman" w:cs="Times New Roman"/>
              </w:rPr>
              <w:t>С  16.08.2021 до 27.08.2021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33227B" w:rsidRPr="00553D74" w:rsidTr="0033227B">
        <w:trPr>
          <w:gridAfter w:val="1"/>
          <w:wAfter w:w="13" w:type="dxa"/>
          <w:trHeight w:val="45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4" w:lineRule="auto"/>
              <w:ind w:firstLine="6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Тепловая сеть - </w:t>
            </w:r>
            <w:r w:rsidRPr="00553D74">
              <w:rPr>
                <w:rFonts w:ascii="Times New Roman" w:hAnsi="Times New Roman" w:cs="Times New Roman"/>
              </w:rPr>
              <w:t xml:space="preserve">МАОУ ДОД ДЮСШ </w:t>
            </w:r>
            <w:proofErr w:type="spellStart"/>
            <w:r w:rsidRPr="00553D74">
              <w:rPr>
                <w:rFonts w:ascii="Times New Roman" w:hAnsi="Times New Roman" w:cs="Times New Roman"/>
              </w:rPr>
              <w:t>р.п</w:t>
            </w:r>
            <w:proofErr w:type="spellEnd"/>
            <w:r w:rsidRPr="00553D74">
              <w:rPr>
                <w:rFonts w:ascii="Times New Roman" w:hAnsi="Times New Roman" w:cs="Times New Roman"/>
              </w:rPr>
              <w:t>. Евлашево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7B" w:rsidRDefault="0033227B" w:rsidP="0033227B">
            <w:r w:rsidRPr="00A67DEA">
              <w:rPr>
                <w:rFonts w:ascii="Times New Roman" w:hAnsi="Times New Roman" w:cs="Times New Roman"/>
              </w:rPr>
              <w:t>С  16.08.2021 до 27.08.2021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227B" w:rsidRPr="00553D74" w:rsidRDefault="0033227B" w:rsidP="0033227B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33227B" w:rsidRPr="00553D74" w:rsidTr="0033227B">
        <w:trPr>
          <w:gridAfter w:val="1"/>
          <w:wAfter w:w="13" w:type="dxa"/>
          <w:trHeight w:val="66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27B" w:rsidRPr="00553D74" w:rsidRDefault="0033227B" w:rsidP="0033227B">
            <w:pPr>
              <w:spacing w:line="256" w:lineRule="auto"/>
              <w:ind w:firstLine="6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Тепловая сеть - </w:t>
            </w:r>
            <w:r w:rsidRPr="00553D74">
              <w:rPr>
                <w:rFonts w:ascii="Times New Roman" w:hAnsi="Times New Roman" w:cs="Times New Roman"/>
              </w:rPr>
              <w:t xml:space="preserve">ГБУЗ Кузнецкая межрайонная больница ФАП с. </w:t>
            </w:r>
            <w:r w:rsidRPr="00553D74">
              <w:rPr>
                <w:rFonts w:ascii="Times New Roman" w:hAnsi="Times New Roman" w:cs="Times New Roman"/>
              </w:rPr>
              <w:lastRenderedPageBreak/>
              <w:t>Ульяновка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27B" w:rsidRDefault="0033227B" w:rsidP="0033227B">
            <w:r w:rsidRPr="00A67DEA">
              <w:rPr>
                <w:rFonts w:ascii="Times New Roman" w:hAnsi="Times New Roman" w:cs="Times New Roman"/>
              </w:rPr>
              <w:t xml:space="preserve">С  16.08.2021 до </w:t>
            </w:r>
            <w:r w:rsidRPr="00A67DEA">
              <w:rPr>
                <w:rFonts w:ascii="Times New Roman" w:hAnsi="Times New Roman" w:cs="Times New Roman"/>
              </w:rPr>
              <w:lastRenderedPageBreak/>
              <w:t>27.08.2021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227B" w:rsidRPr="00553D74" w:rsidRDefault="0033227B" w:rsidP="0033227B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33227B" w:rsidRPr="00553D74" w:rsidTr="0033227B">
        <w:trPr>
          <w:gridAfter w:val="1"/>
          <w:wAfter w:w="13" w:type="dxa"/>
          <w:trHeight w:val="30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7B" w:rsidRDefault="0033227B" w:rsidP="0033227B">
            <w:pPr>
              <w:spacing w:line="254" w:lineRule="auto"/>
              <w:ind w:firstLine="6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Тепловая сеть - </w:t>
            </w:r>
            <w:r w:rsidRPr="00553D74">
              <w:rPr>
                <w:rFonts w:ascii="Times New Roman" w:hAnsi="Times New Roman" w:cs="Times New Roman"/>
              </w:rPr>
              <w:t>МБОУ СОШ рабочего поселка Евлашево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7B" w:rsidRDefault="0033227B" w:rsidP="0033227B">
            <w:r w:rsidRPr="00A67DEA">
              <w:rPr>
                <w:rFonts w:ascii="Times New Roman" w:hAnsi="Times New Roman" w:cs="Times New Roman"/>
              </w:rPr>
              <w:t>С  16.08.2021 до 27.08.2021</w:t>
            </w: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671789" w:rsidRPr="00553D74" w:rsidTr="00827878">
        <w:trPr>
          <w:trHeight w:val="46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789" w:rsidRPr="00553D74" w:rsidRDefault="00671789" w:rsidP="00827878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789" w:rsidRPr="00553D74" w:rsidRDefault="00671789" w:rsidP="00827878">
            <w:pPr>
              <w:spacing w:line="254" w:lineRule="auto"/>
              <w:ind w:left="34"/>
              <w:jc w:val="center"/>
              <w:rPr>
                <w:rFonts w:ascii="Times New Roman" w:hAnsi="Times New Roman" w:cs="Times New Roman"/>
              </w:rPr>
            </w:pPr>
          </w:p>
          <w:p w:rsidR="00671789" w:rsidRPr="00553D74" w:rsidRDefault="00671789" w:rsidP="00827878">
            <w:pPr>
              <w:spacing w:line="254" w:lineRule="auto"/>
              <w:ind w:left="34"/>
              <w:jc w:val="center"/>
              <w:rPr>
                <w:rFonts w:ascii="Times New Roman" w:hAnsi="Times New Roman" w:cs="Times New Roman"/>
              </w:rPr>
            </w:pPr>
            <w:r w:rsidRPr="00553D74">
              <w:rPr>
                <w:rFonts w:ascii="Times New Roman" w:hAnsi="Times New Roman" w:cs="Times New Roman"/>
              </w:rPr>
              <w:t xml:space="preserve">Финансируемые из бюджета </w:t>
            </w:r>
            <w:proofErr w:type="spellStart"/>
            <w:r w:rsidRPr="00553D74">
              <w:rPr>
                <w:rFonts w:ascii="Times New Roman" w:hAnsi="Times New Roman" w:cs="Times New Roman"/>
              </w:rPr>
              <w:t>р.п</w:t>
            </w:r>
            <w:proofErr w:type="spellEnd"/>
            <w:r w:rsidRPr="00553D74">
              <w:rPr>
                <w:rFonts w:ascii="Times New Roman" w:hAnsi="Times New Roman" w:cs="Times New Roman"/>
              </w:rPr>
              <w:t>. Евлашево</w:t>
            </w:r>
          </w:p>
        </w:tc>
      </w:tr>
      <w:tr w:rsidR="0033227B" w:rsidRPr="00553D74" w:rsidTr="0033227B">
        <w:trPr>
          <w:gridAfter w:val="1"/>
          <w:wAfter w:w="13" w:type="dxa"/>
          <w:trHeight w:val="8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6" w:lineRule="auto"/>
              <w:ind w:right="-243"/>
              <w:rPr>
                <w:rFonts w:ascii="Times New Roman" w:hAnsi="Times New Roman" w:cs="Times New Roman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27B" w:rsidRPr="00553D74" w:rsidRDefault="0033227B" w:rsidP="0033227B">
            <w:pPr>
              <w:spacing w:line="254" w:lineRule="auto"/>
              <w:ind w:left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 отопления здания Администрации</w:t>
            </w:r>
            <w:r w:rsidRPr="00553D74">
              <w:rPr>
                <w:rFonts w:ascii="Times New Roman" w:hAnsi="Times New Roman" w:cs="Times New Roman"/>
              </w:rPr>
              <w:t xml:space="preserve"> рабочего поселка Евлашево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227B" w:rsidRPr="00553D74" w:rsidRDefault="0033227B" w:rsidP="0033227B">
            <w:pPr>
              <w:spacing w:line="254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847CCC">
              <w:rPr>
                <w:rFonts w:ascii="Times New Roman" w:hAnsi="Times New Roman" w:cs="Times New Roman"/>
              </w:rPr>
              <w:t xml:space="preserve"> объекта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7B" w:rsidRDefault="0033227B" w:rsidP="0033227B">
            <w:r w:rsidRPr="00680D81">
              <w:rPr>
                <w:rFonts w:ascii="Times New Roman" w:hAnsi="Times New Roman" w:cs="Times New Roman"/>
              </w:rPr>
              <w:t>С  16.08.2021 до 27.08.2021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7B" w:rsidRPr="00553D74" w:rsidRDefault="0033227B" w:rsidP="0033227B">
            <w:pPr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соответствии с разделом </w:t>
            </w:r>
            <w:r>
              <w:rPr>
                <w:lang w:val="en-US"/>
              </w:rPr>
              <w:t>IV</w:t>
            </w:r>
            <w:r w:rsidRPr="00553D74">
              <w:rPr>
                <w:rFonts w:ascii="Times New Roman" w:hAnsi="Times New Roman" w:cs="Times New Roman"/>
              </w:rPr>
              <w:t xml:space="preserve"> Правил, утвержденных Приказом Минэнерго от 12.03.2013 № 103 (далее – Правила)</w:t>
            </w:r>
          </w:p>
        </w:tc>
      </w:tr>
      <w:tr w:rsidR="0033227B" w:rsidRPr="00553D74" w:rsidTr="0033227B">
        <w:trPr>
          <w:gridAfter w:val="1"/>
          <w:wAfter w:w="13" w:type="dxa"/>
          <w:trHeight w:val="390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4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Котельная  - </w:t>
            </w:r>
            <w:r w:rsidRPr="00553D74">
              <w:rPr>
                <w:rFonts w:ascii="Times New Roman" w:hAnsi="Times New Roman" w:cs="Times New Roman"/>
              </w:rPr>
              <w:t>МБУК «Евлашевский БДЦ»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227B" w:rsidRPr="00553D74" w:rsidRDefault="0033227B" w:rsidP="0033227B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27B" w:rsidRDefault="0033227B" w:rsidP="0033227B">
            <w:r w:rsidRPr="00680D81">
              <w:rPr>
                <w:rFonts w:ascii="Times New Roman" w:hAnsi="Times New Roman" w:cs="Times New Roman"/>
              </w:rPr>
              <w:t>С  16.08.2021 до 27.08.2021</w:t>
            </w: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27B" w:rsidRPr="00553D74" w:rsidRDefault="0033227B" w:rsidP="0033227B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33227B" w:rsidRPr="00553D74" w:rsidTr="0033227B">
        <w:trPr>
          <w:gridAfter w:val="1"/>
          <w:wAfter w:w="13" w:type="dxa"/>
          <w:trHeight w:val="294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7B" w:rsidRDefault="0033227B" w:rsidP="0033227B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7B" w:rsidRDefault="0033227B" w:rsidP="0033227B">
            <w:pPr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227B" w:rsidRDefault="0033227B" w:rsidP="0033227B">
            <w:r w:rsidRPr="00680D81">
              <w:rPr>
                <w:rFonts w:ascii="Times New Roman" w:hAnsi="Times New Roman" w:cs="Times New Roman"/>
              </w:rPr>
              <w:t>С  16.08.2021 до 27.08.2021</w:t>
            </w: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33227B" w:rsidRPr="00553D74" w:rsidTr="0033227B">
        <w:trPr>
          <w:gridAfter w:val="1"/>
          <w:wAfter w:w="13" w:type="dxa"/>
          <w:trHeight w:val="27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7B" w:rsidRDefault="0033227B" w:rsidP="0033227B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7B" w:rsidRDefault="0033227B" w:rsidP="0033227B">
            <w:pPr>
              <w:spacing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Тепловая сеть - </w:t>
            </w:r>
            <w:r w:rsidRPr="00553D74">
              <w:rPr>
                <w:rFonts w:ascii="Times New Roman" w:hAnsi="Times New Roman" w:cs="Times New Roman"/>
              </w:rPr>
              <w:t>МБУК «Евлашевский БДЦ»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7B" w:rsidRPr="00E77B50" w:rsidRDefault="0033227B" w:rsidP="003322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  <w:tr w:rsidR="0033227B" w:rsidRPr="00553D74" w:rsidTr="0033227B">
        <w:trPr>
          <w:gridAfter w:val="1"/>
          <w:wAfter w:w="13" w:type="dxa"/>
          <w:trHeight w:val="55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7B" w:rsidRPr="00553D74" w:rsidRDefault="0033227B" w:rsidP="0033227B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7B" w:rsidRPr="004C16F4" w:rsidRDefault="0033227B" w:rsidP="0033227B">
            <w:pPr>
              <w:rPr>
                <w:rFonts w:ascii="Times New Roman" w:hAnsi="Times New Roman" w:cs="Times New Roman"/>
              </w:rPr>
            </w:pPr>
            <w:r w:rsidRPr="004C16F4">
              <w:rPr>
                <w:rFonts w:ascii="Times New Roman" w:hAnsi="Times New Roman" w:cs="Times New Roman"/>
              </w:rPr>
              <w:t>Система отопления  здания Филиала № 1 МБУК «Евлашевский БДЦ» с. Ульяновка</w:t>
            </w:r>
          </w:p>
        </w:tc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27B" w:rsidRPr="00553D74" w:rsidRDefault="0033227B" w:rsidP="0033227B">
            <w:pPr>
              <w:spacing w:line="25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27B" w:rsidRDefault="0033227B" w:rsidP="0033227B">
            <w:r w:rsidRPr="00680D81">
              <w:rPr>
                <w:rFonts w:ascii="Times New Roman" w:hAnsi="Times New Roman" w:cs="Times New Roman"/>
              </w:rPr>
              <w:t>С  16.08.2021 до 27.08.2021</w:t>
            </w: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27B" w:rsidRPr="00553D74" w:rsidRDefault="0033227B" w:rsidP="0033227B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</w:tr>
    </w:tbl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проверке комиссией проверяется выполнение требований, установленных разделами 3,4 Правил.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выполнения теплоснабжающими организациями требований, установленных Правилами, осуществляется комиссией на предмет соблюдения соответствующих обязательных требований, установленных техническими регламентами и иными нормативными правовыми актами в сфере теплоснабжения.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отсутствия обязательных требований технических регламентов или иных нормативных правовых актов в сфере теплоснабжения в отношении требований, установленных Правилами, комиссии осуществляют проверку соблюдения локальных актов организаций, подлежащих проверке, регулирующих порядок подготовки к отопительному периоду.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 В целях проведения проверки комиссия рассматривает документы, подтверждающие выполнение требований по готовности, а при необходимости - проводит осмотр объектов проверки.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проверки оформляются актом проверки готовности к отопительному периоду (далее - акт), который составляется не позднее одного дня с даты завершения проверки, по форме, утвержденной Правилами.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акте содержатся следующие выводы комиссии по итогам проверки: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объект проверки готов к отопительному периоду;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объект проверки будет готов к отопительному периоду, при условии устранения в установленный срок замечаний к требованиям по готовности, выданных комиссией;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объект проверки не готов к отопительному периоду.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(далее - Перечень) с указанием сроков их устранения.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Паспорт готовности к отопительному периоду (далее - паспорт) составляется по форме, установленной Правилами, и выдается администрацией рабочего поселка Евлашево, образовавшей комиссию, по каждому объекту проверки в течение 15 дней с даты подписания акта в случае, если объект проверки готов к отопительному периоду, а также в случае, если замечания к требованиям по готовности, выданные комиссией, устранены в срок, установленный Перечнем.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выдачи паспортов определяются в соответствии со сроками, установленными Правилами.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Повторные проверки проводятся Комиссией в порядке и сроки, установленные Правилами.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</w:p>
    <w:p w:rsidR="00986F62" w:rsidRDefault="00986F62" w:rsidP="00986F62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Порядок взаимодействия теплоснабжающих организаций, потребителей тепловой энергии,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теплопотребляющие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установки которых подключены к системе теплоснабжения, с Комиссией и администрацией рабочего поселка Евлашево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 Теплоснабжающие организации представляют в администрацию рабочего поселка Евлашево информацию по выполнению требований по готовности указанных в разделе 3 Правил в течение двух рабочих дней со дня начала срока проверки, установленного в таблице 1.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рассматривает документы, подтверждающие выполнение требований готовности в соответствии с пунктом 2.2 Программы.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 Потребители тепловой энергии представляют в теплоснабжающую организацию и в администрацию рабочего поселка Евлашево информацию по выполнению требований по готовности указанных в разделе 4 Правил.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Теплоснабжающая организация осуществляет допуск в эксплуатацию узлов учета тепловой энергии потребителей, присутствует при испытаниях оборудования тепловых пунктов на плотность и прочность, при проведении гидропневматической промывке систем теплопотребления теплофикационной водой и проводит осмотр объектов проверки.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Потребители тепловой энергии оформляют Акт проверки готовности к отопительному периоду, согласовывают его с теплоснабжающей организацией и представляют его в Комиссию для рассмотрения.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Еженедельно (по пятницам) теплоснабжающая организация предоставляет в администрацию рабочего поселка Евлашево сведения по подготовке объектов потребителей к отопительному периоду в виде справки.</w:t>
      </w:r>
    </w:p>
    <w:p w:rsidR="00986F62" w:rsidRDefault="00986F62" w:rsidP="00986F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рассматривает документы, подтверждающие выполнение требований готовности в соответствии с пунктом 2.2 Программы.</w:t>
      </w:r>
    </w:p>
    <w:p w:rsidR="00E247EA" w:rsidRDefault="00E247EA"/>
    <w:sectPr w:rsidR="00E247EA" w:rsidSect="00AF082A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F0C"/>
    <w:rsid w:val="001255B8"/>
    <w:rsid w:val="001648EC"/>
    <w:rsid w:val="00240BD2"/>
    <w:rsid w:val="002E102F"/>
    <w:rsid w:val="002E4A5E"/>
    <w:rsid w:val="0033227B"/>
    <w:rsid w:val="00416A77"/>
    <w:rsid w:val="004E64A7"/>
    <w:rsid w:val="004F7C27"/>
    <w:rsid w:val="00562855"/>
    <w:rsid w:val="00671789"/>
    <w:rsid w:val="006B6E21"/>
    <w:rsid w:val="006C65BD"/>
    <w:rsid w:val="0087060D"/>
    <w:rsid w:val="00986F62"/>
    <w:rsid w:val="00997D5F"/>
    <w:rsid w:val="00A72E5B"/>
    <w:rsid w:val="00A7675D"/>
    <w:rsid w:val="00AF082A"/>
    <w:rsid w:val="00C37F0C"/>
    <w:rsid w:val="00E17101"/>
    <w:rsid w:val="00E22F62"/>
    <w:rsid w:val="00E247EA"/>
    <w:rsid w:val="00E936F6"/>
    <w:rsid w:val="00FF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B9E54"/>
  <w15:chartTrackingRefBased/>
  <w15:docId w15:val="{87AAAAAB-4C5A-48A2-870F-93AE35139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F6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6F6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6F62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986F62"/>
    <w:pPr>
      <w:widowControl/>
      <w:autoSpaceDE/>
      <w:autoSpaceDN/>
      <w:adjustRightInd/>
      <w:ind w:left="-284" w:firstLine="0"/>
      <w:jc w:val="left"/>
    </w:pPr>
    <w:rPr>
      <w:rFonts w:ascii="Times New Roman" w:hAnsi="Times New Roman" w:cs="Times New Roman"/>
      <w:b/>
      <w:sz w:val="32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986F6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5">
    <w:name w:val="Гипертекстовая ссылка"/>
    <w:basedOn w:val="a0"/>
    <w:uiPriority w:val="99"/>
    <w:rsid w:val="00986F62"/>
    <w:rPr>
      <w:rFonts w:ascii="Times New Roman" w:hAnsi="Times New Roman" w:cs="Times New Roman" w:hint="default"/>
      <w:b/>
      <w:bCs w:val="0"/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416A7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16A77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Strong"/>
    <w:basedOn w:val="a0"/>
    <w:uiPriority w:val="22"/>
    <w:qFormat/>
    <w:rsid w:val="004F7C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0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municipal.garant.ru/document?id=12077489&amp;sub=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DE08E-EECE-487C-BEF0-56D0A1D96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1760</Words>
  <Characters>10034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28</cp:revision>
  <cp:lastPrinted>2021-02-12T08:19:00Z</cp:lastPrinted>
  <dcterms:created xsi:type="dcterms:W3CDTF">2019-05-21T11:00:00Z</dcterms:created>
  <dcterms:modified xsi:type="dcterms:W3CDTF">2021-08-03T12:07:00Z</dcterms:modified>
</cp:coreProperties>
</file>