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710" w:rsidRDefault="005B2710" w:rsidP="005B2710">
      <w:pPr>
        <w:pStyle w:val="a5"/>
        <w:spacing w:line="322" w:lineRule="exact"/>
        <w:ind w:left="20" w:right="20" w:hanging="20"/>
        <w:jc w:val="both"/>
        <w:rPr>
          <w:rStyle w:val="a6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32"/>
        <w:tblW w:w="95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5"/>
      </w:tblGrid>
      <w:tr w:rsidR="005B2710" w:rsidTr="00EA6A24">
        <w:trPr>
          <w:trHeight w:val="59"/>
        </w:trPr>
        <w:tc>
          <w:tcPr>
            <w:tcW w:w="9575" w:type="dxa"/>
          </w:tcPr>
          <w:p w:rsidR="005B2710" w:rsidRPr="00AF5551" w:rsidRDefault="005B2710" w:rsidP="005B2710">
            <w:pPr>
              <w:tabs>
                <w:tab w:val="left" w:pos="4320"/>
              </w:tabs>
              <w:spacing w:line="240" w:lineRule="auto"/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55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8FDC97" wp14:editId="1F0E875E">
                  <wp:extent cx="790575" cy="9048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710" w:rsidRDefault="005B2710" w:rsidP="005B2710">
            <w:pPr>
              <w:tabs>
                <w:tab w:val="left" w:pos="4320"/>
              </w:tabs>
              <w:spacing w:line="24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AF5551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КОМИТЕТ МЕСТНОГО САМОУПРАВЛЕНИЯ</w:t>
            </w:r>
          </w:p>
          <w:p w:rsidR="005B2710" w:rsidRPr="00AF5551" w:rsidRDefault="005B2710" w:rsidP="005B2710">
            <w:pPr>
              <w:tabs>
                <w:tab w:val="left" w:pos="4320"/>
              </w:tabs>
              <w:spacing w:line="24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AF5551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РАБОЧЕГО ПОСЕЛКА ЕВЛАШЕВО</w:t>
            </w:r>
          </w:p>
          <w:p w:rsidR="005B2710" w:rsidRPr="00AF5551" w:rsidRDefault="005B2710" w:rsidP="005B2710">
            <w:pPr>
              <w:tabs>
                <w:tab w:val="left" w:pos="4320"/>
              </w:tabs>
              <w:spacing w:line="24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AF5551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КУЗНЕЦКОГО РАЙОНА ПЕНЗЕНСКОЙ ОБЛАСТИ</w:t>
            </w:r>
          </w:p>
          <w:p w:rsidR="005B2710" w:rsidRPr="00D9377A" w:rsidRDefault="005B2710" w:rsidP="00D9377A">
            <w:pPr>
              <w:tabs>
                <w:tab w:val="left" w:pos="4320"/>
              </w:tabs>
              <w:spacing w:line="24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55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СЕДЬМОГО СОЗЫВА</w:t>
            </w:r>
          </w:p>
        </w:tc>
      </w:tr>
    </w:tbl>
    <w:p w:rsidR="005B2710" w:rsidRDefault="005B2710" w:rsidP="005B271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5B2710" w:rsidRPr="00AF5551" w:rsidRDefault="005B2710" w:rsidP="005B2710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 xml:space="preserve">от </w:t>
      </w:r>
      <w:r w:rsidR="00A4394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2020</w:t>
      </w:r>
      <w:proofErr w:type="gramEnd"/>
      <w:r w:rsidRPr="00AF5551">
        <w:rPr>
          <w:rFonts w:ascii="Times New Roman" w:eastAsia="Times New Roman" w:hAnsi="Times New Roman" w:cs="Times New Roman"/>
        </w:rPr>
        <w:t xml:space="preserve"> г.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</w:t>
      </w:r>
      <w:r w:rsidR="00A43949"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</w:rPr>
        <w:t xml:space="preserve">  </w:t>
      </w:r>
      <w:r w:rsidRPr="00AF5551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>№</w:t>
      </w:r>
      <w:r w:rsidR="00F5199B">
        <w:rPr>
          <w:rFonts w:ascii="Times New Roman" w:eastAsia="Times New Roman" w:hAnsi="Times New Roman" w:cs="Times New Roman"/>
        </w:rPr>
        <w:t xml:space="preserve"> </w:t>
      </w:r>
    </w:p>
    <w:p w:rsidR="00693AE1" w:rsidRDefault="00D9377A" w:rsidP="00D9377A">
      <w:pPr>
        <w:pStyle w:val="ConsPlusNormal"/>
        <w:tabs>
          <w:tab w:val="left" w:pos="3540"/>
          <w:tab w:val="center" w:pos="4947"/>
        </w:tabs>
        <w:ind w:firstLine="5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="005B2710">
        <w:rPr>
          <w:rFonts w:ascii="Times New Roman" w:hAnsi="Times New Roman" w:cs="Times New Roman"/>
        </w:rPr>
        <w:t>р.п</w:t>
      </w:r>
      <w:proofErr w:type="spellEnd"/>
      <w:r w:rsidR="005B2710">
        <w:rPr>
          <w:rFonts w:ascii="Times New Roman" w:hAnsi="Times New Roman" w:cs="Times New Roman"/>
        </w:rPr>
        <w:t>.</w:t>
      </w:r>
      <w:r w:rsidR="00145798">
        <w:rPr>
          <w:rFonts w:ascii="Times New Roman" w:hAnsi="Times New Roman" w:cs="Times New Roman"/>
        </w:rPr>
        <w:t xml:space="preserve"> </w:t>
      </w:r>
      <w:r w:rsidR="005B2710">
        <w:rPr>
          <w:rFonts w:ascii="Times New Roman" w:hAnsi="Times New Roman" w:cs="Times New Roman"/>
        </w:rPr>
        <w:t>Евлашево</w:t>
      </w:r>
    </w:p>
    <w:p w:rsidR="005B2710" w:rsidRPr="00693AE1" w:rsidRDefault="005B2710" w:rsidP="005B2710">
      <w:pPr>
        <w:pStyle w:val="ConsPlusNormal"/>
        <w:ind w:firstLine="539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C21BD5" w:rsidRDefault="00C21BD5" w:rsidP="004D691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орядк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5B2710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рабочего поселка Евлашево Кузнецкого района Пензенской области</w:t>
      </w:r>
    </w:p>
    <w:p w:rsidR="00826AE4" w:rsidRPr="008053B2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26AE4" w:rsidRPr="00B51905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0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B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изменениями),</w:t>
      </w:r>
      <w:r w:rsidR="005B2710">
        <w:rPr>
          <w:rFonts w:ascii="Times New Roman" w:hAnsi="Times New Roman" w:cs="Times New Roman"/>
          <w:position w:val="-2"/>
          <w:sz w:val="28"/>
          <w:szCs w:val="28"/>
        </w:rPr>
        <w:t>Уставом рабочего поселка Евлашево Кузнецкого района Пензенской области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5B271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hyperlink r:id="rId10" w:history="1">
        <w:r w:rsidR="00BF7D27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5B2710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BF7D27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</w:t>
      </w:r>
      <w:r w:rsidR="005B2710">
        <w:rPr>
          <w:rFonts w:ascii="Times New Roman" w:hAnsi="Times New Roman" w:cs="Times New Roman"/>
          <w:color w:val="000000" w:themeColor="text1"/>
          <w:sz w:val="28"/>
          <w:szCs w:val="28"/>
        </w:rPr>
        <w:t>ории му</w:t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>ниципального образования рабочий поселок</w:t>
      </w:r>
      <w:r w:rsidR="005B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Евлашево Кузнецкого района, Пензенской области</w:t>
      </w:r>
      <w:r w:rsidR="00BF7D27" w:rsidRPr="00BF7D27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5B2710">
        <w:rPr>
          <w:rFonts w:ascii="Times New Roman" w:hAnsi="Times New Roman" w:cs="Times New Roman"/>
          <w:position w:val="-2"/>
          <w:sz w:val="28"/>
          <w:szCs w:val="28"/>
        </w:rPr>
        <w:t xml:space="preserve"> утвержденных решением Комитета местного самоуправления рабочего поселка Евлашево Кузнецкого района Пензенской области </w:t>
      </w:r>
      <w:r w:rsidR="00D9377A">
        <w:rPr>
          <w:rFonts w:ascii="Times New Roman" w:hAnsi="Times New Roman" w:cs="Times New Roman"/>
          <w:position w:val="-2"/>
          <w:sz w:val="28"/>
          <w:szCs w:val="28"/>
        </w:rPr>
        <w:t>от 25.10.2017 № 79/256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>,</w:t>
      </w:r>
    </w:p>
    <w:p w:rsidR="00693AE1" w:rsidRDefault="00693AE1" w:rsidP="00693AE1">
      <w:pPr>
        <w:autoSpaceDE w:val="0"/>
        <w:autoSpaceDN w:val="0"/>
        <w:adjustRightInd w:val="0"/>
        <w:ind w:firstLine="709"/>
        <w:jc w:val="both"/>
        <w:outlineLvl w:val="0"/>
        <w:rPr>
          <w:sz w:val="16"/>
          <w:szCs w:val="16"/>
        </w:rPr>
      </w:pPr>
    </w:p>
    <w:p w:rsidR="00693AE1" w:rsidRPr="00D9377A" w:rsidRDefault="00D9377A" w:rsidP="00D9377A">
      <w:pPr>
        <w:spacing w:after="0"/>
        <w:ind w:firstLine="5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77A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 рабочего поселка Евлашево</w:t>
      </w:r>
    </w:p>
    <w:p w:rsidR="00693AE1" w:rsidRPr="00D9377A" w:rsidRDefault="00D9377A" w:rsidP="00D9377A">
      <w:pPr>
        <w:pStyle w:val="a5"/>
        <w:tabs>
          <w:tab w:val="left" w:pos="851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9377A">
        <w:rPr>
          <w:rFonts w:ascii="Times New Roman" w:hAnsi="Times New Roman"/>
          <w:b/>
          <w:sz w:val="28"/>
          <w:szCs w:val="28"/>
        </w:rPr>
        <w:t>решил</w:t>
      </w:r>
      <w:r w:rsidR="00693AE1" w:rsidRPr="00D9377A">
        <w:rPr>
          <w:rFonts w:ascii="Times New Roman" w:hAnsi="Times New Roman"/>
          <w:b/>
          <w:sz w:val="28"/>
          <w:szCs w:val="28"/>
        </w:rPr>
        <w:t>:</w:t>
      </w:r>
    </w:p>
    <w:p w:rsidR="00826AE4" w:rsidRDefault="00826AE4" w:rsidP="004D691F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i/>
          <w:position w:val="-2"/>
          <w:sz w:val="20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r w:rsidR="00EF74D5">
        <w:rPr>
          <w:rFonts w:ascii="Times New Roman" w:hAnsi="Times New Roman" w:cs="Times New Roman"/>
          <w:color w:val="000000" w:themeColor="text1"/>
          <w:sz w:val="28"/>
          <w:szCs w:val="28"/>
        </w:rPr>
        <w:t>прилагаем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F7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ar34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</w:hyperlink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</w:t>
      </w:r>
      <w:r w:rsidR="00D51EB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51EB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</w:t>
      </w:r>
      <w:r w:rsidR="00D937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поселка Евлашево Кузнецкого района Пензенской области.</w:t>
      </w:r>
      <w:r w:rsidR="00EF74D5">
        <w:rPr>
          <w:rFonts w:ascii="Times New Roman" w:hAnsi="Times New Roman" w:cs="Times New Roman"/>
          <w:i/>
          <w:position w:val="-2"/>
          <w:sz w:val="20"/>
        </w:rPr>
        <w:t>.</w:t>
      </w:r>
    </w:p>
    <w:p w:rsidR="00A43949" w:rsidRDefault="00A43949" w:rsidP="00A43949">
      <w:pPr>
        <w:pStyle w:val="ConsPlusTitle"/>
        <w:ind w:firstLine="540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439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Призн</w:t>
      </w:r>
      <w:r w:rsidR="005867FB">
        <w:rPr>
          <w:rFonts w:ascii="Times New Roman" w:hAnsi="Times New Roman" w:cs="Times New Roman"/>
          <w:b w:val="0"/>
          <w:sz w:val="28"/>
          <w:szCs w:val="28"/>
        </w:rPr>
        <w:t>ать утратившими силу решения Ко</w:t>
      </w:r>
      <w:r>
        <w:rPr>
          <w:rFonts w:ascii="Times New Roman" w:hAnsi="Times New Roman" w:cs="Times New Roman"/>
          <w:b w:val="0"/>
          <w:sz w:val="28"/>
          <w:szCs w:val="28"/>
        </w:rPr>
        <w:t>митета местного самоуправления рабочего поселка Евлашево Кузнецкого района Пензенской области:</w:t>
      </w:r>
    </w:p>
    <w:p w:rsidR="00A43949" w:rsidRDefault="00A43949" w:rsidP="00A4394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- от 18.09.2016 № 50/172</w:t>
      </w:r>
      <w:r w:rsidRPr="00C15F1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A43949">
        <w:rPr>
          <w:rFonts w:ascii="Times New Roman" w:hAnsi="Times New Roman" w:cs="Times New Roman"/>
          <w:sz w:val="28"/>
          <w:szCs w:val="28"/>
        </w:rPr>
        <w:t>Об утверждении Положения о порядке предоставления разрешения на осуществление земляных работ в рабочем поселке Евлашево Кузнецкого района Пензенской области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A43949" w:rsidRPr="00A43949" w:rsidRDefault="00A43949" w:rsidP="00A43949">
      <w:pPr>
        <w:pStyle w:val="ConsPlusNormal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- от 12.10.2016 № 51/174 «</w:t>
      </w:r>
      <w:r w:rsidRPr="00A43949">
        <w:rPr>
          <w:rFonts w:ascii="Times New Roman" w:hAnsi="Times New Roman"/>
          <w:sz w:val="28"/>
          <w:szCs w:val="28"/>
        </w:rPr>
        <w:t xml:space="preserve">О внесении изменений в Положение о порядке предоставления разрешения на осуществление земляных работ в рабочем поселке Евлашево Кузнецкого района Пензенской области, утвержденное решением Комитета местного самоуправления рабочего поселка Евлашево </w:t>
      </w:r>
      <w:r w:rsidRPr="00A43949">
        <w:rPr>
          <w:rFonts w:ascii="Times New Roman" w:hAnsi="Times New Roman"/>
          <w:sz w:val="28"/>
          <w:szCs w:val="28"/>
        </w:rPr>
        <w:lastRenderedPageBreak/>
        <w:t>Кузнецкого района Пензенской области от 28.09.2016 № 50/172</w:t>
      </w:r>
      <w:r>
        <w:rPr>
          <w:rFonts w:ascii="Times New Roman" w:hAnsi="Times New Roman"/>
          <w:sz w:val="28"/>
          <w:szCs w:val="28"/>
        </w:rPr>
        <w:t>».</w:t>
      </w:r>
    </w:p>
    <w:p w:rsidR="00693AE1" w:rsidRPr="00693AE1" w:rsidRDefault="00A43949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D937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публиковать настоящее решение в информационном </w:t>
      </w:r>
      <w:r w:rsidR="00145798">
        <w:rPr>
          <w:rFonts w:ascii="Times New Roman" w:hAnsi="Times New Roman" w:cs="Times New Roman"/>
          <w:color w:val="000000" w:themeColor="text1"/>
          <w:sz w:val="28"/>
          <w:szCs w:val="28"/>
        </w:rPr>
        <w:t>бюллетене</w:t>
      </w:r>
      <w:r w:rsidR="00D937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«Ведомости рабочего поселка Евлашево»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693AE1" w:rsidRDefault="00A43949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693AE1" w:rsidRPr="00693AE1" w:rsidRDefault="00A43949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Контроль за исполнением настоящего решения возложить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9377A">
        <w:rPr>
          <w:rFonts w:ascii="Times New Roman" w:hAnsi="Times New Roman" w:cs="Times New Roman"/>
          <w:color w:val="000000" w:themeColor="text1"/>
          <w:sz w:val="28"/>
          <w:szCs w:val="28"/>
        </w:rPr>
        <w:t>на Главу рабочего поселка Евлашево Кузнецкого района Пензенской области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693AE1" w:rsidRDefault="00693AE1" w:rsidP="00D9377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693AE1" w:rsidRDefault="00D9377A" w:rsidP="00693AE1">
      <w:pPr>
        <w:pStyle w:val="a5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рабочего поселка Евлашево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Д.А.Белов</w:t>
      </w:r>
      <w:proofErr w:type="spellEnd"/>
    </w:p>
    <w:p w:rsidR="008053B2" w:rsidRDefault="008053B2" w:rsidP="004D69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93AE1" w:rsidRDefault="00D9377A" w:rsidP="00D9377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t>Р</w:t>
      </w:r>
      <w:r w:rsidR="00693AE1" w:rsidRPr="0097781D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Комитета местного</w:t>
      </w:r>
    </w:p>
    <w:p w:rsidR="00D9377A" w:rsidRPr="00D9377A" w:rsidRDefault="00D9377A" w:rsidP="00D9377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Евлашево</w:t>
      </w:r>
      <w:bookmarkStart w:id="0" w:name="_GoBack"/>
      <w:bookmarkEnd w:id="0"/>
    </w:p>
    <w:p w:rsidR="00693AE1" w:rsidRDefault="00F5199B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.2020 № 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781D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ок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</w:p>
    <w:p w:rsidR="00C23558" w:rsidRDefault="00C23558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земляных работ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D9377A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рабочего поселка Евлашево Кузнецкого района Пензенской области</w:t>
      </w:r>
    </w:p>
    <w:p w:rsidR="00E2124E" w:rsidRDefault="00E2124E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53B9B" w:rsidRPr="00660398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</w:t>
      </w:r>
      <w:r w:rsidR="003F5D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D937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поселка Евлашево Кузнецкого района Пензенской области</w:t>
      </w:r>
      <w:r w:rsidR="00CB5E72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1" w:history="1">
        <w:r w:rsidR="002211D5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221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937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(с последующими изменениями)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189D" w:rsidRPr="00F200B4">
        <w:rPr>
          <w:rFonts w:ascii="Times New Roman" w:hAnsi="Times New Roman" w:cs="Times New Roman"/>
          <w:color w:val="000000" w:themeColor="text1"/>
          <w:sz w:val="28"/>
          <w:szCs w:val="28"/>
        </w:rPr>
        <w:t>Уста</w:t>
      </w:r>
      <w:r w:rsidR="00D9377A">
        <w:rPr>
          <w:rFonts w:ascii="Times New Roman" w:hAnsi="Times New Roman" w:cs="Times New Roman"/>
          <w:color w:val="000000" w:themeColor="text1"/>
          <w:sz w:val="28"/>
          <w:szCs w:val="28"/>
        </w:rPr>
        <w:t>вом</w:t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поселка Евлашево Кузнецкого района Пензенской области</w:t>
      </w:r>
      <w:r w:rsidR="0028189D" w:rsidRPr="0028189D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hyperlink r:id="rId13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</w:t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ории муниципального образования рабочий поселок Евлашево Кузнецкого района Пензенской области,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утвержденны</w:t>
      </w:r>
      <w:r w:rsidR="00BB78A4">
        <w:rPr>
          <w:rFonts w:ascii="Times New Roman" w:hAnsi="Times New Roman" w:cs="Times New Roman"/>
          <w:position w:val="-2"/>
          <w:sz w:val="28"/>
          <w:szCs w:val="28"/>
        </w:rPr>
        <w:t>ми</w:t>
      </w:r>
      <w:r w:rsidR="009306C3" w:rsidRPr="009306C3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306C3">
        <w:rPr>
          <w:rFonts w:ascii="Times New Roman" w:hAnsi="Times New Roman" w:cs="Times New Roman"/>
          <w:position w:val="-2"/>
          <w:sz w:val="28"/>
          <w:szCs w:val="28"/>
        </w:rPr>
        <w:t>Комитета местного самоуправления рабочего поселка Евлашево Кузнецкого района Пензенской области от 25.10.2017 № 79/256</w:t>
      </w:r>
      <w:r w:rsidR="009306C3" w:rsidRPr="009306C3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306C3">
        <w:rPr>
          <w:rFonts w:ascii="Times New Roman" w:hAnsi="Times New Roman" w:cs="Times New Roman"/>
          <w:position w:val="-2"/>
          <w:sz w:val="28"/>
          <w:szCs w:val="28"/>
        </w:rPr>
        <w:t>Комитета местного самоуправления рабочего поселка Евлашево Кузнецкого района Пензенской области от 25.10.2017 № 79/256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F200B4" w:rsidRPr="00582AE8">
        <w:rPr>
          <w:rFonts w:ascii="Times New Roman" w:hAnsi="Times New Roman" w:cs="Times New Roman"/>
          <w:color w:val="000000" w:themeColor="text1"/>
          <w:sz w:val="28"/>
          <w:szCs w:val="28"/>
        </w:rPr>
        <w:t>и регулирует</w:t>
      </w:r>
      <w:r w:rsidR="00636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выдачи разрешения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636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поселка Евлашево Кузнецкого района Пензенской области</w:t>
      </w:r>
      <w:r w:rsidR="009306C3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(далее </w:t>
      </w:r>
      <w:r w:rsidR="00016061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 разрешение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>на осуществление земляных работ)</w:t>
      </w:r>
      <w:r w:rsidR="00997A82" w:rsidRPr="00997A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1DC9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7147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распространяется на 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юридических лиц, независимо </w:t>
      </w:r>
      <w:r w:rsidR="00F53B9B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организационно-правовых форм и форм собственности, </w:t>
      </w:r>
      <w:r w:rsidR="00AC5890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выполняющих осуществление земляных работ 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223998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 в границах рабочего поселка Евлашево Кузнецкого района Пензенской области</w:t>
      </w:r>
      <w:r w:rsidR="00F02B61" w:rsidRPr="00E705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По</w:t>
      </w:r>
      <w:r w:rsidR="001A1A66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используются следующ</w:t>
      </w:r>
      <w:r w:rsidR="008572C1"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2C1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термины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4014E" w:rsidRPr="00C9700E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-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физическ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или юридическ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лиц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либо</w:t>
      </w:r>
      <w:r w:rsidR="00F4336B">
        <w:rPr>
          <w:rFonts w:ascii="Times New Roman" w:hAnsi="Times New Roman" w:cs="Times New Roman"/>
          <w:position w:val="-2"/>
          <w:sz w:val="28"/>
          <w:szCs w:val="28"/>
          <w:lang w:eastAsia="ru-RU"/>
        </w:rPr>
        <w:br/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их уполномоченные представители</w:t>
      </w:r>
      <w:r w:rsidR="00403778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;</w:t>
      </w:r>
    </w:p>
    <w:p w:rsidR="0014014E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разрешение на осуществление земляных работ -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установленной формы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выданный уполномоченным органом,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дающий право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определенной территории</w:t>
      </w:r>
      <w:r w:rsidR="00F433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определенный период времени;</w:t>
      </w:r>
    </w:p>
    <w:p w:rsidR="004F6A04" w:rsidRPr="004F6A04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71E5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</w:t>
      </w:r>
      <w:r w:rsidR="00217AC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производство работ, 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обеспечивающих восстановление работоспособности систем инженерного обеспечения </w:t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(электро-, тепло-, газо-, водоснабжения</w:t>
      </w:r>
      <w:r w:rsidR="00F4336B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водоотведения, </w:t>
      </w:r>
      <w:r w:rsidR="00DA5F63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канализации, связи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39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</w:t>
      </w:r>
      <w:r w:rsidR="00054F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Органом, уполномоченным на выдачу разрешения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F93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B64C0"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рабочего поселка Евлашево Кузнецкого района Пензенской области</w:t>
      </w:r>
      <w:r w:rsidR="002F2516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2F2516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3B604B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4295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Земляные работы на террит</w:t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>ории муниципального образования рабочий поселок Евлашево Кузнецкого района Пензенской области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</w:t>
      </w:r>
      <w:r w:rsidR="002B74C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осуществляться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при наличии 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предварительно полученного </w:t>
      </w:r>
      <w:hyperlink w:anchor="Par162" w:history="1">
        <w:r w:rsidRPr="00F53B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разрешения</w:t>
        </w:r>
      </w:hyperlink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0E5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выданного </w:t>
      </w:r>
      <w:r w:rsidR="002F25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0B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 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2EE" w:rsidRPr="003B604B">
        <w:rPr>
          <w:rFonts w:ascii="Times New Roman" w:hAnsi="Times New Roman" w:cs="Times New Roman"/>
          <w:sz w:val="28"/>
          <w:szCs w:val="28"/>
        </w:rPr>
        <w:t>земляных работ по устранению аварий.</w:t>
      </w:r>
    </w:p>
    <w:p w:rsidR="003B604B" w:rsidRPr="003B604B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B604B" w:rsidRPr="003B604B">
        <w:rPr>
          <w:rFonts w:ascii="Times New Roman" w:hAnsi="Times New Roman" w:cs="Times New Roman"/>
          <w:sz w:val="28"/>
          <w:szCs w:val="28"/>
        </w:rPr>
        <w:t>емляны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, </w:t>
      </w:r>
      <w:r w:rsidR="002E161F">
        <w:rPr>
          <w:rFonts w:ascii="Times New Roman" w:hAnsi="Times New Roman" w:cs="Times New Roman"/>
          <w:sz w:val="28"/>
          <w:szCs w:val="28"/>
        </w:rPr>
        <w:t>производим</w:t>
      </w:r>
      <w:r w:rsidR="003B604B" w:rsidRPr="003B60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с учетом особенностей, установленных </w:t>
      </w:r>
      <w:r w:rsidR="003B604B" w:rsidRPr="003B604B">
        <w:rPr>
          <w:rFonts w:ascii="Times New Roman" w:hAnsi="Times New Roman" w:cs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F84A4D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. Срок действия разрешения</w:t>
      </w:r>
      <w:r w:rsidR="003D0E5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0D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C43B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не может превышать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3039" w:rsidRPr="009F70D8">
        <w:rPr>
          <w:rFonts w:ascii="Times New Roman" w:hAnsi="Times New Roman" w:cs="Times New Roman"/>
          <w:i/>
          <w:sz w:val="28"/>
          <w:szCs w:val="28"/>
        </w:rPr>
        <w:t>тридцати</w:t>
      </w:r>
      <w:r w:rsidR="00952E93">
        <w:rPr>
          <w:rFonts w:ascii="Times New Roman" w:hAnsi="Times New Roman" w:cs="Times New Roman"/>
          <w:i/>
          <w:sz w:val="28"/>
          <w:szCs w:val="28"/>
          <w:vertAlign w:val="superscript"/>
        </w:rPr>
        <w:t>*</w:t>
      </w:r>
      <w:r w:rsidR="00F84A4D" w:rsidRPr="00780DC0">
        <w:rPr>
          <w:rFonts w:ascii="Times New Roman" w:hAnsi="Times New Roman" w:cs="Times New Roman"/>
          <w:sz w:val="28"/>
          <w:szCs w:val="28"/>
        </w:rPr>
        <w:t xml:space="preserve"> дней</w:t>
      </w:r>
      <w:r w:rsidR="00A01B58" w:rsidRPr="00780DC0">
        <w:rPr>
          <w:rFonts w:ascii="Times New Roman" w:hAnsi="Times New Roman" w:cs="Times New Roman"/>
          <w:sz w:val="28"/>
          <w:szCs w:val="28"/>
        </w:rPr>
        <w:t xml:space="preserve"> со дня его выдачи</w:t>
      </w:r>
      <w:r w:rsidR="0006233A">
        <w:rPr>
          <w:rFonts w:ascii="Times New Roman" w:hAnsi="Times New Roman" w:cs="Times New Roman"/>
          <w:sz w:val="28"/>
          <w:szCs w:val="28"/>
        </w:rPr>
        <w:t>.</w:t>
      </w:r>
    </w:p>
    <w:p w:rsidR="00FB439E" w:rsidRPr="001936B6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Нарушенное в ходе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работ благоустройство должно быть восстановлено в срок, не превышающий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="00952E9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827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летний период (с 1 апреля по 31 октября) и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952E93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- в зимний период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(с 1 ноября по 31 марта)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установленного </w:t>
      </w:r>
      <w:r w:rsidR="002F251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</w:t>
      </w:r>
      <w:r w:rsidR="001936B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0816" w:rsidRPr="009F081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в зимний период нарушенные элементы благоустройства должны быть восстановлены в </w:t>
      </w:r>
      <w:r w:rsidR="003C739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зимнем варианте</w:t>
      </w:r>
      <w:r w:rsidR="00A80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 w:rsidR="001755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 w:rsidR="00D93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работ, произведена планировка грунта)</w:t>
      </w:r>
      <w:r w:rsidR="00D4565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сданы по акту </w:t>
      </w:r>
      <w:r w:rsidR="00833175" w:rsidRPr="00833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выполненных земляных работ и работ по восстановлению нарушенного благоустройства после осуществления </w:t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территории рабочего поселка Евлашево Кузнецкого района Пензенской области</w:t>
      </w:r>
      <w:r w:rsidR="00833175" w:rsidRPr="001952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срок, определенный в соответствии с разрешением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 </w:t>
      </w:r>
      <w:r w:rsidR="00114446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мая</w:t>
      </w:r>
      <w:r w:rsidR="00952E93" w:rsidRPr="00952E93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1"/>
        <w:sym w:font="Symbol" w:char="F02A"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3175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375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767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</w:t>
      </w:r>
    </w:p>
    <w:p w:rsidR="00086E99" w:rsidRPr="00660398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земляных работ</w:t>
      </w:r>
    </w:p>
    <w:p w:rsidR="00F53B9B" w:rsidRPr="00145895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A4B" w:rsidRPr="00743A4B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представления заявления 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документов</w:t>
      </w:r>
      <w:r w:rsidR="00C87C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необходимых для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507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2.1. 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76DC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</w:t>
      </w:r>
      <w:r w:rsidR="003E2C39" w:rsidRPr="00283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земляных работ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заявитель представляет в </w:t>
      </w:r>
      <w:r w:rsidR="006C35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Администрацию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документы:</w:t>
      </w:r>
    </w:p>
    <w:p w:rsidR="000C34C7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(далее - </w:t>
      </w:r>
      <w:r w:rsidR="0050257F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заявление) по форме,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3C11AC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1 к Порядку</w:t>
      </w:r>
      <w:r w:rsidR="000C34C7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оверенность, оформленн</w:t>
      </w:r>
      <w:r w:rsidR="00D423FA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 w:rsidR="00C17D5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</w:t>
      </w:r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работ,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уполномоченным представителем </w:t>
      </w:r>
      <w:r w:rsidR="007660E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4) с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огласованн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3431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проектн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г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рафик осуществления </w:t>
      </w:r>
      <w:r w:rsidR="00355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t>работ;</w:t>
      </w:r>
    </w:p>
    <w:p w:rsidR="00E337CC" w:rsidRPr="00E337CC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 р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4" w:history="1">
        <w:r w:rsidR="00E337CC" w:rsidRPr="00E337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337CC" w:rsidRPr="00905097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 представления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самостоятельно докум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6 пункта 2.1 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специалист </w:t>
      </w:r>
      <w:r w:rsidR="006C35A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указанны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в рамках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.</w:t>
      </w:r>
      <w:r w:rsidR="00105840">
        <w:rPr>
          <w:rFonts w:ascii="Times New Roman" w:hAnsi="Times New Roman"/>
          <w:color w:val="000000"/>
          <w:position w:val="-2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>указанн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не является основанием для отказа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в выдачи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450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9050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097" w:rsidRPr="009050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осуществление земляных работ</w:t>
      </w:r>
      <w:r w:rsidR="00E337CC" w:rsidRPr="00905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Заявитель представляет оригиналы и</w:t>
      </w:r>
      <w:r w:rsidR="00E40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документов, указанных</w:t>
      </w:r>
      <w:r w:rsidR="004B654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04A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3E0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7F4" w:rsidRP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и документы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пункте 2.1 Порядка,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представляются в Администрацию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менее чем за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десять</w:t>
      </w:r>
      <w:r w:rsidR="00C745FC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</w:t>
      </w:r>
      <w:r w:rsidR="00094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в заявлении,</w:t>
      </w:r>
      <w:r w:rsidR="007503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случае осуществления 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750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позднее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четырех</w:t>
      </w:r>
      <w:r w:rsidR="00C745FC" w:rsidRPr="00C745FC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2"/>
        <w:sym w:font="Symbol" w:char="F02A"/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 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аварии.</w:t>
      </w:r>
    </w:p>
    <w:p w:rsid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Администрацию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209C" w:rsidRPr="00C6209C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 w:rsidR="00507EF5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C6209C" w:rsidRPr="009B6BBD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09C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рассмотрения</w:t>
      </w: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иных документов, 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</w:t>
      </w:r>
      <w:r w:rsidR="00F7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C61759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91DC5" w:rsidRPr="00743A4B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принятие решения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выдач</w:t>
      </w:r>
      <w:r w:rsidR="00082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031C8F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61C32" w:rsidRPr="00261C32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Порядка,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определения: 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документах;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- согласованности пред</w:t>
      </w:r>
      <w:r w:rsidR="00B769D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наличия оснований для отказа в </w:t>
      </w:r>
      <w:r w:rsidR="00A33323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E1284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DE4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разрешения на осуществление земляных работ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305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6 пункта 2.1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недостоверност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D05A2" w:rsidRPr="00AD05A2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представленных заявителем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B44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82B44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3B5EC6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 2 к Порядку</w:t>
      </w:r>
      <w:r w:rsidR="000C34C7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контроля выполнения работ.</w:t>
      </w:r>
    </w:p>
    <w:p w:rsidR="00AD05A2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</w:t>
      </w:r>
      <w:r w:rsidR="003E326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 Указанное уведомление составляется в форме письма на имя заявителя и должно содержать указание на причины отказа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AC043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3779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96585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разрешение на осуществление земляных работ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порядке в 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журнале регистрации разрешений на 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согласно приложению № </w:t>
      </w:r>
      <w:r w:rsidR="00965852" w:rsidRPr="004703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0C40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Администрации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выдаче разрешения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работ </w:t>
      </w:r>
      <w:r w:rsidR="00F8318D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F831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4C7916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делопроизводства.</w:t>
      </w:r>
    </w:p>
    <w:p w:rsidR="00760C40" w:rsidRPr="00AD05A2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8FE" w:rsidRPr="00743A4B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ыдач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F328F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1706A8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0B2" w:rsidRPr="0029377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Специалист </w:t>
      </w:r>
      <w:r w:rsidR="00164A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земляных работ, извещает заявителя </w:t>
      </w:r>
      <w:r w:rsidR="00B82CD3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телефону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необходимости получения </w:t>
      </w:r>
      <w:r w:rsidR="007D5F6D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с указанием времени и места получения.</w:t>
      </w:r>
    </w:p>
    <w:p w:rsidR="003A0DB4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разрешения на осуществление земляных работ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заявителю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56467E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семи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со дня регистрации заявления и документов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</w:t>
      </w:r>
      <w:r w:rsidR="004005F5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81"/>
      <w:bookmarkEnd w:id="1"/>
    </w:p>
    <w:p w:rsidR="008D340C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родлени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срока </w:t>
      </w:r>
      <w:r w:rsidR="000B1EA4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F53B9B" w:rsidRPr="00A12A93" w:rsidRDefault="008D340C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487276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43BE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возникновения причин, не позволяющих закончить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в срок,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</w:t>
      </w:r>
      <w:r w:rsidR="0070735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осуществлении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E134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6B5238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действия разрешения на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представл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яет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19D5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>
        <w:rPr>
          <w:rFonts w:ascii="Times New Roman" w:hAnsi="Times New Roman" w:cs="Times New Roman"/>
          <w:bCs/>
          <w:sz w:val="28"/>
          <w:szCs w:val="28"/>
        </w:rPr>
        <w:t>заявление</w:t>
      </w:r>
      <w:r w:rsidR="00892F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F97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892F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</w:t>
      </w:r>
      <w:r w:rsidR="008A4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3F15D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разрешения)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</w:t>
      </w:r>
      <w:r w:rsidR="005A40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</w:t>
      </w:r>
      <w:r w:rsidR="00361432">
        <w:rPr>
          <w:rFonts w:ascii="Times New Roman" w:hAnsi="Times New Roman" w:cs="Times New Roman"/>
          <w:bCs/>
          <w:sz w:val="28"/>
          <w:szCs w:val="28"/>
        </w:rPr>
        <w:br/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разрешении на </w:t>
      </w:r>
      <w:r w:rsidR="003C1DBA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 земляных работ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, нового срока завершения </w:t>
      </w:r>
      <w:r w:rsidR="003C1DBA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земляных работ и уточненного графика осуществления земляных работ</w:t>
      </w:r>
      <w:r w:rsidR="005C43BE" w:rsidRP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AF4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3B9B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9B5457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день его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630A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в течение </w:t>
      </w:r>
      <w:r w:rsidR="0022630A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="001C0B81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AB18B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продлении срока действия разрешения 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продле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135EC0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1C0B81" w:rsidRPr="001C0B81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3"/>
        <w:sym w:font="Symbol" w:char="F02A"/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со дня срока окончания осуществления земляных работ, указанного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в разрешении на осуществление земляных работ.</w:t>
      </w:r>
    </w:p>
    <w:p w:rsidR="00BD3123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D50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родлени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путем проставления на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отметк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продлении срока действия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16E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оформленной по форме, согласно приложению 2 к Порядку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путем внесения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123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6D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Порядок 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прекращени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действия</w:t>
      </w:r>
    </w:p>
    <w:p w:rsidR="002C456D" w:rsidRPr="00A12A93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 земляных работ</w:t>
      </w:r>
    </w:p>
    <w:p w:rsidR="00E47809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F53B9B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</w:t>
      </w:r>
      <w:r w:rsidR="000B1EA4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действия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</w:t>
      </w:r>
      <w:r w:rsidR="00B848E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</w:t>
      </w:r>
      <w:r w:rsidR="004C070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4C070F" w:rsidRPr="004C070F">
        <w:rPr>
          <w:rStyle w:val="af3"/>
          <w:rFonts w:ascii="Times New Roman" w:hAnsi="Times New Roman" w:cs="Times New Roman"/>
          <w:i/>
          <w:color w:val="000000" w:themeColor="text1"/>
          <w:sz w:val="28"/>
          <w:szCs w:val="28"/>
        </w:rPr>
        <w:footnoteReference w:customMarkFollows="1" w:id="4"/>
        <w:sym w:font="Symbol" w:char="F02A"/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5859BE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срока действия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письменно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уведомить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EBF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выполнении земляных работ и 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F119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элементов благоустройства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84D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03684D" w:rsidRPr="004A18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одного</w:t>
      </w:r>
      <w:r w:rsidR="004A18D7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*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дня со 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дня окончания осуществления земляных работ</w:t>
      </w:r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составлением </w:t>
      </w:r>
      <w:hyperlink w:anchor="Par212" w:history="1">
        <w:r w:rsidR="0003684D" w:rsidRPr="001C6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акта</w:t>
        </w:r>
      </w:hyperlink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рабочего поселка Евлашево Кузнецкого района Пензенской области</w:t>
      </w:r>
      <w:r w:rsidR="00E70929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E70929">
        <w:rPr>
          <w:rFonts w:ascii="Times New Roman" w:hAnsi="Times New Roman" w:cs="Times New Roman"/>
          <w:color w:val="000000" w:themeColor="text1"/>
          <w:sz w:val="28"/>
          <w:szCs w:val="28"/>
        </w:rPr>
        <w:t>по форме,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</w:t>
      </w:r>
      <w:r w:rsidR="004005F5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рядку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внесением соответствующей записи </w:t>
      </w:r>
      <w:r w:rsidR="00726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разрешений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осуществления земляных работ в зимний период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составлением нового акта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306C3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рабочего поселка Евлашево Кузнецкого района Пензенской области</w:t>
      </w:r>
      <w:r w:rsidR="00A77263" w:rsidRP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внесением соответствующей записи 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>урнал</w:t>
      </w:r>
      <w:r w:rsidR="00A77263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94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="00F53B9B" w:rsidRPr="00F53B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Ответственность за нарушение По</w:t>
      </w:r>
      <w:r w:rsidR="004005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рядка</w:t>
      </w:r>
    </w:p>
    <w:p w:rsidR="0062374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B3ABC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BC560B" w:rsidRPr="00BC56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нарушения требований, предусмотренных По</w:t>
      </w:r>
      <w:r w:rsidR="004005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рядком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Default="00BF25E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 w:type="page"/>
      </w:r>
    </w:p>
    <w:p w:rsidR="004F5293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№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9306C3" w:rsidRDefault="009E0C3F" w:rsidP="009306C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  <w:r w:rsidR="009306C3">
        <w:rPr>
          <w:rFonts w:ascii="Times New Roman" w:eastAsia="Times New Roman" w:hAnsi="Times New Roman" w:cs="Times New Roman"/>
          <w:color w:val="00000A"/>
          <w:lang w:eastAsia="ar-SA"/>
        </w:rPr>
        <w:t xml:space="preserve"> рабочего поселка Евлашево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2" w:name="P441"/>
      <w:bookmarkStart w:id="3" w:name="P439"/>
      <w:bookmarkEnd w:id="2"/>
      <w:bookmarkEnd w:id="3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территории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… … 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, размером: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777AA3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proofErr w:type="gramStart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</w:t>
      </w:r>
      <w:proofErr w:type="gramEnd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  <w:r w:rsidR="0066296E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Приложение № 2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4" w:name="P594"/>
      <w:bookmarkEnd w:id="4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осуществление земляных работ на территории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Начало: </w:t>
      </w:r>
      <w:proofErr w:type="gramStart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 _</w:t>
      </w:r>
      <w:proofErr w:type="gramEnd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Окончание: </w:t>
      </w:r>
      <w:proofErr w:type="gramStart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 _</w:t>
      </w:r>
      <w:proofErr w:type="gramEnd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Ответственный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 xml:space="preserve">(наименование муниципального </w:t>
      </w:r>
      <w:proofErr w:type="gramStart"/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</w:t>
      </w:r>
      <w:proofErr w:type="gramEnd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</w:t>
      </w:r>
      <w:proofErr w:type="gramStart"/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подпись)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</w:t>
      </w:r>
      <w:proofErr w:type="gramEnd"/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4F5293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="00DD1A22" w:rsidRPr="00DD1A22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5"/>
        <w:sym w:font="Symbol" w:char="F02A"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proofErr w:type="gramStart"/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</w:t>
      </w:r>
      <w:proofErr w:type="gramEnd"/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8C7A02" w:rsidRPr="008546C6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 xml:space="preserve">(наименование муниципального </w:t>
      </w:r>
      <w:proofErr w:type="gramStart"/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</w:t>
      </w:r>
      <w:proofErr w:type="gramEnd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_____________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</w:t>
      </w:r>
      <w:proofErr w:type="gramStart"/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8C7A02" w:rsidRDefault="008C7A02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 w:rsidSect="00D9377A">
          <w:headerReference w:type="default" r:id="rId15"/>
          <w:pgSz w:w="11906" w:h="16838"/>
          <w:pgMar w:top="426" w:right="850" w:bottom="568" w:left="1701" w:header="708" w:footer="708" w:gutter="0"/>
          <w:cols w:space="708"/>
          <w:docGrid w:linePitch="360"/>
        </w:sectPr>
      </w:pPr>
    </w:p>
    <w:p w:rsidR="004654C3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3</w:t>
      </w:r>
    </w:p>
    <w:p w:rsidR="004654C3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</w:t>
      </w:r>
      <w:r w:rsidR="004005F5">
        <w:rPr>
          <w:rFonts w:ascii="Times New Roman" w:hAnsi="Times New Roman" w:cs="Times New Roman"/>
          <w:position w:val="-2"/>
          <w:sz w:val="28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41"/>
        <w:gridCol w:w="1478"/>
        <w:gridCol w:w="1287"/>
        <w:gridCol w:w="1286"/>
        <w:gridCol w:w="1289"/>
        <w:gridCol w:w="1003"/>
        <w:gridCol w:w="1286"/>
        <w:gridCol w:w="1303"/>
        <w:gridCol w:w="1286"/>
        <w:gridCol w:w="1286"/>
        <w:gridCol w:w="1364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(плановые/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6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4</w:t>
      </w: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… … (наименование муниципального образования)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в связи с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МП(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при наличии)</w:t>
      </w:r>
    </w:p>
    <w:p w:rsidR="00E87971" w:rsidRDefault="00E87971" w:rsidP="005F6C95">
      <w:pPr>
        <w:widowControl w:val="0"/>
        <w:autoSpaceDE w:val="0"/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br w:type="page"/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5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436ED" w:rsidRPr="004A2861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 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работ по восстановлению нарушенного благоустройства после осуществления земляных работ на территории … </w:t>
      </w:r>
      <w:proofErr w:type="gramStart"/>
      <w:r w:rsidR="00CD6756" w:rsidRPr="00F11920">
        <w:rPr>
          <w:rFonts w:ascii="Times New Roman" w:hAnsi="Times New Roman" w:cs="Arial"/>
          <w:b/>
          <w:sz w:val="24"/>
          <w:szCs w:val="20"/>
        </w:rPr>
        <w:t>…</w:t>
      </w:r>
      <w:r w:rsidR="00CD6756" w:rsidRPr="00F11920">
        <w:rPr>
          <w:rFonts w:ascii="Times New Roman" w:hAnsi="Times New Roman" w:cs="Times New Roman"/>
          <w:i/>
          <w:position w:val="-2"/>
          <w:sz w:val="20"/>
        </w:rPr>
        <w:t>(</w:t>
      </w:r>
      <w:proofErr w:type="gramEnd"/>
      <w:r w:rsidR="00CD6756" w:rsidRPr="00F11920">
        <w:rPr>
          <w:rFonts w:ascii="Times New Roman" w:hAnsi="Times New Roman" w:cs="Times New Roman"/>
          <w:i/>
          <w:position w:val="-2"/>
          <w:sz w:val="20"/>
        </w:rPr>
        <w:t>наименование муниципального образования)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>
        <w:rPr>
          <w:rFonts w:ascii="Times New Roman" w:hAnsi="Times New Roman" w:cs="Arial"/>
          <w:i/>
          <w:sz w:val="20"/>
          <w:szCs w:val="20"/>
        </w:rPr>
        <w:t xml:space="preserve">                                       </w:t>
      </w: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Pr="00536977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 xml:space="preserve">(наименование муниципального </w:t>
      </w:r>
      <w:proofErr w:type="gramStart"/>
      <w:r>
        <w:rPr>
          <w:rFonts w:ascii="Times New Roman" w:hAnsi="Times New Roman" w:cs="Times New Roman"/>
          <w:i/>
          <w:position w:val="-2"/>
          <w:sz w:val="20"/>
          <w:szCs w:val="20"/>
        </w:rPr>
        <w:t>образования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в случае,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proofErr w:type="gramStart"/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hAnsi="Times New Roman" w:cs="Times New Roman"/>
          <w:i/>
          <w:position w:val="-2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i/>
          <w:position w:val="-2"/>
          <w:sz w:val="20"/>
          <w:szCs w:val="20"/>
        </w:rPr>
        <w:t xml:space="preserve">                                       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213" w:rsidRDefault="00671213" w:rsidP="000E501A">
      <w:pPr>
        <w:spacing w:after="0" w:line="240" w:lineRule="auto"/>
      </w:pPr>
      <w:r>
        <w:separator/>
      </w:r>
    </w:p>
  </w:endnote>
  <w:endnote w:type="continuationSeparator" w:id="0">
    <w:p w:rsidR="00671213" w:rsidRDefault="00671213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213" w:rsidRDefault="00671213" w:rsidP="000E501A">
      <w:pPr>
        <w:spacing w:after="0" w:line="240" w:lineRule="auto"/>
      </w:pPr>
      <w:r>
        <w:separator/>
      </w:r>
    </w:p>
  </w:footnote>
  <w:footnote w:type="continuationSeparator" w:id="0">
    <w:p w:rsidR="00671213" w:rsidRDefault="00671213" w:rsidP="000E501A">
      <w:pPr>
        <w:spacing w:after="0" w:line="240" w:lineRule="auto"/>
      </w:pPr>
      <w:r>
        <w:continuationSeparator/>
      </w:r>
    </w:p>
  </w:footnote>
  <w:footnote w:id="1">
    <w:p w:rsidR="00952E93" w:rsidRPr="00952E93" w:rsidRDefault="00952E93" w:rsidP="00952E9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52E93">
        <w:rPr>
          <w:rStyle w:val="af3"/>
          <w:rFonts w:ascii="Times New Roman" w:hAnsi="Times New Roman" w:cs="Times New Roman"/>
        </w:rPr>
        <w:sym w:font="Symbol" w:char="F02A"/>
      </w:r>
      <w:r w:rsidR="001C0B81">
        <w:rPr>
          <w:rFonts w:ascii="Times New Roman" w:hAnsi="Times New Roman" w:cs="Times New Roman"/>
        </w:rPr>
        <w:t xml:space="preserve"> </w:t>
      </w:r>
      <w:r w:rsidRPr="00952E93">
        <w:rPr>
          <w:rFonts w:ascii="Times New Roman" w:hAnsi="Times New Roman" w:cs="Times New Roman"/>
          <w:sz w:val="20"/>
          <w:szCs w:val="20"/>
        </w:rPr>
        <w:t>Рекомендуемый срок, может быть установлен иной, исходя из правоприменительной практики.</w:t>
      </w:r>
    </w:p>
  </w:footnote>
  <w:footnote w:id="2">
    <w:p w:rsidR="00C745FC" w:rsidRPr="00C745FC" w:rsidRDefault="00C745FC">
      <w:pPr>
        <w:pStyle w:val="af1"/>
        <w:rPr>
          <w:rFonts w:ascii="Times New Roman" w:hAnsi="Times New Roman" w:cs="Times New Roman"/>
        </w:rPr>
      </w:pPr>
      <w:r w:rsidRPr="00C745FC">
        <w:rPr>
          <w:rStyle w:val="af3"/>
          <w:rFonts w:ascii="Times New Roman" w:hAnsi="Times New Roman" w:cs="Times New Roman"/>
        </w:rPr>
        <w:sym w:font="Symbol" w:char="F02A"/>
      </w:r>
      <w:r w:rsidR="001C0B81">
        <w:rPr>
          <w:rFonts w:ascii="Times New Roman" w:hAnsi="Times New Roman" w:cs="Times New Roman"/>
        </w:rPr>
        <w:t xml:space="preserve"> </w:t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3">
    <w:p w:rsidR="001C0B81" w:rsidRPr="001C0B81" w:rsidRDefault="001C0B81">
      <w:pPr>
        <w:pStyle w:val="af1"/>
        <w:rPr>
          <w:rFonts w:ascii="Times New Roman" w:hAnsi="Times New Roman" w:cs="Times New Roman"/>
        </w:rPr>
      </w:pPr>
      <w:r w:rsidRPr="001C0B81">
        <w:rPr>
          <w:rStyle w:val="af3"/>
          <w:rFonts w:ascii="Times New Roman" w:hAnsi="Times New Roman" w:cs="Times New Roman"/>
        </w:rPr>
        <w:sym w:font="Symbol" w:char="F02A"/>
      </w:r>
      <w:r w:rsidRPr="001C0B81">
        <w:rPr>
          <w:rFonts w:ascii="Times New Roman" w:hAnsi="Times New Roman" w:cs="Times New Roman"/>
        </w:rPr>
        <w:t xml:space="preserve"> </w:t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4">
    <w:p w:rsidR="004C070F" w:rsidRDefault="004C070F">
      <w:pPr>
        <w:pStyle w:val="af1"/>
      </w:pPr>
      <w:r w:rsidRPr="004C070F">
        <w:rPr>
          <w:rStyle w:val="af3"/>
        </w:rPr>
        <w:sym w:font="Symbol" w:char="F02A"/>
      </w:r>
      <w:r>
        <w:t xml:space="preserve"> </w:t>
      </w:r>
      <w:r w:rsidRPr="00952E93">
        <w:rPr>
          <w:rFonts w:ascii="Times New Roman" w:hAnsi="Times New Roman" w:cs="Times New Roman"/>
        </w:rPr>
        <w:t>Рекомендуемый срок, может быть установлен иной, исходя из правоприменительной практики.</w:t>
      </w:r>
    </w:p>
  </w:footnote>
  <w:footnote w:id="5">
    <w:p w:rsidR="00DD1A22" w:rsidRPr="00DD1A22" w:rsidRDefault="00DD1A22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>
        <w:t xml:space="preserve"> 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продления срока </w:t>
      </w:r>
      <w:r w:rsidR="00D14DCF">
        <w:rPr>
          <w:rFonts w:ascii="Times New Roman" w:hAnsi="Times New Roman" w:cs="Times New Roman"/>
          <w:bCs/>
          <w:i/>
          <w:color w:val="000000" w:themeColor="text1"/>
        </w:rPr>
        <w:t>ок</w:t>
      </w:r>
      <w:r w:rsidR="004B6D07">
        <w:rPr>
          <w:rFonts w:ascii="Times New Roman" w:hAnsi="Times New Roman" w:cs="Times New Roman"/>
          <w:bCs/>
          <w:i/>
          <w:color w:val="000000" w:themeColor="text1"/>
        </w:rPr>
        <w:t>ончания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 xml:space="preserve"> осуществлени</w:t>
      </w:r>
      <w:r w:rsidR="00994FE8">
        <w:rPr>
          <w:rFonts w:ascii="Times New Roman" w:hAnsi="Times New Roman" w:cs="Times New Roman"/>
          <w:bCs/>
          <w:i/>
          <w:color w:val="000000" w:themeColor="text1"/>
        </w:rPr>
        <w:t>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 xml:space="preserve"> земляных работ.</w:t>
      </w:r>
    </w:p>
  </w:footnote>
  <w:footnote w:id="6">
    <w:p w:rsidR="001A2A10" w:rsidRPr="00155791" w:rsidRDefault="001A2A10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4368144"/>
      <w:docPartObj>
        <w:docPartGallery w:val="Page Numbers (Top of Page)"/>
        <w:docPartUnique/>
      </w:docPartObj>
    </w:sdtPr>
    <w:sdtEndPr/>
    <w:sdtContent>
      <w:p w:rsidR="000E501A" w:rsidRDefault="000E50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99B">
          <w:rPr>
            <w:noProof/>
          </w:rPr>
          <w:t>13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798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67FB"/>
    <w:rsid w:val="00587A2C"/>
    <w:rsid w:val="005903AB"/>
    <w:rsid w:val="005950C1"/>
    <w:rsid w:val="005A183F"/>
    <w:rsid w:val="005A4074"/>
    <w:rsid w:val="005A6211"/>
    <w:rsid w:val="005A73F2"/>
    <w:rsid w:val="005B2710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1213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2AC6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6C3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136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949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90F48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D7D7C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7F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7A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199B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08CD3"/>
  <w15:docId w15:val="{1FF900A4-6C1A-4E1F-A6EB-7E1EBAB9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  <w:style w:type="paragraph" w:customStyle="1" w:styleId="ConsPlusTitle">
    <w:name w:val="ConsPlusTitle"/>
    <w:uiPriority w:val="99"/>
    <w:rsid w:val="00A43949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183B97EDC3F58534E66B7614F2BED9405969229F5AE1C685C04CAB65CAD89B003C196B7C15A889F4EE6100E440l0j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4C395-32CC-41F6-BE3E-FE37170A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3990</Words>
  <Characters>22747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2020-03-26T06:59:00Z</cp:lastPrinted>
  <dcterms:created xsi:type="dcterms:W3CDTF">2020-05-14T07:51:00Z</dcterms:created>
  <dcterms:modified xsi:type="dcterms:W3CDTF">2020-07-01T07:10:00Z</dcterms:modified>
</cp:coreProperties>
</file>