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730" w:rsidRDefault="007A0730" w:rsidP="007A0730">
      <w:pPr>
        <w:tabs>
          <w:tab w:val="left" w:pos="4320"/>
        </w:tabs>
        <w:jc w:val="center"/>
        <w:rPr>
          <w:b/>
        </w:rPr>
      </w:pPr>
      <w:r>
        <w:rPr>
          <w:noProof/>
        </w:rPr>
        <w:drawing>
          <wp:inline distT="0" distB="0" distL="0" distR="0" wp14:anchorId="2AC5B63D" wp14:editId="7DED1687">
            <wp:extent cx="800100" cy="914400"/>
            <wp:effectExtent l="0" t="0" r="0" b="0"/>
            <wp:docPr id="4" name="Рисунок 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914400"/>
                    </a:xfrm>
                    <a:prstGeom prst="rect">
                      <a:avLst/>
                    </a:prstGeom>
                    <a:noFill/>
                    <a:ln>
                      <a:noFill/>
                    </a:ln>
                  </pic:spPr>
                </pic:pic>
              </a:graphicData>
            </a:graphic>
          </wp:inline>
        </w:drawing>
      </w:r>
      <w:r>
        <w:rPr>
          <w:b/>
        </w:rPr>
        <w:br w:type="textWrapping" w:clear="all"/>
      </w:r>
    </w:p>
    <w:p w:rsidR="007A0730" w:rsidRDefault="007A0730" w:rsidP="007A0730">
      <w:pPr>
        <w:tabs>
          <w:tab w:val="left" w:pos="4320"/>
        </w:tabs>
        <w:jc w:val="center"/>
        <w:rPr>
          <w:b/>
        </w:rPr>
      </w:pPr>
      <w:r>
        <w:rPr>
          <w:b/>
          <w:sz w:val="36"/>
          <w:szCs w:val="36"/>
        </w:rPr>
        <w:t>КОМИТЕТ МЕСТНОГО САМОУПРАВЛЕНИЯ</w:t>
      </w:r>
    </w:p>
    <w:p w:rsidR="007A0730" w:rsidRDefault="007A0730" w:rsidP="007A0730">
      <w:pPr>
        <w:tabs>
          <w:tab w:val="left" w:pos="4320"/>
        </w:tabs>
        <w:jc w:val="center"/>
        <w:rPr>
          <w:sz w:val="36"/>
          <w:szCs w:val="36"/>
        </w:rPr>
      </w:pPr>
      <w:r>
        <w:rPr>
          <w:b/>
          <w:sz w:val="36"/>
          <w:szCs w:val="36"/>
        </w:rPr>
        <w:t>РАБОЧЕГО ПОСЕЛКА ЕВЛАШЕВО</w:t>
      </w:r>
    </w:p>
    <w:p w:rsidR="007A0730" w:rsidRDefault="007A0730" w:rsidP="007A0730">
      <w:pPr>
        <w:tabs>
          <w:tab w:val="left" w:pos="4320"/>
        </w:tabs>
        <w:jc w:val="center"/>
        <w:rPr>
          <w:b/>
          <w:sz w:val="36"/>
          <w:szCs w:val="36"/>
        </w:rPr>
      </w:pPr>
      <w:r>
        <w:rPr>
          <w:b/>
          <w:sz w:val="36"/>
          <w:szCs w:val="36"/>
        </w:rPr>
        <w:t>КУЗНЕЦКОГО РАЙОНА ПЕНЗЕНСКОЙ ОБЛАСТИ</w:t>
      </w:r>
    </w:p>
    <w:p w:rsidR="007A0730" w:rsidRDefault="007A0730" w:rsidP="007A0730">
      <w:pPr>
        <w:tabs>
          <w:tab w:val="left" w:pos="4320"/>
        </w:tabs>
        <w:jc w:val="center"/>
        <w:rPr>
          <w:b/>
          <w:sz w:val="28"/>
          <w:szCs w:val="28"/>
        </w:rPr>
      </w:pPr>
    </w:p>
    <w:p w:rsidR="007A0730" w:rsidRDefault="007A0730" w:rsidP="007A0730">
      <w:pPr>
        <w:tabs>
          <w:tab w:val="left" w:pos="4320"/>
        </w:tabs>
        <w:jc w:val="center"/>
        <w:rPr>
          <w:b/>
          <w:sz w:val="28"/>
          <w:szCs w:val="28"/>
        </w:rPr>
      </w:pPr>
      <w:r>
        <w:rPr>
          <w:b/>
          <w:sz w:val="28"/>
          <w:szCs w:val="28"/>
        </w:rPr>
        <w:t>РЕШЕНИЕ</w:t>
      </w:r>
    </w:p>
    <w:p w:rsidR="007A0730" w:rsidRDefault="007A0730" w:rsidP="007A0730">
      <w:pPr>
        <w:tabs>
          <w:tab w:val="left" w:pos="4320"/>
        </w:tabs>
        <w:jc w:val="center"/>
      </w:pPr>
    </w:p>
    <w:p w:rsidR="007A0730" w:rsidRDefault="003E07E6" w:rsidP="007A0730">
      <w:pPr>
        <w:tabs>
          <w:tab w:val="left" w:pos="4320"/>
        </w:tabs>
      </w:pPr>
      <w:r>
        <w:t>от 29.07.</w:t>
      </w:r>
      <w:r w:rsidR="007A0730" w:rsidRPr="00623C29">
        <w:t>20</w:t>
      </w:r>
      <w:r w:rsidRPr="00623C29">
        <w:t>21</w:t>
      </w:r>
      <w:r w:rsidR="007A0730" w:rsidRPr="00596AAC">
        <w:rPr>
          <w:color w:val="FF0000"/>
        </w:rPr>
        <w:t xml:space="preserve"> </w:t>
      </w:r>
      <w:r w:rsidR="007A0730">
        <w:t xml:space="preserve">г.                                                                                         № </w:t>
      </w:r>
      <w:r>
        <w:t>53/150</w:t>
      </w:r>
    </w:p>
    <w:p w:rsidR="007A0730" w:rsidRDefault="007A0730" w:rsidP="007A0730">
      <w:pPr>
        <w:tabs>
          <w:tab w:val="left" w:pos="4320"/>
        </w:tabs>
        <w:jc w:val="center"/>
      </w:pPr>
      <w:r>
        <w:t>р.п. Евлашево</w:t>
      </w:r>
    </w:p>
    <w:p w:rsidR="007A0730" w:rsidRDefault="007A0730" w:rsidP="007A0730">
      <w:pPr>
        <w:tabs>
          <w:tab w:val="left" w:pos="4320"/>
        </w:tabs>
        <w:jc w:val="center"/>
      </w:pPr>
    </w:p>
    <w:p w:rsidR="007A0730" w:rsidRDefault="007A0730" w:rsidP="007A0730">
      <w:pPr>
        <w:pStyle w:val="ConsTitle"/>
        <w:widowControl/>
        <w:jc w:val="center"/>
        <w:outlineLvl w:val="0"/>
        <w:rPr>
          <w:rFonts w:ascii="Times New Roman" w:hAnsi="Times New Roman" w:cs="Times New Roman"/>
          <w:sz w:val="28"/>
          <w:szCs w:val="28"/>
        </w:rPr>
      </w:pPr>
      <w:bookmarkStart w:id="0" w:name="_GoBack"/>
      <w:r>
        <w:rPr>
          <w:rFonts w:ascii="Times New Roman" w:hAnsi="Times New Roman" w:cs="Times New Roman"/>
          <w:sz w:val="28"/>
          <w:szCs w:val="28"/>
        </w:rPr>
        <w:t xml:space="preserve">Об исполнении бюджета рабочего поселка </w:t>
      </w:r>
      <w:r>
        <w:rPr>
          <w:rFonts w:ascii="Times New Roman" w:hAnsi="Times New Roman" w:cs="Times New Roman"/>
          <w:color w:val="000000"/>
          <w:sz w:val="28"/>
          <w:szCs w:val="28"/>
        </w:rPr>
        <w:t>Евлашево</w:t>
      </w:r>
    </w:p>
    <w:p w:rsidR="007A0730" w:rsidRDefault="007A0730" w:rsidP="007A0730">
      <w:pPr>
        <w:pStyle w:val="ConsTitle"/>
        <w:widowControl/>
        <w:jc w:val="center"/>
        <w:outlineLvl w:val="0"/>
        <w:rPr>
          <w:rFonts w:ascii="Times New Roman" w:hAnsi="Times New Roman" w:cs="Times New Roman"/>
          <w:sz w:val="28"/>
          <w:szCs w:val="28"/>
        </w:rPr>
      </w:pPr>
      <w:r>
        <w:rPr>
          <w:rFonts w:ascii="Times New Roman" w:hAnsi="Times New Roman" w:cs="Times New Roman"/>
          <w:sz w:val="28"/>
          <w:szCs w:val="28"/>
        </w:rPr>
        <w:t xml:space="preserve"> Кузнецкого р</w:t>
      </w:r>
      <w:r w:rsidR="00596AAC">
        <w:rPr>
          <w:rFonts w:ascii="Times New Roman" w:hAnsi="Times New Roman" w:cs="Times New Roman"/>
          <w:sz w:val="28"/>
          <w:szCs w:val="28"/>
        </w:rPr>
        <w:t>айона Пензенской области за 20</w:t>
      </w:r>
      <w:r w:rsidR="004D02CC">
        <w:rPr>
          <w:rFonts w:ascii="Times New Roman" w:hAnsi="Times New Roman" w:cs="Times New Roman"/>
          <w:sz w:val="28"/>
          <w:szCs w:val="28"/>
        </w:rPr>
        <w:t>20</w:t>
      </w:r>
      <w:r>
        <w:rPr>
          <w:rFonts w:ascii="Times New Roman" w:hAnsi="Times New Roman" w:cs="Times New Roman"/>
          <w:sz w:val="28"/>
          <w:szCs w:val="28"/>
        </w:rPr>
        <w:t xml:space="preserve"> год</w:t>
      </w:r>
    </w:p>
    <w:p w:rsidR="007A0730" w:rsidRDefault="007A0730" w:rsidP="007A0730">
      <w:pPr>
        <w:pStyle w:val="ConsTitle"/>
        <w:widowControl/>
        <w:jc w:val="both"/>
        <w:rPr>
          <w:rFonts w:ascii="Times New Roman" w:hAnsi="Times New Roman" w:cs="Times New Roman"/>
          <w:b w:val="0"/>
          <w:sz w:val="28"/>
          <w:szCs w:val="28"/>
        </w:rPr>
      </w:pPr>
    </w:p>
    <w:p w:rsidR="007A0730" w:rsidRPr="00596AAC" w:rsidRDefault="007A0730" w:rsidP="00E22D31">
      <w:pPr>
        <w:keepNext/>
        <w:keepLines/>
        <w:widowControl w:val="0"/>
        <w:autoSpaceDE w:val="0"/>
        <w:autoSpaceDN w:val="0"/>
        <w:adjustRightInd w:val="0"/>
        <w:ind w:firstLine="567"/>
        <w:jc w:val="both"/>
        <w:rPr>
          <w:b/>
          <w:color w:val="FF0000"/>
          <w:sz w:val="28"/>
          <w:szCs w:val="28"/>
        </w:rPr>
      </w:pPr>
      <w:r>
        <w:rPr>
          <w:sz w:val="28"/>
          <w:szCs w:val="28"/>
        </w:rPr>
        <w:tab/>
      </w:r>
      <w:r w:rsidRPr="00E22D31">
        <w:rPr>
          <w:sz w:val="28"/>
          <w:szCs w:val="28"/>
        </w:rPr>
        <w:t xml:space="preserve">В соответствии с главой 25.1 Бюджетного кодекса Российской Федерации, Налоговым кодексом Российской Федерации, Уставом рабочего поселка Евлашево Кузнецкого района Пензенской области (с изменениями),  пунктом 21 решения Комитета местного самоуправления рабочего поселка </w:t>
      </w:r>
      <w:r w:rsidRPr="00E22D31">
        <w:rPr>
          <w:color w:val="000000"/>
          <w:sz w:val="28"/>
          <w:szCs w:val="28"/>
        </w:rPr>
        <w:t>Евлашево</w:t>
      </w:r>
      <w:r w:rsidRPr="00E22D31">
        <w:rPr>
          <w:sz w:val="28"/>
          <w:szCs w:val="28"/>
        </w:rPr>
        <w:t xml:space="preserve"> Кузнецкого района Пензенской области </w:t>
      </w:r>
      <w:r w:rsidR="00E22D31" w:rsidRPr="00E22D31">
        <w:rPr>
          <w:color w:val="000000" w:themeColor="text1"/>
          <w:sz w:val="28"/>
          <w:szCs w:val="28"/>
        </w:rPr>
        <w:t>от 23 ноября 2017 г.  № 81/265 «Об утверждении Положения о бюджетном устройстве и бюджетном процессе в рабочем поселке Евлашево Кузнецкого района Пензенской области» с изменениями,</w:t>
      </w:r>
      <w:r w:rsidRPr="00E22D31">
        <w:rPr>
          <w:color w:val="FF0000"/>
          <w:sz w:val="28"/>
          <w:szCs w:val="28"/>
        </w:rPr>
        <w:t xml:space="preserve"> </w:t>
      </w:r>
      <w:r w:rsidRPr="003E07E6">
        <w:rPr>
          <w:sz w:val="28"/>
          <w:szCs w:val="28"/>
        </w:rPr>
        <w:t>с заключением о резул</w:t>
      </w:r>
      <w:r w:rsidR="003E07E6" w:rsidRPr="003E07E6">
        <w:rPr>
          <w:sz w:val="28"/>
          <w:szCs w:val="28"/>
        </w:rPr>
        <w:t>ьтатах публичных слушаний от  19.07.2021</w:t>
      </w:r>
      <w:r w:rsidRPr="003E07E6">
        <w:rPr>
          <w:sz w:val="28"/>
          <w:szCs w:val="28"/>
        </w:rPr>
        <w:t xml:space="preserve">         </w:t>
      </w:r>
      <w:r w:rsidRPr="00596AAC">
        <w:rPr>
          <w:color w:val="FF0000"/>
          <w:sz w:val="28"/>
          <w:szCs w:val="28"/>
        </w:rPr>
        <w:t xml:space="preserve">        </w:t>
      </w:r>
    </w:p>
    <w:p w:rsidR="007A0730" w:rsidRDefault="007A0730" w:rsidP="007A0730">
      <w:pPr>
        <w:pStyle w:val="Con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 </w:t>
      </w:r>
    </w:p>
    <w:p w:rsidR="007A0730" w:rsidRDefault="007A0730" w:rsidP="007A0730">
      <w:pPr>
        <w:pStyle w:val="Con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 </w:t>
      </w:r>
    </w:p>
    <w:p w:rsidR="007A0730" w:rsidRDefault="007A0730" w:rsidP="007A0730">
      <w:pPr>
        <w:jc w:val="center"/>
        <w:rPr>
          <w:b/>
          <w:sz w:val="28"/>
          <w:szCs w:val="28"/>
        </w:rPr>
      </w:pPr>
      <w:r>
        <w:rPr>
          <w:b/>
          <w:sz w:val="28"/>
          <w:szCs w:val="28"/>
        </w:rPr>
        <w:t xml:space="preserve">Комитет местного самоуправления рабочего поселка </w:t>
      </w:r>
      <w:r>
        <w:rPr>
          <w:b/>
          <w:color w:val="000000"/>
          <w:sz w:val="28"/>
          <w:szCs w:val="28"/>
        </w:rPr>
        <w:t>Евлашево</w:t>
      </w:r>
      <w:r>
        <w:rPr>
          <w:color w:val="000000"/>
          <w:sz w:val="28"/>
          <w:szCs w:val="28"/>
        </w:rPr>
        <w:t xml:space="preserve"> </w:t>
      </w:r>
      <w:r>
        <w:rPr>
          <w:b/>
          <w:sz w:val="28"/>
          <w:szCs w:val="28"/>
        </w:rPr>
        <w:t>Кузнецкого района Пензенской области решил:</w:t>
      </w:r>
    </w:p>
    <w:p w:rsidR="007A0730" w:rsidRDefault="007A0730" w:rsidP="007A0730">
      <w:pPr>
        <w:pStyle w:val="ConsTitle"/>
        <w:widowControl/>
        <w:jc w:val="both"/>
        <w:rPr>
          <w:rFonts w:ascii="Times New Roman" w:hAnsi="Times New Roman" w:cs="Times New Roman"/>
          <w:b w:val="0"/>
          <w:sz w:val="28"/>
          <w:szCs w:val="28"/>
        </w:rPr>
      </w:pPr>
    </w:p>
    <w:p w:rsidR="007A0730" w:rsidRDefault="007A0730" w:rsidP="007A0730">
      <w:pPr>
        <w:autoSpaceDE w:val="0"/>
        <w:jc w:val="both"/>
        <w:rPr>
          <w:color w:val="993300"/>
          <w:sz w:val="28"/>
          <w:szCs w:val="28"/>
        </w:rPr>
      </w:pPr>
      <w:r>
        <w:rPr>
          <w:sz w:val="28"/>
          <w:szCs w:val="28"/>
        </w:rPr>
        <w:t xml:space="preserve">         1. Утвердить отчет об исполнении бюджета рабочего поселка Евлашево</w:t>
      </w:r>
      <w:r>
        <w:rPr>
          <w:b/>
          <w:sz w:val="28"/>
          <w:szCs w:val="28"/>
        </w:rPr>
        <w:t xml:space="preserve"> </w:t>
      </w:r>
      <w:r>
        <w:rPr>
          <w:sz w:val="28"/>
          <w:szCs w:val="28"/>
        </w:rPr>
        <w:t>Кузнецкого района Пензенской области за 20</w:t>
      </w:r>
      <w:r w:rsidR="004D02CC">
        <w:rPr>
          <w:sz w:val="28"/>
          <w:szCs w:val="28"/>
        </w:rPr>
        <w:t>20</w:t>
      </w:r>
      <w:r>
        <w:rPr>
          <w:sz w:val="28"/>
          <w:szCs w:val="28"/>
        </w:rPr>
        <w:t xml:space="preserve"> год: по доходам – в сумме </w:t>
      </w:r>
      <w:r w:rsidR="00490A2D">
        <w:rPr>
          <w:sz w:val="28"/>
          <w:szCs w:val="28"/>
        </w:rPr>
        <w:t>14124,542</w:t>
      </w:r>
      <w:r>
        <w:rPr>
          <w:sz w:val="28"/>
          <w:szCs w:val="28"/>
        </w:rPr>
        <w:t xml:space="preserve"> тыс. рублей, по расходам – в сумме </w:t>
      </w:r>
      <w:r w:rsidR="00490A2D">
        <w:rPr>
          <w:bCs/>
          <w:sz w:val="28"/>
          <w:szCs w:val="28"/>
        </w:rPr>
        <w:t>13624,993</w:t>
      </w:r>
      <w:r>
        <w:rPr>
          <w:b/>
          <w:bCs/>
        </w:rPr>
        <w:t xml:space="preserve"> </w:t>
      </w:r>
      <w:r>
        <w:rPr>
          <w:sz w:val="28"/>
          <w:szCs w:val="28"/>
        </w:rPr>
        <w:t xml:space="preserve">тыс. рублей, с превышением </w:t>
      </w:r>
      <w:r w:rsidR="00B21CB7">
        <w:rPr>
          <w:sz w:val="28"/>
          <w:szCs w:val="28"/>
        </w:rPr>
        <w:t>доходов</w:t>
      </w:r>
      <w:r>
        <w:rPr>
          <w:sz w:val="28"/>
          <w:szCs w:val="28"/>
        </w:rPr>
        <w:t xml:space="preserve"> над </w:t>
      </w:r>
      <w:r w:rsidR="00B21CB7">
        <w:rPr>
          <w:sz w:val="28"/>
          <w:szCs w:val="28"/>
        </w:rPr>
        <w:t>расходами</w:t>
      </w:r>
      <w:r>
        <w:rPr>
          <w:sz w:val="28"/>
          <w:szCs w:val="28"/>
        </w:rPr>
        <w:t xml:space="preserve"> – в сумме </w:t>
      </w:r>
      <w:r w:rsidR="00490A2D">
        <w:rPr>
          <w:sz w:val="28"/>
          <w:szCs w:val="28"/>
        </w:rPr>
        <w:t>499,549</w:t>
      </w:r>
      <w:r>
        <w:rPr>
          <w:sz w:val="28"/>
          <w:szCs w:val="28"/>
        </w:rPr>
        <w:t xml:space="preserve"> тыс. рублей и со следующими показателями</w:t>
      </w:r>
      <w:r>
        <w:rPr>
          <w:color w:val="993300"/>
          <w:sz w:val="28"/>
          <w:szCs w:val="28"/>
        </w:rPr>
        <w:t>:</w:t>
      </w:r>
    </w:p>
    <w:p w:rsidR="007A0730" w:rsidRDefault="007A0730" w:rsidP="007A0730">
      <w:pPr>
        <w:snapToGrid w:val="0"/>
        <w:jc w:val="both"/>
        <w:rPr>
          <w:sz w:val="28"/>
          <w:szCs w:val="28"/>
        </w:rPr>
      </w:pPr>
      <w:r>
        <w:rPr>
          <w:sz w:val="28"/>
          <w:szCs w:val="28"/>
        </w:rPr>
        <w:t xml:space="preserve"> </w:t>
      </w:r>
      <w:r>
        <w:rPr>
          <w:sz w:val="28"/>
          <w:szCs w:val="28"/>
        </w:rPr>
        <w:tab/>
        <w:t xml:space="preserve"> 1) по доходам бюджета рабочего поселка Евлашево Кузнецкого района Пензенской области по кодам классификации доходов бюджетов Российской Федерации за 20</w:t>
      </w:r>
      <w:r w:rsidR="006C3919">
        <w:rPr>
          <w:sz w:val="28"/>
          <w:szCs w:val="28"/>
        </w:rPr>
        <w:t>20</w:t>
      </w:r>
      <w:r>
        <w:rPr>
          <w:sz w:val="28"/>
          <w:szCs w:val="28"/>
        </w:rPr>
        <w:t xml:space="preserve"> год согласно приложению № 1 к настоящему решению;</w:t>
      </w:r>
    </w:p>
    <w:p w:rsidR="007A0730" w:rsidRDefault="007A0730" w:rsidP="007A0730">
      <w:pPr>
        <w:snapToGrid w:val="0"/>
        <w:ind w:firstLine="540"/>
        <w:jc w:val="both"/>
        <w:rPr>
          <w:sz w:val="28"/>
          <w:szCs w:val="28"/>
        </w:rPr>
      </w:pPr>
      <w:r>
        <w:rPr>
          <w:sz w:val="28"/>
          <w:szCs w:val="28"/>
        </w:rPr>
        <w:t xml:space="preserve">    2) по доходам бюджета рабочего поселка Евлашево Кузнецкого района по кодам видов доходов, подвидов доходов, классификации операций сектора муниципального управления, относящихся к доходам бюджета  за 20</w:t>
      </w:r>
      <w:r w:rsidR="00490A2D">
        <w:rPr>
          <w:sz w:val="28"/>
          <w:szCs w:val="28"/>
        </w:rPr>
        <w:t>20</w:t>
      </w:r>
      <w:r>
        <w:rPr>
          <w:sz w:val="28"/>
          <w:szCs w:val="28"/>
        </w:rPr>
        <w:t xml:space="preserve"> год согласно приложению № 2 к настоящему решению;</w:t>
      </w:r>
    </w:p>
    <w:p w:rsidR="007A0730" w:rsidRDefault="007A0730" w:rsidP="007A0730">
      <w:pPr>
        <w:pStyle w:val="ConsPlusCell"/>
        <w:ind w:firstLine="708"/>
        <w:jc w:val="both"/>
        <w:rPr>
          <w:rFonts w:ascii="Times New Roman" w:hAnsi="Times New Roman" w:cs="Times New Roman"/>
          <w:sz w:val="28"/>
          <w:szCs w:val="28"/>
        </w:rPr>
      </w:pPr>
    </w:p>
    <w:p w:rsidR="007A0730" w:rsidRDefault="007A0730" w:rsidP="007A0730">
      <w:pPr>
        <w:snapToGrid w:val="0"/>
        <w:jc w:val="both"/>
        <w:rPr>
          <w:sz w:val="28"/>
          <w:szCs w:val="28"/>
        </w:rPr>
      </w:pPr>
    </w:p>
    <w:p w:rsidR="007A0730" w:rsidRDefault="007A0730" w:rsidP="007A0730">
      <w:pPr>
        <w:autoSpaceDE w:val="0"/>
        <w:jc w:val="both"/>
        <w:rPr>
          <w:sz w:val="28"/>
          <w:szCs w:val="28"/>
        </w:rPr>
      </w:pPr>
      <w:r>
        <w:rPr>
          <w:sz w:val="28"/>
          <w:szCs w:val="28"/>
        </w:rPr>
        <w:t xml:space="preserve">  </w:t>
      </w:r>
      <w:r>
        <w:rPr>
          <w:sz w:val="28"/>
          <w:szCs w:val="28"/>
        </w:rPr>
        <w:tab/>
        <w:t>3) по расходам бюджета рабочего поселка Евлашево Кузнецкого района Пензенской области по разделам  и подразделам  классификации расходов за 20</w:t>
      </w:r>
      <w:r w:rsidR="00490A2D">
        <w:rPr>
          <w:sz w:val="28"/>
          <w:szCs w:val="28"/>
        </w:rPr>
        <w:t>20</w:t>
      </w:r>
      <w:r>
        <w:rPr>
          <w:sz w:val="28"/>
          <w:szCs w:val="28"/>
        </w:rPr>
        <w:t>год  согласно приложению № 3 к настоящему решению;</w:t>
      </w:r>
    </w:p>
    <w:p w:rsidR="007A0730" w:rsidRDefault="007A0730" w:rsidP="007A0730">
      <w:pPr>
        <w:jc w:val="both"/>
        <w:rPr>
          <w:bCs/>
          <w:sz w:val="28"/>
          <w:szCs w:val="28"/>
        </w:rPr>
      </w:pPr>
      <w:r>
        <w:rPr>
          <w:sz w:val="28"/>
          <w:szCs w:val="28"/>
        </w:rPr>
        <w:t xml:space="preserve">         4) по расходам </w:t>
      </w:r>
      <w:r>
        <w:rPr>
          <w:bCs/>
          <w:sz w:val="28"/>
          <w:szCs w:val="28"/>
        </w:rPr>
        <w:t xml:space="preserve">бюджета рабочего поселка </w:t>
      </w:r>
      <w:r>
        <w:rPr>
          <w:sz w:val="28"/>
          <w:szCs w:val="28"/>
        </w:rPr>
        <w:t>Евлашево</w:t>
      </w:r>
      <w:r>
        <w:rPr>
          <w:bCs/>
          <w:sz w:val="28"/>
          <w:szCs w:val="28"/>
        </w:rPr>
        <w:t xml:space="preserve"> Кузнецкого района Пензенской области по ведомственной структуре расходов бюджета рабочего поселка </w:t>
      </w:r>
      <w:r>
        <w:rPr>
          <w:sz w:val="28"/>
          <w:szCs w:val="28"/>
        </w:rPr>
        <w:t>Евлашево</w:t>
      </w:r>
      <w:r>
        <w:rPr>
          <w:bCs/>
          <w:sz w:val="28"/>
          <w:szCs w:val="28"/>
        </w:rPr>
        <w:t xml:space="preserve"> Кузнецкого района Пензенской области за</w:t>
      </w:r>
      <w:r>
        <w:rPr>
          <w:sz w:val="28"/>
          <w:szCs w:val="28"/>
        </w:rPr>
        <w:t xml:space="preserve"> </w:t>
      </w:r>
      <w:r>
        <w:rPr>
          <w:bCs/>
          <w:sz w:val="28"/>
          <w:szCs w:val="28"/>
        </w:rPr>
        <w:t>20</w:t>
      </w:r>
      <w:r w:rsidR="00490A2D">
        <w:rPr>
          <w:bCs/>
          <w:sz w:val="28"/>
          <w:szCs w:val="28"/>
        </w:rPr>
        <w:t>20</w:t>
      </w:r>
      <w:r>
        <w:rPr>
          <w:bCs/>
          <w:sz w:val="28"/>
          <w:szCs w:val="28"/>
        </w:rPr>
        <w:t xml:space="preserve"> год</w:t>
      </w:r>
      <w:r>
        <w:rPr>
          <w:sz w:val="28"/>
          <w:szCs w:val="28"/>
        </w:rPr>
        <w:t xml:space="preserve"> согласно приложению № 4 к настоящему решению;</w:t>
      </w:r>
    </w:p>
    <w:p w:rsidR="007A0730" w:rsidRPr="009446E4" w:rsidRDefault="007A0730" w:rsidP="007A0730">
      <w:pPr>
        <w:ind w:firstLine="648"/>
        <w:jc w:val="both"/>
        <w:rPr>
          <w:sz w:val="28"/>
          <w:szCs w:val="28"/>
        </w:rPr>
      </w:pPr>
      <w:r w:rsidRPr="009446E4">
        <w:rPr>
          <w:sz w:val="28"/>
          <w:szCs w:val="28"/>
        </w:rPr>
        <w:t xml:space="preserve">5) </w:t>
      </w:r>
      <w:r w:rsidRPr="009446E4">
        <w:rPr>
          <w:bCs/>
          <w:sz w:val="28"/>
          <w:szCs w:val="28"/>
        </w:rPr>
        <w:t xml:space="preserve">по источникам финансирования дефицита  бюджета рабочего поселка </w:t>
      </w:r>
      <w:r w:rsidRPr="009446E4">
        <w:rPr>
          <w:sz w:val="28"/>
          <w:szCs w:val="28"/>
        </w:rPr>
        <w:t>Евлашево</w:t>
      </w:r>
      <w:r w:rsidRPr="009446E4">
        <w:rPr>
          <w:bCs/>
          <w:sz w:val="28"/>
          <w:szCs w:val="28"/>
        </w:rPr>
        <w:t xml:space="preserve"> </w:t>
      </w:r>
      <w:r w:rsidRPr="009446E4">
        <w:rPr>
          <w:sz w:val="28"/>
          <w:szCs w:val="28"/>
        </w:rPr>
        <w:t>Кузнецкого района Пензенской области</w:t>
      </w:r>
      <w:r w:rsidRPr="009446E4">
        <w:rPr>
          <w:bCs/>
          <w:sz w:val="28"/>
          <w:szCs w:val="28"/>
        </w:rPr>
        <w:t xml:space="preserve"> по кодам классификации  источников финансирования дефицита бюджетов за 20</w:t>
      </w:r>
      <w:r w:rsidR="004D02CC">
        <w:rPr>
          <w:bCs/>
          <w:sz w:val="28"/>
          <w:szCs w:val="28"/>
        </w:rPr>
        <w:t>20</w:t>
      </w:r>
      <w:r w:rsidRPr="009446E4">
        <w:rPr>
          <w:bCs/>
          <w:sz w:val="28"/>
          <w:szCs w:val="28"/>
        </w:rPr>
        <w:t xml:space="preserve"> год,</w:t>
      </w:r>
      <w:r w:rsidRPr="009446E4">
        <w:rPr>
          <w:bCs/>
        </w:rPr>
        <w:t xml:space="preserve"> </w:t>
      </w:r>
      <w:r w:rsidRPr="009446E4">
        <w:rPr>
          <w:sz w:val="28"/>
          <w:szCs w:val="28"/>
        </w:rPr>
        <w:t xml:space="preserve">согласно Приложению № 5 к настоящему решению;   </w:t>
      </w:r>
    </w:p>
    <w:p w:rsidR="007A0730" w:rsidRPr="009446E4" w:rsidRDefault="007A0730" w:rsidP="007A0730">
      <w:pPr>
        <w:pStyle w:val="ConsTitle"/>
        <w:widowControl/>
        <w:jc w:val="both"/>
        <w:rPr>
          <w:rFonts w:ascii="Times New Roman" w:hAnsi="Times New Roman" w:cs="Times New Roman"/>
          <w:b w:val="0"/>
          <w:sz w:val="28"/>
          <w:szCs w:val="28"/>
        </w:rPr>
      </w:pPr>
      <w:r w:rsidRPr="009446E4">
        <w:rPr>
          <w:rFonts w:ascii="Times New Roman" w:hAnsi="Times New Roman" w:cs="Times New Roman"/>
          <w:b w:val="0"/>
          <w:sz w:val="28"/>
          <w:szCs w:val="28"/>
        </w:rPr>
        <w:t xml:space="preserve">          2. Опубликовать настоящее решение в информационном бюллетене Комитета местного самоуправления рабочего поселка Евлашево Кузнецкого района Пензенской области «Ведомости рабочего поселка Евлашево» и на сайте.</w:t>
      </w:r>
    </w:p>
    <w:p w:rsidR="007A0730" w:rsidRPr="009446E4" w:rsidRDefault="007A0730" w:rsidP="007A0730">
      <w:pPr>
        <w:pStyle w:val="ConsTitle"/>
        <w:widowControl/>
        <w:jc w:val="both"/>
        <w:rPr>
          <w:rFonts w:ascii="Times New Roman" w:hAnsi="Times New Roman" w:cs="Times New Roman"/>
          <w:b w:val="0"/>
          <w:sz w:val="28"/>
          <w:szCs w:val="28"/>
        </w:rPr>
      </w:pPr>
      <w:r w:rsidRPr="009446E4">
        <w:rPr>
          <w:rFonts w:ascii="Times New Roman" w:hAnsi="Times New Roman" w:cs="Times New Roman"/>
          <w:b w:val="0"/>
          <w:sz w:val="28"/>
          <w:szCs w:val="28"/>
        </w:rPr>
        <w:t xml:space="preserve">          3.   Настоящее решение вступает в силу на следующий день после дня его опубликования.</w:t>
      </w:r>
    </w:p>
    <w:p w:rsidR="007A0730" w:rsidRPr="009446E4" w:rsidRDefault="007A0730" w:rsidP="007A0730">
      <w:pPr>
        <w:pStyle w:val="ConsTitle"/>
        <w:widowControl/>
        <w:ind w:firstLine="708"/>
        <w:jc w:val="both"/>
        <w:rPr>
          <w:rFonts w:ascii="Times New Roman" w:hAnsi="Times New Roman" w:cs="Times New Roman"/>
          <w:b w:val="0"/>
          <w:sz w:val="28"/>
          <w:szCs w:val="28"/>
        </w:rPr>
      </w:pPr>
      <w:r w:rsidRPr="009446E4">
        <w:rPr>
          <w:rFonts w:ascii="Times New Roman" w:hAnsi="Times New Roman" w:cs="Times New Roman"/>
          <w:b w:val="0"/>
          <w:sz w:val="28"/>
          <w:szCs w:val="28"/>
        </w:rPr>
        <w:t>4. Контроль за исполнением настоящего решения в</w:t>
      </w:r>
      <w:r w:rsidR="003E07E6">
        <w:rPr>
          <w:rFonts w:ascii="Times New Roman" w:hAnsi="Times New Roman" w:cs="Times New Roman"/>
          <w:b w:val="0"/>
          <w:sz w:val="28"/>
          <w:szCs w:val="28"/>
        </w:rPr>
        <w:t xml:space="preserve">озложить на Главу </w:t>
      </w:r>
      <w:r w:rsidRPr="009446E4">
        <w:rPr>
          <w:rFonts w:ascii="Times New Roman" w:hAnsi="Times New Roman" w:cs="Times New Roman"/>
          <w:b w:val="0"/>
          <w:sz w:val="28"/>
          <w:szCs w:val="28"/>
        </w:rPr>
        <w:t xml:space="preserve"> рабочего поселка Евлашево  Кузнецкого района Пензенской области.</w:t>
      </w:r>
    </w:p>
    <w:p w:rsidR="007A0730" w:rsidRPr="009446E4" w:rsidRDefault="007A0730" w:rsidP="007A0730">
      <w:pPr>
        <w:pStyle w:val="ConsTitle"/>
        <w:widowControl/>
        <w:ind w:firstLine="708"/>
        <w:rPr>
          <w:rFonts w:ascii="Times New Roman" w:hAnsi="Times New Roman" w:cs="Times New Roman"/>
          <w:b w:val="0"/>
          <w:sz w:val="28"/>
          <w:szCs w:val="28"/>
        </w:rPr>
      </w:pPr>
    </w:p>
    <w:p w:rsidR="007A0730" w:rsidRPr="009446E4" w:rsidRDefault="007A0730" w:rsidP="007A0730">
      <w:pPr>
        <w:pStyle w:val="ConsTitle"/>
        <w:widowControl/>
        <w:ind w:firstLine="708"/>
        <w:rPr>
          <w:rFonts w:ascii="Times New Roman" w:hAnsi="Times New Roman" w:cs="Times New Roman"/>
          <w:b w:val="0"/>
          <w:sz w:val="28"/>
          <w:szCs w:val="28"/>
        </w:rPr>
      </w:pPr>
    </w:p>
    <w:p w:rsidR="007A0730" w:rsidRDefault="007A0730" w:rsidP="007A0730">
      <w:pPr>
        <w:outlineLvl w:val="0"/>
        <w:rPr>
          <w:color w:val="000000"/>
          <w:sz w:val="28"/>
          <w:szCs w:val="28"/>
        </w:rPr>
      </w:pPr>
      <w:r>
        <w:rPr>
          <w:color w:val="000000"/>
          <w:sz w:val="28"/>
          <w:szCs w:val="28"/>
        </w:rPr>
        <w:t>Глава рабочего поселка Евлашево</w:t>
      </w:r>
    </w:p>
    <w:p w:rsidR="007A0730" w:rsidRDefault="007A0730" w:rsidP="007A0730">
      <w:pPr>
        <w:rPr>
          <w:color w:val="000000"/>
          <w:sz w:val="28"/>
          <w:szCs w:val="28"/>
        </w:rPr>
      </w:pPr>
      <w:r>
        <w:rPr>
          <w:color w:val="000000"/>
          <w:sz w:val="28"/>
          <w:szCs w:val="28"/>
        </w:rPr>
        <w:t xml:space="preserve">Кузнецкого района Пензенской области                </w:t>
      </w:r>
      <w:r w:rsidR="003E07E6">
        <w:rPr>
          <w:color w:val="000000"/>
          <w:sz w:val="28"/>
          <w:szCs w:val="28"/>
        </w:rPr>
        <w:t xml:space="preserve">               </w:t>
      </w:r>
      <w:r>
        <w:rPr>
          <w:color w:val="000000"/>
          <w:sz w:val="28"/>
          <w:szCs w:val="28"/>
        </w:rPr>
        <w:t xml:space="preserve">             </w:t>
      </w:r>
      <w:r w:rsidR="0026131A">
        <w:rPr>
          <w:color w:val="000000"/>
          <w:sz w:val="28"/>
          <w:szCs w:val="28"/>
        </w:rPr>
        <w:t>Д.А.Белов</w:t>
      </w:r>
    </w:p>
    <w:p w:rsidR="007A0730" w:rsidRDefault="007A0730" w:rsidP="007A0730">
      <w:pPr>
        <w:rPr>
          <w:b/>
          <w:color w:val="000000"/>
          <w:sz w:val="28"/>
          <w:szCs w:val="28"/>
        </w:rPr>
      </w:pPr>
    </w:p>
    <w:p w:rsidR="007A0730" w:rsidRDefault="007A0730" w:rsidP="007A0730">
      <w:pPr>
        <w:jc w:val="both"/>
        <w:rPr>
          <w:b/>
          <w:color w:val="000000"/>
          <w:sz w:val="28"/>
          <w:szCs w:val="28"/>
        </w:rPr>
      </w:pPr>
    </w:p>
    <w:p w:rsidR="007A0730" w:rsidRDefault="007A0730" w:rsidP="007A0730">
      <w:pPr>
        <w:jc w:val="both"/>
        <w:rPr>
          <w:b/>
          <w:color w:val="000000"/>
          <w:sz w:val="28"/>
          <w:szCs w:val="28"/>
        </w:rPr>
      </w:pPr>
    </w:p>
    <w:p w:rsidR="007A0730" w:rsidRDefault="007A0730" w:rsidP="007A0730">
      <w:pPr>
        <w:jc w:val="both"/>
        <w:rPr>
          <w:b/>
          <w:color w:val="000000"/>
          <w:sz w:val="28"/>
          <w:szCs w:val="28"/>
        </w:rPr>
      </w:pPr>
    </w:p>
    <w:p w:rsidR="007A0730" w:rsidRDefault="007A0730" w:rsidP="007A0730">
      <w:pPr>
        <w:jc w:val="both"/>
        <w:rPr>
          <w:b/>
          <w:color w:val="000000"/>
          <w:sz w:val="28"/>
          <w:szCs w:val="28"/>
        </w:rPr>
      </w:pPr>
    </w:p>
    <w:p w:rsidR="007A0730" w:rsidRDefault="007A0730" w:rsidP="007A0730">
      <w:pPr>
        <w:jc w:val="both"/>
        <w:rPr>
          <w:b/>
          <w:color w:val="000000"/>
          <w:sz w:val="28"/>
          <w:szCs w:val="28"/>
        </w:rPr>
      </w:pPr>
    </w:p>
    <w:p w:rsidR="007A0730" w:rsidRDefault="007A0730" w:rsidP="007A0730">
      <w:pPr>
        <w:jc w:val="both"/>
        <w:rPr>
          <w:b/>
          <w:color w:val="000000"/>
          <w:sz w:val="28"/>
          <w:szCs w:val="28"/>
        </w:rPr>
      </w:pPr>
    </w:p>
    <w:p w:rsidR="007A0730" w:rsidRDefault="007A0730" w:rsidP="007A0730">
      <w:pPr>
        <w:jc w:val="both"/>
        <w:rPr>
          <w:b/>
          <w:color w:val="000000"/>
          <w:sz w:val="28"/>
          <w:szCs w:val="28"/>
        </w:rPr>
      </w:pPr>
    </w:p>
    <w:p w:rsidR="007A0730" w:rsidRDefault="007A0730" w:rsidP="007A0730">
      <w:pPr>
        <w:jc w:val="both"/>
        <w:rPr>
          <w:b/>
          <w:color w:val="000000"/>
          <w:sz w:val="28"/>
          <w:szCs w:val="28"/>
        </w:rPr>
      </w:pPr>
    </w:p>
    <w:p w:rsidR="007A0730" w:rsidRDefault="007A0730" w:rsidP="007A0730">
      <w:pPr>
        <w:jc w:val="both"/>
        <w:rPr>
          <w:b/>
          <w:color w:val="000000"/>
          <w:sz w:val="28"/>
          <w:szCs w:val="28"/>
        </w:rPr>
      </w:pPr>
    </w:p>
    <w:p w:rsidR="007A0730" w:rsidRDefault="007A0730" w:rsidP="007A0730">
      <w:pPr>
        <w:jc w:val="both"/>
        <w:rPr>
          <w:b/>
          <w:color w:val="000000"/>
          <w:sz w:val="28"/>
          <w:szCs w:val="28"/>
        </w:rPr>
      </w:pPr>
    </w:p>
    <w:p w:rsidR="007A0730" w:rsidRDefault="007A0730" w:rsidP="007A0730">
      <w:pPr>
        <w:jc w:val="both"/>
        <w:rPr>
          <w:b/>
          <w:color w:val="000000"/>
          <w:sz w:val="28"/>
          <w:szCs w:val="28"/>
        </w:rPr>
      </w:pPr>
    </w:p>
    <w:p w:rsidR="007A0730" w:rsidRDefault="007A0730" w:rsidP="007A0730">
      <w:pPr>
        <w:jc w:val="both"/>
        <w:rPr>
          <w:b/>
          <w:color w:val="000000"/>
          <w:sz w:val="28"/>
          <w:szCs w:val="28"/>
        </w:rPr>
      </w:pPr>
    </w:p>
    <w:p w:rsidR="007A0730" w:rsidRDefault="007A0730" w:rsidP="007A0730">
      <w:pPr>
        <w:jc w:val="both"/>
        <w:rPr>
          <w:b/>
          <w:color w:val="000000"/>
          <w:sz w:val="28"/>
          <w:szCs w:val="28"/>
        </w:rPr>
      </w:pPr>
    </w:p>
    <w:p w:rsidR="007A0730" w:rsidRDefault="007A0730" w:rsidP="007A0730">
      <w:pPr>
        <w:jc w:val="both"/>
        <w:rPr>
          <w:b/>
          <w:color w:val="000000"/>
          <w:sz w:val="28"/>
          <w:szCs w:val="28"/>
        </w:rPr>
      </w:pPr>
    </w:p>
    <w:p w:rsidR="007A0730" w:rsidRDefault="007A0730" w:rsidP="007A0730">
      <w:pPr>
        <w:jc w:val="both"/>
        <w:rPr>
          <w:b/>
          <w:color w:val="000000"/>
          <w:sz w:val="28"/>
          <w:szCs w:val="28"/>
        </w:rPr>
      </w:pPr>
    </w:p>
    <w:tbl>
      <w:tblPr>
        <w:tblW w:w="10204" w:type="dxa"/>
        <w:tblInd w:w="-318" w:type="dxa"/>
        <w:tblLayout w:type="fixed"/>
        <w:tblLook w:val="04A0" w:firstRow="1" w:lastRow="0" w:firstColumn="1" w:lastColumn="0" w:noHBand="0" w:noVBand="1"/>
      </w:tblPr>
      <w:tblGrid>
        <w:gridCol w:w="1621"/>
        <w:gridCol w:w="595"/>
        <w:gridCol w:w="3133"/>
        <w:gridCol w:w="1559"/>
        <w:gridCol w:w="1276"/>
        <w:gridCol w:w="1275"/>
        <w:gridCol w:w="745"/>
      </w:tblGrid>
      <w:tr w:rsidR="00504389" w:rsidTr="00504389">
        <w:trPr>
          <w:trHeight w:val="893"/>
        </w:trPr>
        <w:tc>
          <w:tcPr>
            <w:tcW w:w="1621" w:type="dxa"/>
          </w:tcPr>
          <w:p w:rsidR="00504389" w:rsidRDefault="00504389" w:rsidP="00596AAC">
            <w:pPr>
              <w:snapToGrid w:val="0"/>
              <w:jc w:val="right"/>
              <w:rPr>
                <w:sz w:val="28"/>
                <w:szCs w:val="28"/>
              </w:rPr>
            </w:pPr>
          </w:p>
        </w:tc>
        <w:tc>
          <w:tcPr>
            <w:tcW w:w="8583" w:type="dxa"/>
            <w:gridSpan w:val="6"/>
            <w:vAlign w:val="bottom"/>
          </w:tcPr>
          <w:p w:rsidR="00504389" w:rsidRDefault="00504389" w:rsidP="00596AAC">
            <w:pPr>
              <w:snapToGrid w:val="0"/>
              <w:jc w:val="right"/>
              <w:rPr>
                <w:sz w:val="28"/>
                <w:szCs w:val="28"/>
              </w:rPr>
            </w:pPr>
          </w:p>
          <w:p w:rsidR="00504389" w:rsidRDefault="00504389" w:rsidP="00596AAC">
            <w:pPr>
              <w:snapToGrid w:val="0"/>
              <w:jc w:val="right"/>
              <w:rPr>
                <w:sz w:val="28"/>
                <w:szCs w:val="28"/>
              </w:rPr>
            </w:pPr>
          </w:p>
          <w:p w:rsidR="00504389" w:rsidRDefault="00504389" w:rsidP="00596AAC">
            <w:pPr>
              <w:snapToGrid w:val="0"/>
              <w:jc w:val="right"/>
              <w:rPr>
                <w:sz w:val="28"/>
                <w:szCs w:val="28"/>
              </w:rPr>
            </w:pPr>
          </w:p>
          <w:p w:rsidR="00504389" w:rsidRDefault="00504389" w:rsidP="00596AAC">
            <w:pPr>
              <w:snapToGrid w:val="0"/>
              <w:jc w:val="right"/>
              <w:rPr>
                <w:sz w:val="28"/>
                <w:szCs w:val="28"/>
              </w:rPr>
            </w:pPr>
          </w:p>
          <w:p w:rsidR="003E07E6" w:rsidRDefault="00504389" w:rsidP="00596AAC">
            <w:pPr>
              <w:snapToGrid w:val="0"/>
              <w:rPr>
                <w:sz w:val="28"/>
                <w:szCs w:val="28"/>
              </w:rPr>
            </w:pPr>
            <w:r>
              <w:rPr>
                <w:sz w:val="28"/>
                <w:szCs w:val="28"/>
              </w:rPr>
              <w:t xml:space="preserve">                                                                 </w:t>
            </w:r>
          </w:p>
          <w:p w:rsidR="00504389" w:rsidRDefault="003E07E6" w:rsidP="00596AAC">
            <w:pPr>
              <w:snapToGrid w:val="0"/>
            </w:pPr>
            <w:r>
              <w:rPr>
                <w:sz w:val="28"/>
                <w:szCs w:val="28"/>
              </w:rPr>
              <w:lastRenderedPageBreak/>
              <w:t xml:space="preserve">                                                     </w:t>
            </w:r>
            <w:r w:rsidR="00504389">
              <w:rPr>
                <w:sz w:val="28"/>
                <w:szCs w:val="28"/>
              </w:rPr>
              <w:t xml:space="preserve">      </w:t>
            </w:r>
            <w:r w:rsidR="00504389">
              <w:t>Приложение № 1</w:t>
            </w:r>
          </w:p>
          <w:p w:rsidR="00504389" w:rsidRDefault="00504389" w:rsidP="003E07E6">
            <w:pPr>
              <w:ind w:left="4082" w:right="319"/>
            </w:pPr>
            <w:r>
              <w:t xml:space="preserve">                                                                      </w:t>
            </w:r>
            <w:r w:rsidR="003E07E6">
              <w:t xml:space="preserve">         к решению Комитета</w:t>
            </w:r>
            <w:r>
              <w:t xml:space="preserve">                                                   </w:t>
            </w:r>
            <w:r w:rsidR="003E07E6">
              <w:t xml:space="preserve">                          </w:t>
            </w:r>
            <w:r>
              <w:t>местного  самоуправления</w:t>
            </w:r>
          </w:p>
          <w:p w:rsidR="00504389" w:rsidRDefault="00504389" w:rsidP="003E07E6">
            <w:pPr>
              <w:ind w:left="4082" w:right="319"/>
            </w:pPr>
            <w:r>
              <w:t xml:space="preserve">                                                   </w:t>
            </w:r>
            <w:r w:rsidR="003E07E6">
              <w:t xml:space="preserve">                          </w:t>
            </w:r>
            <w:r>
              <w:t>рабочего поселка Евлашево</w:t>
            </w:r>
          </w:p>
          <w:p w:rsidR="003E07E6" w:rsidRDefault="00504389" w:rsidP="003E07E6">
            <w:pPr>
              <w:ind w:left="4082" w:right="319"/>
            </w:pPr>
            <w:r>
              <w:t xml:space="preserve">Кузнецкого района </w:t>
            </w:r>
          </w:p>
          <w:p w:rsidR="003E07E6" w:rsidRDefault="003E07E6" w:rsidP="003E07E6">
            <w:pPr>
              <w:ind w:left="4082" w:right="319"/>
            </w:pPr>
            <w:r>
              <w:t xml:space="preserve">Пензенской области </w:t>
            </w:r>
            <w:r w:rsidR="00504389">
              <w:t xml:space="preserve"> </w:t>
            </w:r>
          </w:p>
          <w:p w:rsidR="00504389" w:rsidRDefault="00504389" w:rsidP="003E07E6">
            <w:pPr>
              <w:ind w:left="4082" w:right="319"/>
            </w:pPr>
            <w:r>
              <w:t xml:space="preserve">от </w:t>
            </w:r>
            <w:r w:rsidR="003E07E6">
              <w:t>29.07.2021 № 53/150</w:t>
            </w:r>
          </w:p>
          <w:p w:rsidR="00504389" w:rsidRDefault="00504389" w:rsidP="00596AAC">
            <w:pPr>
              <w:jc w:val="right"/>
              <w:rPr>
                <w:color w:val="FF0000"/>
                <w:sz w:val="28"/>
                <w:szCs w:val="28"/>
              </w:rPr>
            </w:pPr>
          </w:p>
        </w:tc>
      </w:tr>
      <w:tr w:rsidR="00504389" w:rsidTr="00504389">
        <w:trPr>
          <w:trHeight w:val="1445"/>
        </w:trPr>
        <w:tc>
          <w:tcPr>
            <w:tcW w:w="1621" w:type="dxa"/>
          </w:tcPr>
          <w:p w:rsidR="00504389" w:rsidRDefault="00504389" w:rsidP="00596AAC">
            <w:pPr>
              <w:snapToGrid w:val="0"/>
              <w:jc w:val="center"/>
              <w:rPr>
                <w:sz w:val="28"/>
                <w:szCs w:val="28"/>
              </w:rPr>
            </w:pPr>
          </w:p>
        </w:tc>
        <w:tc>
          <w:tcPr>
            <w:tcW w:w="8583" w:type="dxa"/>
            <w:gridSpan w:val="6"/>
            <w:vAlign w:val="bottom"/>
            <w:hideMark/>
          </w:tcPr>
          <w:p w:rsidR="00504389" w:rsidRDefault="00504389" w:rsidP="00504389">
            <w:pPr>
              <w:snapToGrid w:val="0"/>
              <w:jc w:val="center"/>
              <w:rPr>
                <w:sz w:val="28"/>
                <w:szCs w:val="28"/>
              </w:rPr>
            </w:pPr>
            <w:r>
              <w:rPr>
                <w:sz w:val="28"/>
                <w:szCs w:val="28"/>
              </w:rPr>
              <w:t>Доходы бюджета рабочего поселка Евлашево</w:t>
            </w:r>
          </w:p>
          <w:p w:rsidR="00504389" w:rsidRDefault="00504389" w:rsidP="00504389">
            <w:pPr>
              <w:snapToGrid w:val="0"/>
              <w:jc w:val="center"/>
              <w:rPr>
                <w:sz w:val="28"/>
                <w:szCs w:val="28"/>
              </w:rPr>
            </w:pPr>
            <w:r>
              <w:rPr>
                <w:sz w:val="28"/>
                <w:szCs w:val="28"/>
              </w:rPr>
              <w:t>Кузнецкого района Пензенской области по кодам классификации</w:t>
            </w:r>
          </w:p>
          <w:p w:rsidR="00504389" w:rsidRDefault="00504389" w:rsidP="00504389">
            <w:pPr>
              <w:jc w:val="center"/>
              <w:rPr>
                <w:sz w:val="28"/>
                <w:szCs w:val="28"/>
              </w:rPr>
            </w:pPr>
            <w:r>
              <w:rPr>
                <w:sz w:val="28"/>
                <w:szCs w:val="28"/>
              </w:rPr>
              <w:t>доходов бюдже</w:t>
            </w:r>
            <w:r w:rsidR="0026131A">
              <w:rPr>
                <w:sz w:val="28"/>
                <w:szCs w:val="28"/>
              </w:rPr>
              <w:t>тов Российской Федерации за 20</w:t>
            </w:r>
            <w:r w:rsidR="001B344D">
              <w:rPr>
                <w:sz w:val="28"/>
                <w:szCs w:val="28"/>
              </w:rPr>
              <w:t>20</w:t>
            </w:r>
            <w:r>
              <w:rPr>
                <w:sz w:val="28"/>
                <w:szCs w:val="28"/>
              </w:rPr>
              <w:t xml:space="preserve"> год</w:t>
            </w:r>
          </w:p>
          <w:p w:rsidR="00504389" w:rsidRDefault="00504389" w:rsidP="00596AAC">
            <w:r>
              <w:t> </w:t>
            </w:r>
          </w:p>
        </w:tc>
      </w:tr>
      <w:tr w:rsidR="00504389" w:rsidTr="00504389">
        <w:trPr>
          <w:trHeight w:val="360"/>
        </w:trPr>
        <w:tc>
          <w:tcPr>
            <w:tcW w:w="2216" w:type="dxa"/>
            <w:gridSpan w:val="2"/>
            <w:vAlign w:val="bottom"/>
          </w:tcPr>
          <w:p w:rsidR="00504389" w:rsidRDefault="00504389" w:rsidP="00596AAC">
            <w:pPr>
              <w:snapToGrid w:val="0"/>
            </w:pPr>
          </w:p>
        </w:tc>
        <w:tc>
          <w:tcPr>
            <w:tcW w:w="3133" w:type="dxa"/>
            <w:vAlign w:val="bottom"/>
          </w:tcPr>
          <w:p w:rsidR="00504389" w:rsidRDefault="00504389" w:rsidP="00596AAC">
            <w:pPr>
              <w:snapToGrid w:val="0"/>
            </w:pPr>
          </w:p>
        </w:tc>
        <w:tc>
          <w:tcPr>
            <w:tcW w:w="1559" w:type="dxa"/>
            <w:vAlign w:val="bottom"/>
          </w:tcPr>
          <w:p w:rsidR="00504389" w:rsidRDefault="00504389" w:rsidP="00596AAC">
            <w:pPr>
              <w:snapToGrid w:val="0"/>
            </w:pPr>
          </w:p>
        </w:tc>
        <w:tc>
          <w:tcPr>
            <w:tcW w:w="1276" w:type="dxa"/>
          </w:tcPr>
          <w:p w:rsidR="00504389" w:rsidRDefault="00504389" w:rsidP="00596AAC">
            <w:pPr>
              <w:snapToGrid w:val="0"/>
            </w:pPr>
          </w:p>
        </w:tc>
        <w:tc>
          <w:tcPr>
            <w:tcW w:w="2020" w:type="dxa"/>
            <w:gridSpan w:val="2"/>
            <w:vAlign w:val="bottom"/>
            <w:hideMark/>
          </w:tcPr>
          <w:p w:rsidR="00504389" w:rsidRDefault="00504389" w:rsidP="00504389">
            <w:pPr>
              <w:snapToGrid w:val="0"/>
            </w:pPr>
            <w:r>
              <w:t>(тыс.рублей)</w:t>
            </w:r>
          </w:p>
        </w:tc>
      </w:tr>
      <w:tr w:rsidR="00504389" w:rsidTr="00504389">
        <w:trPr>
          <w:gridAfter w:val="1"/>
          <w:wAfter w:w="745" w:type="dxa"/>
          <w:trHeight w:val="1440"/>
        </w:trPr>
        <w:tc>
          <w:tcPr>
            <w:tcW w:w="2216" w:type="dxa"/>
            <w:gridSpan w:val="2"/>
            <w:tcBorders>
              <w:top w:val="single" w:sz="4" w:space="0" w:color="000000"/>
              <w:left w:val="single" w:sz="4" w:space="0" w:color="000000"/>
              <w:bottom w:val="single" w:sz="4" w:space="0" w:color="000000"/>
              <w:right w:val="nil"/>
            </w:tcBorders>
            <w:vAlign w:val="center"/>
            <w:hideMark/>
          </w:tcPr>
          <w:p w:rsidR="00504389" w:rsidRDefault="00504389" w:rsidP="00596AAC">
            <w:pPr>
              <w:snapToGrid w:val="0"/>
              <w:jc w:val="center"/>
              <w:rPr>
                <w:bCs/>
                <w:sz w:val="20"/>
                <w:szCs w:val="20"/>
              </w:rPr>
            </w:pPr>
            <w:r>
              <w:rPr>
                <w:bCs/>
                <w:sz w:val="20"/>
                <w:szCs w:val="20"/>
              </w:rPr>
              <w:t>Код дохода программ (подпрограмм) экономической классификации доходов</w:t>
            </w:r>
          </w:p>
        </w:tc>
        <w:tc>
          <w:tcPr>
            <w:tcW w:w="3133" w:type="dxa"/>
            <w:tcBorders>
              <w:top w:val="single" w:sz="4" w:space="0" w:color="000000"/>
              <w:left w:val="single" w:sz="4" w:space="0" w:color="000000"/>
              <w:bottom w:val="single" w:sz="4" w:space="0" w:color="000000"/>
              <w:right w:val="nil"/>
            </w:tcBorders>
            <w:vAlign w:val="center"/>
            <w:hideMark/>
          </w:tcPr>
          <w:p w:rsidR="00504389" w:rsidRDefault="00504389" w:rsidP="00596AAC">
            <w:pPr>
              <w:snapToGrid w:val="0"/>
              <w:jc w:val="center"/>
              <w:rPr>
                <w:bCs/>
                <w:sz w:val="20"/>
                <w:szCs w:val="20"/>
              </w:rPr>
            </w:pPr>
            <w:r>
              <w:rPr>
                <w:bCs/>
                <w:sz w:val="20"/>
                <w:szCs w:val="20"/>
              </w:rPr>
              <w:t>Наименование доходов</w:t>
            </w:r>
          </w:p>
        </w:tc>
        <w:tc>
          <w:tcPr>
            <w:tcW w:w="1559" w:type="dxa"/>
            <w:tcBorders>
              <w:top w:val="single" w:sz="4" w:space="0" w:color="000000"/>
              <w:left w:val="single" w:sz="4" w:space="0" w:color="000000"/>
              <w:bottom w:val="single" w:sz="4" w:space="0" w:color="000000"/>
              <w:right w:val="nil"/>
            </w:tcBorders>
            <w:vAlign w:val="center"/>
            <w:hideMark/>
          </w:tcPr>
          <w:p w:rsidR="00504389" w:rsidRDefault="00504389" w:rsidP="00596AAC">
            <w:pPr>
              <w:snapToGrid w:val="0"/>
              <w:jc w:val="center"/>
              <w:rPr>
                <w:bCs/>
                <w:sz w:val="20"/>
                <w:szCs w:val="20"/>
              </w:rPr>
            </w:pPr>
            <w:r>
              <w:rPr>
                <w:bCs/>
                <w:sz w:val="20"/>
                <w:szCs w:val="20"/>
              </w:rPr>
              <w:t>Назначено</w:t>
            </w:r>
          </w:p>
          <w:p w:rsidR="00504389" w:rsidRDefault="00504389" w:rsidP="000351CF">
            <w:pPr>
              <w:jc w:val="center"/>
              <w:rPr>
                <w:bCs/>
                <w:sz w:val="20"/>
                <w:szCs w:val="20"/>
              </w:rPr>
            </w:pPr>
            <w:r>
              <w:rPr>
                <w:bCs/>
                <w:sz w:val="20"/>
                <w:szCs w:val="20"/>
              </w:rPr>
              <w:t>20</w:t>
            </w:r>
            <w:r w:rsidR="000351CF">
              <w:rPr>
                <w:bCs/>
                <w:sz w:val="20"/>
                <w:szCs w:val="20"/>
              </w:rPr>
              <w:t>20</w:t>
            </w:r>
            <w:r>
              <w:rPr>
                <w:bCs/>
                <w:sz w:val="20"/>
                <w:szCs w:val="20"/>
              </w:rPr>
              <w:t xml:space="preserve"> год</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04389" w:rsidRDefault="00504389" w:rsidP="00596AAC">
            <w:pPr>
              <w:snapToGrid w:val="0"/>
              <w:jc w:val="center"/>
              <w:rPr>
                <w:bCs/>
                <w:sz w:val="20"/>
                <w:szCs w:val="20"/>
              </w:rPr>
            </w:pPr>
            <w:r>
              <w:rPr>
                <w:bCs/>
                <w:sz w:val="20"/>
                <w:szCs w:val="20"/>
              </w:rPr>
              <w:t>Исполнено</w:t>
            </w:r>
          </w:p>
          <w:p w:rsidR="00504389" w:rsidRDefault="00504389" w:rsidP="000351CF">
            <w:pPr>
              <w:jc w:val="center"/>
              <w:rPr>
                <w:bCs/>
                <w:sz w:val="20"/>
                <w:szCs w:val="20"/>
              </w:rPr>
            </w:pPr>
            <w:r>
              <w:rPr>
                <w:bCs/>
                <w:sz w:val="20"/>
                <w:szCs w:val="20"/>
              </w:rPr>
              <w:t>за 20</w:t>
            </w:r>
            <w:r w:rsidR="000351CF">
              <w:rPr>
                <w:bCs/>
                <w:sz w:val="20"/>
                <w:szCs w:val="20"/>
              </w:rPr>
              <w:t>20</w:t>
            </w:r>
            <w:r>
              <w:rPr>
                <w:bCs/>
                <w:sz w:val="20"/>
                <w:szCs w:val="20"/>
              </w:rPr>
              <w:t xml:space="preserve"> год</w:t>
            </w:r>
          </w:p>
        </w:tc>
        <w:tc>
          <w:tcPr>
            <w:tcW w:w="1275" w:type="dxa"/>
            <w:tcBorders>
              <w:top w:val="single" w:sz="4" w:space="0" w:color="000000"/>
              <w:left w:val="single" w:sz="4" w:space="0" w:color="000000"/>
              <w:bottom w:val="single" w:sz="4" w:space="0" w:color="000000"/>
              <w:right w:val="single" w:sz="4" w:space="0" w:color="000000"/>
            </w:tcBorders>
          </w:tcPr>
          <w:p w:rsidR="00504389" w:rsidRDefault="00504389" w:rsidP="00504389">
            <w:pPr>
              <w:rPr>
                <w:bCs/>
                <w:sz w:val="20"/>
                <w:szCs w:val="20"/>
              </w:rPr>
            </w:pPr>
          </w:p>
          <w:p w:rsidR="00504389" w:rsidRDefault="00504389" w:rsidP="00504389">
            <w:pPr>
              <w:rPr>
                <w:bCs/>
                <w:sz w:val="20"/>
                <w:szCs w:val="20"/>
              </w:rPr>
            </w:pPr>
          </w:p>
          <w:p w:rsidR="00504389" w:rsidRPr="00504389" w:rsidRDefault="00504389" w:rsidP="00504389">
            <w:pPr>
              <w:rPr>
                <w:sz w:val="20"/>
                <w:szCs w:val="20"/>
              </w:rPr>
            </w:pPr>
            <w:r>
              <w:rPr>
                <w:bCs/>
                <w:sz w:val="20"/>
                <w:szCs w:val="20"/>
              </w:rPr>
              <w:t xml:space="preserve">      % Исполнения</w:t>
            </w:r>
          </w:p>
        </w:tc>
      </w:tr>
      <w:tr w:rsidR="00504389" w:rsidTr="00504389">
        <w:trPr>
          <w:gridAfter w:val="1"/>
          <w:wAfter w:w="745" w:type="dxa"/>
          <w:trHeight w:val="360"/>
        </w:trPr>
        <w:tc>
          <w:tcPr>
            <w:tcW w:w="2216" w:type="dxa"/>
            <w:gridSpan w:val="2"/>
            <w:tcBorders>
              <w:top w:val="nil"/>
              <w:left w:val="single" w:sz="4" w:space="0" w:color="000000"/>
              <w:bottom w:val="single" w:sz="4" w:space="0" w:color="000000"/>
              <w:right w:val="nil"/>
            </w:tcBorders>
            <w:vAlign w:val="bottom"/>
            <w:hideMark/>
          </w:tcPr>
          <w:p w:rsidR="00504389" w:rsidRDefault="00504389" w:rsidP="00596AAC">
            <w:pPr>
              <w:snapToGrid w:val="0"/>
              <w:rPr>
                <w:sz w:val="20"/>
                <w:szCs w:val="20"/>
              </w:rPr>
            </w:pPr>
            <w:r>
              <w:rPr>
                <w:sz w:val="20"/>
                <w:szCs w:val="20"/>
              </w:rPr>
              <w:t>000  1  00  00000  00  0000  000</w:t>
            </w:r>
          </w:p>
        </w:tc>
        <w:tc>
          <w:tcPr>
            <w:tcW w:w="3133" w:type="dxa"/>
            <w:tcBorders>
              <w:top w:val="nil"/>
              <w:left w:val="single" w:sz="4" w:space="0" w:color="000000"/>
              <w:bottom w:val="single" w:sz="4" w:space="0" w:color="000000"/>
              <w:right w:val="nil"/>
            </w:tcBorders>
            <w:vAlign w:val="bottom"/>
            <w:hideMark/>
          </w:tcPr>
          <w:p w:rsidR="00504389" w:rsidRDefault="00504389" w:rsidP="00596AAC">
            <w:pPr>
              <w:snapToGrid w:val="0"/>
              <w:jc w:val="both"/>
              <w:rPr>
                <w:sz w:val="20"/>
                <w:szCs w:val="20"/>
              </w:rPr>
            </w:pPr>
            <w:r>
              <w:rPr>
                <w:sz w:val="20"/>
                <w:szCs w:val="20"/>
              </w:rPr>
              <w:t>Налоговые и неналоговые доходы</w:t>
            </w:r>
          </w:p>
        </w:tc>
        <w:tc>
          <w:tcPr>
            <w:tcW w:w="1559" w:type="dxa"/>
            <w:tcBorders>
              <w:top w:val="nil"/>
              <w:left w:val="single" w:sz="4" w:space="0" w:color="000000"/>
              <w:bottom w:val="single" w:sz="4" w:space="0" w:color="000000"/>
              <w:right w:val="nil"/>
            </w:tcBorders>
            <w:vAlign w:val="bottom"/>
            <w:hideMark/>
          </w:tcPr>
          <w:p w:rsidR="00504389" w:rsidRDefault="00490A2D" w:rsidP="00596AAC">
            <w:pPr>
              <w:snapToGrid w:val="0"/>
              <w:jc w:val="right"/>
              <w:rPr>
                <w:sz w:val="20"/>
                <w:szCs w:val="20"/>
              </w:rPr>
            </w:pPr>
            <w:r>
              <w:rPr>
                <w:sz w:val="20"/>
                <w:szCs w:val="20"/>
              </w:rPr>
              <w:t>8734,400</w:t>
            </w:r>
          </w:p>
        </w:tc>
        <w:tc>
          <w:tcPr>
            <w:tcW w:w="1276" w:type="dxa"/>
            <w:tcBorders>
              <w:top w:val="nil"/>
              <w:left w:val="single" w:sz="4" w:space="0" w:color="000000"/>
              <w:bottom w:val="single" w:sz="4" w:space="0" w:color="000000"/>
              <w:right w:val="single" w:sz="4" w:space="0" w:color="000000"/>
            </w:tcBorders>
            <w:vAlign w:val="bottom"/>
            <w:hideMark/>
          </w:tcPr>
          <w:p w:rsidR="00504389" w:rsidRDefault="00490A2D" w:rsidP="00596AAC">
            <w:pPr>
              <w:snapToGrid w:val="0"/>
              <w:jc w:val="right"/>
              <w:rPr>
                <w:sz w:val="20"/>
                <w:szCs w:val="20"/>
              </w:rPr>
            </w:pPr>
            <w:r>
              <w:rPr>
                <w:sz w:val="20"/>
                <w:szCs w:val="20"/>
              </w:rPr>
              <w:t>9274,269</w:t>
            </w:r>
          </w:p>
        </w:tc>
        <w:tc>
          <w:tcPr>
            <w:tcW w:w="1275" w:type="dxa"/>
            <w:tcBorders>
              <w:top w:val="nil"/>
              <w:left w:val="single" w:sz="4" w:space="0" w:color="000000"/>
              <w:bottom w:val="single" w:sz="4" w:space="0" w:color="000000"/>
              <w:right w:val="single" w:sz="4" w:space="0" w:color="000000"/>
            </w:tcBorders>
            <w:vAlign w:val="bottom"/>
          </w:tcPr>
          <w:p w:rsidR="00504389" w:rsidRDefault="00362A6D" w:rsidP="00504389">
            <w:pPr>
              <w:snapToGrid w:val="0"/>
              <w:jc w:val="right"/>
              <w:rPr>
                <w:sz w:val="20"/>
                <w:szCs w:val="20"/>
              </w:rPr>
            </w:pPr>
            <w:r>
              <w:rPr>
                <w:sz w:val="20"/>
                <w:szCs w:val="20"/>
              </w:rPr>
              <w:t>102</w:t>
            </w:r>
          </w:p>
          <w:p w:rsidR="00504389" w:rsidRDefault="00504389" w:rsidP="00504389">
            <w:pPr>
              <w:snapToGrid w:val="0"/>
              <w:jc w:val="right"/>
              <w:rPr>
                <w:sz w:val="20"/>
                <w:szCs w:val="20"/>
              </w:rPr>
            </w:pPr>
          </w:p>
        </w:tc>
      </w:tr>
      <w:tr w:rsidR="00504389" w:rsidTr="00504389">
        <w:trPr>
          <w:gridAfter w:val="1"/>
          <w:wAfter w:w="745" w:type="dxa"/>
          <w:trHeight w:val="360"/>
        </w:trPr>
        <w:tc>
          <w:tcPr>
            <w:tcW w:w="2216" w:type="dxa"/>
            <w:gridSpan w:val="2"/>
            <w:tcBorders>
              <w:top w:val="nil"/>
              <w:left w:val="single" w:sz="4" w:space="0" w:color="000000"/>
              <w:bottom w:val="single" w:sz="4" w:space="0" w:color="000000"/>
              <w:right w:val="nil"/>
            </w:tcBorders>
            <w:vAlign w:val="bottom"/>
            <w:hideMark/>
          </w:tcPr>
          <w:p w:rsidR="00504389" w:rsidRDefault="00504389" w:rsidP="00596AAC">
            <w:pPr>
              <w:snapToGrid w:val="0"/>
              <w:rPr>
                <w:sz w:val="20"/>
                <w:szCs w:val="20"/>
              </w:rPr>
            </w:pPr>
            <w:r>
              <w:rPr>
                <w:sz w:val="20"/>
                <w:szCs w:val="20"/>
              </w:rPr>
              <w:t>000  2  00  00000  00  0000  000</w:t>
            </w:r>
          </w:p>
        </w:tc>
        <w:tc>
          <w:tcPr>
            <w:tcW w:w="3133" w:type="dxa"/>
            <w:tcBorders>
              <w:top w:val="nil"/>
              <w:left w:val="single" w:sz="4" w:space="0" w:color="000000"/>
              <w:bottom w:val="single" w:sz="4" w:space="0" w:color="000000"/>
              <w:right w:val="nil"/>
            </w:tcBorders>
            <w:vAlign w:val="bottom"/>
            <w:hideMark/>
          </w:tcPr>
          <w:p w:rsidR="00504389" w:rsidRDefault="00504389" w:rsidP="00596AAC">
            <w:pPr>
              <w:snapToGrid w:val="0"/>
              <w:jc w:val="both"/>
              <w:rPr>
                <w:sz w:val="20"/>
                <w:szCs w:val="20"/>
              </w:rPr>
            </w:pPr>
            <w:r>
              <w:rPr>
                <w:sz w:val="20"/>
                <w:szCs w:val="20"/>
              </w:rPr>
              <w:t>Безвозмездные поступления</w:t>
            </w:r>
          </w:p>
        </w:tc>
        <w:tc>
          <w:tcPr>
            <w:tcW w:w="1559" w:type="dxa"/>
            <w:tcBorders>
              <w:top w:val="nil"/>
              <w:left w:val="single" w:sz="4" w:space="0" w:color="000000"/>
              <w:bottom w:val="single" w:sz="4" w:space="0" w:color="000000"/>
              <w:right w:val="nil"/>
            </w:tcBorders>
            <w:vAlign w:val="bottom"/>
            <w:hideMark/>
          </w:tcPr>
          <w:p w:rsidR="00504389" w:rsidRDefault="001B344D" w:rsidP="00596AAC">
            <w:pPr>
              <w:snapToGrid w:val="0"/>
              <w:jc w:val="right"/>
              <w:rPr>
                <w:sz w:val="20"/>
                <w:szCs w:val="20"/>
              </w:rPr>
            </w:pPr>
            <w:r>
              <w:rPr>
                <w:sz w:val="20"/>
                <w:szCs w:val="20"/>
              </w:rPr>
              <w:t>4778,000</w:t>
            </w:r>
          </w:p>
        </w:tc>
        <w:tc>
          <w:tcPr>
            <w:tcW w:w="1276" w:type="dxa"/>
            <w:tcBorders>
              <w:top w:val="nil"/>
              <w:left w:val="single" w:sz="4" w:space="0" w:color="000000"/>
              <w:bottom w:val="single" w:sz="4" w:space="0" w:color="000000"/>
              <w:right w:val="single" w:sz="4" w:space="0" w:color="000000"/>
            </w:tcBorders>
            <w:vAlign w:val="bottom"/>
            <w:hideMark/>
          </w:tcPr>
          <w:p w:rsidR="00504389" w:rsidRDefault="001B344D" w:rsidP="00596AAC">
            <w:pPr>
              <w:snapToGrid w:val="0"/>
              <w:jc w:val="right"/>
              <w:rPr>
                <w:sz w:val="20"/>
                <w:szCs w:val="20"/>
              </w:rPr>
            </w:pPr>
            <w:r>
              <w:rPr>
                <w:sz w:val="20"/>
                <w:szCs w:val="20"/>
              </w:rPr>
              <w:t>4778,000</w:t>
            </w:r>
          </w:p>
        </w:tc>
        <w:tc>
          <w:tcPr>
            <w:tcW w:w="1275" w:type="dxa"/>
            <w:tcBorders>
              <w:top w:val="nil"/>
              <w:left w:val="single" w:sz="4" w:space="0" w:color="000000"/>
              <w:bottom w:val="single" w:sz="4" w:space="0" w:color="000000"/>
              <w:right w:val="single" w:sz="4" w:space="0" w:color="000000"/>
            </w:tcBorders>
          </w:tcPr>
          <w:p w:rsidR="00504389" w:rsidRDefault="00504389" w:rsidP="00596AAC">
            <w:pPr>
              <w:snapToGrid w:val="0"/>
              <w:jc w:val="right"/>
              <w:rPr>
                <w:sz w:val="20"/>
                <w:szCs w:val="20"/>
              </w:rPr>
            </w:pPr>
            <w:r>
              <w:rPr>
                <w:sz w:val="20"/>
                <w:szCs w:val="20"/>
              </w:rPr>
              <w:t>100</w:t>
            </w:r>
          </w:p>
        </w:tc>
      </w:tr>
      <w:tr w:rsidR="00504389" w:rsidTr="00504389">
        <w:trPr>
          <w:gridAfter w:val="1"/>
          <w:wAfter w:w="745" w:type="dxa"/>
          <w:trHeight w:val="360"/>
        </w:trPr>
        <w:tc>
          <w:tcPr>
            <w:tcW w:w="2216" w:type="dxa"/>
            <w:gridSpan w:val="2"/>
            <w:tcBorders>
              <w:top w:val="nil"/>
              <w:left w:val="single" w:sz="4" w:space="0" w:color="000000"/>
              <w:bottom w:val="single" w:sz="4" w:space="0" w:color="000000"/>
              <w:right w:val="nil"/>
            </w:tcBorders>
            <w:vAlign w:val="bottom"/>
            <w:hideMark/>
          </w:tcPr>
          <w:p w:rsidR="00504389" w:rsidRDefault="00504389" w:rsidP="00596AAC">
            <w:pPr>
              <w:snapToGrid w:val="0"/>
              <w:rPr>
                <w:sz w:val="20"/>
                <w:szCs w:val="20"/>
              </w:rPr>
            </w:pPr>
            <w:r>
              <w:rPr>
                <w:sz w:val="20"/>
                <w:szCs w:val="20"/>
              </w:rPr>
              <w:t> </w:t>
            </w:r>
          </w:p>
        </w:tc>
        <w:tc>
          <w:tcPr>
            <w:tcW w:w="3133" w:type="dxa"/>
            <w:tcBorders>
              <w:top w:val="nil"/>
              <w:left w:val="single" w:sz="4" w:space="0" w:color="000000"/>
              <w:bottom w:val="single" w:sz="4" w:space="0" w:color="000000"/>
              <w:right w:val="nil"/>
            </w:tcBorders>
            <w:vAlign w:val="bottom"/>
            <w:hideMark/>
          </w:tcPr>
          <w:p w:rsidR="00504389" w:rsidRDefault="00504389" w:rsidP="00596AAC">
            <w:pPr>
              <w:snapToGrid w:val="0"/>
              <w:jc w:val="both"/>
              <w:rPr>
                <w:sz w:val="20"/>
                <w:szCs w:val="20"/>
              </w:rPr>
            </w:pPr>
            <w:r>
              <w:rPr>
                <w:sz w:val="20"/>
                <w:szCs w:val="20"/>
              </w:rPr>
              <w:t>Всего</w:t>
            </w:r>
          </w:p>
        </w:tc>
        <w:tc>
          <w:tcPr>
            <w:tcW w:w="1559" w:type="dxa"/>
            <w:tcBorders>
              <w:top w:val="nil"/>
              <w:left w:val="single" w:sz="4" w:space="0" w:color="000000"/>
              <w:bottom w:val="single" w:sz="4" w:space="0" w:color="000000"/>
              <w:right w:val="nil"/>
            </w:tcBorders>
            <w:vAlign w:val="bottom"/>
            <w:hideMark/>
          </w:tcPr>
          <w:p w:rsidR="00504389" w:rsidRDefault="001B344D" w:rsidP="00596AAC">
            <w:pPr>
              <w:snapToGrid w:val="0"/>
              <w:jc w:val="right"/>
              <w:rPr>
                <w:sz w:val="20"/>
                <w:szCs w:val="20"/>
              </w:rPr>
            </w:pPr>
            <w:r>
              <w:rPr>
                <w:sz w:val="20"/>
                <w:szCs w:val="20"/>
              </w:rPr>
              <w:t>13584,673</w:t>
            </w:r>
          </w:p>
        </w:tc>
        <w:tc>
          <w:tcPr>
            <w:tcW w:w="1276" w:type="dxa"/>
            <w:tcBorders>
              <w:top w:val="nil"/>
              <w:left w:val="single" w:sz="4" w:space="0" w:color="000000"/>
              <w:bottom w:val="single" w:sz="4" w:space="0" w:color="000000"/>
              <w:right w:val="single" w:sz="4" w:space="0" w:color="000000"/>
            </w:tcBorders>
            <w:vAlign w:val="bottom"/>
            <w:hideMark/>
          </w:tcPr>
          <w:p w:rsidR="00504389" w:rsidRDefault="001B344D" w:rsidP="00596AAC">
            <w:pPr>
              <w:snapToGrid w:val="0"/>
              <w:jc w:val="right"/>
              <w:rPr>
                <w:sz w:val="20"/>
                <w:szCs w:val="20"/>
              </w:rPr>
            </w:pPr>
            <w:r>
              <w:rPr>
                <w:sz w:val="20"/>
                <w:szCs w:val="20"/>
              </w:rPr>
              <w:t>14124,542</w:t>
            </w:r>
          </w:p>
        </w:tc>
        <w:tc>
          <w:tcPr>
            <w:tcW w:w="1275" w:type="dxa"/>
            <w:tcBorders>
              <w:top w:val="nil"/>
              <w:left w:val="single" w:sz="4" w:space="0" w:color="000000"/>
              <w:bottom w:val="single" w:sz="4" w:space="0" w:color="000000"/>
              <w:right w:val="single" w:sz="4" w:space="0" w:color="000000"/>
            </w:tcBorders>
          </w:tcPr>
          <w:p w:rsidR="00504389" w:rsidRDefault="00504389" w:rsidP="00596AAC">
            <w:pPr>
              <w:snapToGrid w:val="0"/>
              <w:jc w:val="right"/>
              <w:rPr>
                <w:sz w:val="20"/>
                <w:szCs w:val="20"/>
              </w:rPr>
            </w:pPr>
            <w:r>
              <w:rPr>
                <w:sz w:val="20"/>
                <w:szCs w:val="20"/>
              </w:rPr>
              <w:t>100,6</w:t>
            </w:r>
          </w:p>
        </w:tc>
      </w:tr>
    </w:tbl>
    <w:p w:rsidR="007A0730" w:rsidRDefault="007A0730" w:rsidP="007A0730">
      <w:pPr>
        <w:jc w:val="both"/>
        <w:rPr>
          <w:b/>
          <w:color w:val="000000"/>
        </w:rPr>
      </w:pPr>
      <w:r>
        <w:rPr>
          <w:b/>
          <w:color w:val="000000"/>
          <w:sz w:val="28"/>
          <w:szCs w:val="28"/>
        </w:rPr>
        <w:t xml:space="preserve"> </w:t>
      </w:r>
      <w:r>
        <w:rPr>
          <w:b/>
          <w:color w:val="000000"/>
        </w:rPr>
        <w:t xml:space="preserve"> </w:t>
      </w: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rPr>
      </w:pPr>
    </w:p>
    <w:p w:rsidR="007A0730" w:rsidRDefault="007A0730" w:rsidP="007A0730">
      <w:pPr>
        <w:jc w:val="both"/>
        <w:rPr>
          <w:b/>
          <w:color w:val="000000"/>
          <w:sz w:val="28"/>
          <w:szCs w:val="28"/>
        </w:rPr>
      </w:pPr>
    </w:p>
    <w:tbl>
      <w:tblPr>
        <w:tblW w:w="14820" w:type="dxa"/>
        <w:tblInd w:w="-252" w:type="dxa"/>
        <w:tblLayout w:type="fixed"/>
        <w:tblLook w:val="04A0" w:firstRow="1" w:lastRow="0" w:firstColumn="1" w:lastColumn="0" w:noHBand="0" w:noVBand="1"/>
      </w:tblPr>
      <w:tblGrid>
        <w:gridCol w:w="2217"/>
        <w:gridCol w:w="3546"/>
        <w:gridCol w:w="1440"/>
        <w:gridCol w:w="1260"/>
        <w:gridCol w:w="1260"/>
        <w:gridCol w:w="5097"/>
      </w:tblGrid>
      <w:tr w:rsidR="007A0730" w:rsidTr="00AC348E">
        <w:trPr>
          <w:trHeight w:val="1440"/>
        </w:trPr>
        <w:tc>
          <w:tcPr>
            <w:tcW w:w="14820" w:type="dxa"/>
            <w:gridSpan w:val="6"/>
            <w:vAlign w:val="bottom"/>
          </w:tcPr>
          <w:p w:rsidR="007A0730" w:rsidRDefault="007A0730" w:rsidP="00596AAC">
            <w:pPr>
              <w:snapToGrid w:val="0"/>
            </w:pPr>
            <w:r>
              <w:rPr>
                <w:sz w:val="28"/>
                <w:szCs w:val="28"/>
              </w:rPr>
              <w:t xml:space="preserve">                                                                       </w:t>
            </w:r>
            <w:r>
              <w:t>Приложение № 2</w:t>
            </w:r>
          </w:p>
          <w:p w:rsidR="007A0730" w:rsidRDefault="007A0730" w:rsidP="00596AAC">
            <w:r>
              <w:t xml:space="preserve">                                                                                   к решению Комитета </w:t>
            </w:r>
          </w:p>
          <w:p w:rsidR="007A0730" w:rsidRDefault="007A0730" w:rsidP="00596AAC">
            <w:r>
              <w:t xml:space="preserve">                                                                                   местного самоуправления</w:t>
            </w:r>
          </w:p>
          <w:p w:rsidR="007A0730" w:rsidRDefault="007A0730" w:rsidP="00596AAC">
            <w:r>
              <w:t xml:space="preserve">                                                                                   рабочего поселка Евлашево </w:t>
            </w:r>
          </w:p>
          <w:p w:rsidR="007A0730" w:rsidRDefault="007A0730" w:rsidP="00596AAC">
            <w:r>
              <w:t xml:space="preserve">                                                                                   Кузнецкого района Пензенской области</w:t>
            </w:r>
          </w:p>
          <w:p w:rsidR="007A0730" w:rsidRDefault="007A0730" w:rsidP="00596AAC">
            <w:r>
              <w:t xml:space="preserve">                                                                                   от </w:t>
            </w:r>
            <w:r w:rsidR="003E07E6">
              <w:t>29.07.2021 № 53/150</w:t>
            </w:r>
          </w:p>
          <w:p w:rsidR="007A0730" w:rsidRDefault="007A0730" w:rsidP="00596AAC">
            <w:pPr>
              <w:snapToGrid w:val="0"/>
              <w:rPr>
                <w:sz w:val="28"/>
                <w:szCs w:val="28"/>
              </w:rPr>
            </w:pPr>
          </w:p>
        </w:tc>
      </w:tr>
      <w:tr w:rsidR="007A0730" w:rsidTr="00AC348E">
        <w:trPr>
          <w:trHeight w:val="878"/>
        </w:trPr>
        <w:tc>
          <w:tcPr>
            <w:tcW w:w="14820" w:type="dxa"/>
            <w:gridSpan w:val="6"/>
            <w:vAlign w:val="bottom"/>
            <w:hideMark/>
          </w:tcPr>
          <w:p w:rsidR="007A0730" w:rsidRPr="004A1050" w:rsidRDefault="007A0730" w:rsidP="00596AAC">
            <w:pPr>
              <w:pStyle w:val="ConsPlusCell"/>
              <w:rPr>
                <w:rFonts w:ascii="Times New Roman" w:hAnsi="Times New Roman"/>
                <w:b/>
                <w:sz w:val="28"/>
                <w:szCs w:val="28"/>
              </w:rPr>
            </w:pPr>
            <w:r>
              <w:rPr>
                <w:rFonts w:ascii="Times New Roman" w:hAnsi="Times New Roman"/>
                <w:sz w:val="28"/>
                <w:szCs w:val="28"/>
              </w:rPr>
              <w:t xml:space="preserve">           </w:t>
            </w:r>
            <w:r w:rsidRPr="004A1050">
              <w:rPr>
                <w:rFonts w:ascii="Times New Roman" w:hAnsi="Times New Roman"/>
                <w:b/>
                <w:sz w:val="28"/>
                <w:szCs w:val="28"/>
              </w:rPr>
              <w:t xml:space="preserve">Доходы бюджета рабочего поселка </w:t>
            </w:r>
            <w:r w:rsidRPr="004A1050">
              <w:rPr>
                <w:rFonts w:ascii="Times New Roman" w:hAnsi="Times New Roman" w:cs="Times New Roman"/>
                <w:b/>
                <w:color w:val="000000"/>
                <w:sz w:val="28"/>
                <w:szCs w:val="28"/>
              </w:rPr>
              <w:t>Евлашево</w:t>
            </w:r>
            <w:r w:rsidRPr="004A1050">
              <w:rPr>
                <w:rFonts w:ascii="Times New Roman" w:hAnsi="Times New Roman"/>
                <w:b/>
                <w:sz w:val="28"/>
                <w:szCs w:val="28"/>
              </w:rPr>
              <w:t xml:space="preserve"> Кузнецкого района</w:t>
            </w:r>
          </w:p>
          <w:p w:rsidR="007A0730" w:rsidRPr="004A1050" w:rsidRDefault="007A0730" w:rsidP="00596AAC">
            <w:pPr>
              <w:rPr>
                <w:b/>
                <w:sz w:val="28"/>
                <w:szCs w:val="28"/>
              </w:rPr>
            </w:pPr>
            <w:r w:rsidRPr="004A1050">
              <w:rPr>
                <w:b/>
                <w:sz w:val="28"/>
                <w:szCs w:val="28"/>
              </w:rPr>
              <w:t xml:space="preserve">               по кодам видов доходов, подвидов доходов, классификации</w:t>
            </w:r>
          </w:p>
          <w:p w:rsidR="007A0730" w:rsidRPr="004A1050" w:rsidRDefault="007A0730" w:rsidP="00596AAC">
            <w:pPr>
              <w:rPr>
                <w:b/>
                <w:sz w:val="28"/>
                <w:szCs w:val="28"/>
              </w:rPr>
            </w:pPr>
            <w:r w:rsidRPr="004A1050">
              <w:rPr>
                <w:b/>
                <w:sz w:val="28"/>
                <w:szCs w:val="28"/>
              </w:rPr>
              <w:t xml:space="preserve">                  операций сектора муниципального управления, относящихся</w:t>
            </w:r>
          </w:p>
          <w:p w:rsidR="007A0730" w:rsidRPr="004A1050" w:rsidRDefault="007A0730" w:rsidP="00596AAC">
            <w:pPr>
              <w:rPr>
                <w:b/>
                <w:sz w:val="28"/>
                <w:szCs w:val="28"/>
              </w:rPr>
            </w:pPr>
            <w:r w:rsidRPr="004A1050">
              <w:rPr>
                <w:b/>
                <w:sz w:val="28"/>
                <w:szCs w:val="28"/>
              </w:rPr>
              <w:t xml:space="preserve">                             к доходам бюджета  за 20</w:t>
            </w:r>
            <w:r w:rsidR="00FB13A2">
              <w:rPr>
                <w:b/>
                <w:sz w:val="28"/>
                <w:szCs w:val="28"/>
              </w:rPr>
              <w:t>20</w:t>
            </w:r>
            <w:r w:rsidRPr="004A1050">
              <w:rPr>
                <w:b/>
                <w:sz w:val="28"/>
                <w:szCs w:val="28"/>
              </w:rPr>
              <w:t xml:space="preserve"> год</w:t>
            </w:r>
          </w:p>
          <w:p w:rsidR="007A0730" w:rsidRDefault="007A0730" w:rsidP="00596AAC">
            <w:pPr>
              <w:snapToGrid w:val="0"/>
              <w:jc w:val="center"/>
              <w:rPr>
                <w:sz w:val="28"/>
                <w:szCs w:val="28"/>
              </w:rPr>
            </w:pPr>
            <w:r>
              <w:t xml:space="preserve">                                         (тыс.рублей)</w:t>
            </w:r>
          </w:p>
        </w:tc>
      </w:tr>
      <w:tr w:rsidR="007A0730" w:rsidTr="00AC348E">
        <w:trPr>
          <w:gridAfter w:val="1"/>
          <w:wAfter w:w="5097" w:type="dxa"/>
          <w:trHeight w:val="1048"/>
        </w:trPr>
        <w:tc>
          <w:tcPr>
            <w:tcW w:w="2217" w:type="dxa"/>
            <w:tcBorders>
              <w:top w:val="single" w:sz="4" w:space="0" w:color="auto"/>
              <w:left w:val="single" w:sz="4" w:space="0" w:color="auto"/>
              <w:bottom w:val="single" w:sz="4" w:space="0" w:color="auto"/>
              <w:right w:val="nil"/>
            </w:tcBorders>
            <w:vAlign w:val="center"/>
            <w:hideMark/>
          </w:tcPr>
          <w:p w:rsidR="007A0730" w:rsidRDefault="007A0730" w:rsidP="00596AAC">
            <w:pPr>
              <w:snapToGrid w:val="0"/>
              <w:jc w:val="center"/>
              <w:rPr>
                <w:bCs/>
                <w:sz w:val="20"/>
                <w:szCs w:val="20"/>
              </w:rPr>
            </w:pPr>
            <w:r>
              <w:rPr>
                <w:bCs/>
                <w:sz w:val="20"/>
                <w:szCs w:val="20"/>
              </w:rPr>
              <w:t>Код дохода программ (подпрограмм) экономической классификации доходов</w:t>
            </w:r>
          </w:p>
        </w:tc>
        <w:tc>
          <w:tcPr>
            <w:tcW w:w="3546" w:type="dxa"/>
            <w:tcBorders>
              <w:top w:val="single" w:sz="4" w:space="0" w:color="auto"/>
              <w:left w:val="single" w:sz="4" w:space="0" w:color="000000"/>
              <w:bottom w:val="single" w:sz="4" w:space="0" w:color="auto"/>
              <w:right w:val="single" w:sz="4" w:space="0" w:color="000000"/>
            </w:tcBorders>
            <w:vAlign w:val="center"/>
            <w:hideMark/>
          </w:tcPr>
          <w:p w:rsidR="007A0730" w:rsidRDefault="007A0730" w:rsidP="00596AAC">
            <w:pPr>
              <w:snapToGrid w:val="0"/>
              <w:jc w:val="center"/>
              <w:rPr>
                <w:bCs/>
                <w:sz w:val="20"/>
                <w:szCs w:val="20"/>
              </w:rPr>
            </w:pPr>
            <w:r>
              <w:rPr>
                <w:bCs/>
                <w:sz w:val="20"/>
                <w:szCs w:val="20"/>
              </w:rPr>
              <w:t>Наименование доходов</w:t>
            </w:r>
          </w:p>
        </w:tc>
        <w:tc>
          <w:tcPr>
            <w:tcW w:w="1440" w:type="dxa"/>
            <w:tcBorders>
              <w:top w:val="single" w:sz="4" w:space="0" w:color="auto"/>
              <w:left w:val="single" w:sz="4" w:space="0" w:color="000000"/>
              <w:bottom w:val="single" w:sz="4" w:space="0" w:color="auto"/>
              <w:right w:val="nil"/>
            </w:tcBorders>
            <w:vAlign w:val="center"/>
            <w:hideMark/>
          </w:tcPr>
          <w:p w:rsidR="007A0730" w:rsidRDefault="007A0730" w:rsidP="00596AAC">
            <w:pPr>
              <w:snapToGrid w:val="0"/>
              <w:jc w:val="center"/>
              <w:rPr>
                <w:bCs/>
                <w:sz w:val="20"/>
                <w:szCs w:val="20"/>
              </w:rPr>
            </w:pPr>
            <w:r>
              <w:rPr>
                <w:bCs/>
                <w:sz w:val="20"/>
                <w:szCs w:val="20"/>
              </w:rPr>
              <w:t>Назначено</w:t>
            </w:r>
          </w:p>
          <w:p w:rsidR="007A0730" w:rsidRDefault="007A0730" w:rsidP="001B344D">
            <w:pPr>
              <w:jc w:val="center"/>
              <w:rPr>
                <w:bCs/>
                <w:sz w:val="20"/>
                <w:szCs w:val="20"/>
              </w:rPr>
            </w:pPr>
            <w:r>
              <w:rPr>
                <w:bCs/>
                <w:sz w:val="20"/>
                <w:szCs w:val="20"/>
              </w:rPr>
              <w:t>на 20</w:t>
            </w:r>
            <w:r w:rsidR="001B344D">
              <w:rPr>
                <w:bCs/>
                <w:sz w:val="20"/>
                <w:szCs w:val="20"/>
              </w:rPr>
              <w:t>20</w:t>
            </w:r>
            <w:r>
              <w:rPr>
                <w:bCs/>
                <w:sz w:val="20"/>
                <w:szCs w:val="20"/>
              </w:rPr>
              <w:t xml:space="preserve"> год</w:t>
            </w:r>
          </w:p>
        </w:tc>
        <w:tc>
          <w:tcPr>
            <w:tcW w:w="1260" w:type="dxa"/>
            <w:tcBorders>
              <w:top w:val="single" w:sz="4" w:space="0" w:color="auto"/>
              <w:left w:val="single" w:sz="4" w:space="0" w:color="000000"/>
              <w:bottom w:val="single" w:sz="4" w:space="0" w:color="auto"/>
              <w:right w:val="nil"/>
            </w:tcBorders>
            <w:vAlign w:val="center"/>
            <w:hideMark/>
          </w:tcPr>
          <w:p w:rsidR="007A0730" w:rsidRDefault="007A0730" w:rsidP="00596AAC">
            <w:pPr>
              <w:snapToGrid w:val="0"/>
              <w:jc w:val="center"/>
              <w:rPr>
                <w:bCs/>
                <w:sz w:val="20"/>
                <w:szCs w:val="20"/>
              </w:rPr>
            </w:pPr>
            <w:r>
              <w:rPr>
                <w:bCs/>
                <w:sz w:val="20"/>
                <w:szCs w:val="20"/>
              </w:rPr>
              <w:t>Исполнено</w:t>
            </w:r>
          </w:p>
          <w:p w:rsidR="007A0730" w:rsidRDefault="007A0730" w:rsidP="001B344D">
            <w:pPr>
              <w:jc w:val="center"/>
              <w:rPr>
                <w:bCs/>
                <w:sz w:val="20"/>
                <w:szCs w:val="20"/>
              </w:rPr>
            </w:pPr>
            <w:r>
              <w:rPr>
                <w:bCs/>
                <w:sz w:val="20"/>
                <w:szCs w:val="20"/>
              </w:rPr>
              <w:t>за 20</w:t>
            </w:r>
            <w:r w:rsidR="001B344D">
              <w:rPr>
                <w:bCs/>
                <w:sz w:val="20"/>
                <w:szCs w:val="20"/>
              </w:rPr>
              <w:t>20</w:t>
            </w:r>
            <w:r>
              <w:rPr>
                <w:bCs/>
                <w:sz w:val="20"/>
                <w:szCs w:val="20"/>
              </w:rPr>
              <w:t xml:space="preserve"> год</w:t>
            </w:r>
          </w:p>
        </w:tc>
        <w:tc>
          <w:tcPr>
            <w:tcW w:w="1260" w:type="dxa"/>
            <w:tcBorders>
              <w:top w:val="single" w:sz="4" w:space="0" w:color="auto"/>
              <w:left w:val="single" w:sz="4" w:space="0" w:color="000000"/>
              <w:bottom w:val="single" w:sz="4" w:space="0" w:color="auto"/>
              <w:right w:val="single" w:sz="4" w:space="0" w:color="auto"/>
            </w:tcBorders>
            <w:vAlign w:val="center"/>
            <w:hideMark/>
          </w:tcPr>
          <w:p w:rsidR="007A0730" w:rsidRDefault="007A0730" w:rsidP="00596AAC">
            <w:pPr>
              <w:jc w:val="center"/>
              <w:rPr>
                <w:bCs/>
                <w:sz w:val="20"/>
                <w:szCs w:val="20"/>
              </w:rPr>
            </w:pPr>
            <w:r>
              <w:rPr>
                <w:bCs/>
                <w:sz w:val="20"/>
                <w:szCs w:val="20"/>
              </w:rPr>
              <w:t>Процент</w:t>
            </w:r>
          </w:p>
          <w:p w:rsidR="007A0730" w:rsidRDefault="007A0730" w:rsidP="00596AAC">
            <w:pPr>
              <w:jc w:val="center"/>
              <w:rPr>
                <w:bCs/>
                <w:sz w:val="20"/>
                <w:szCs w:val="20"/>
              </w:rPr>
            </w:pPr>
            <w:r>
              <w:rPr>
                <w:bCs/>
                <w:sz w:val="20"/>
                <w:szCs w:val="20"/>
              </w:rPr>
              <w:t>исполнения</w:t>
            </w:r>
          </w:p>
        </w:tc>
      </w:tr>
      <w:tr w:rsidR="004D02CC" w:rsidTr="00082144">
        <w:trPr>
          <w:gridAfter w:val="1"/>
          <w:wAfter w:w="5097" w:type="dxa"/>
          <w:trHeight w:val="68"/>
        </w:trPr>
        <w:tc>
          <w:tcPr>
            <w:tcW w:w="2217" w:type="dxa"/>
            <w:tcBorders>
              <w:top w:val="single" w:sz="4" w:space="0" w:color="auto"/>
              <w:left w:val="single" w:sz="4" w:space="0" w:color="000000"/>
              <w:bottom w:val="single" w:sz="4" w:space="0" w:color="000000"/>
              <w:right w:val="nil"/>
            </w:tcBorders>
            <w:vAlign w:val="center"/>
            <w:hideMark/>
          </w:tcPr>
          <w:p w:rsidR="004D02CC" w:rsidRPr="00082144" w:rsidRDefault="004D02CC">
            <w:pPr>
              <w:jc w:val="center"/>
              <w:rPr>
                <w:rFonts w:ascii="Arial" w:hAnsi="Arial" w:cs="Arial"/>
                <w:color w:val="000000"/>
                <w:sz w:val="20"/>
                <w:szCs w:val="20"/>
              </w:rPr>
            </w:pPr>
            <w:r w:rsidRPr="00082144">
              <w:rPr>
                <w:rFonts w:ascii="Arial" w:hAnsi="Arial" w:cs="Arial"/>
                <w:color w:val="000000"/>
                <w:sz w:val="20"/>
                <w:szCs w:val="20"/>
              </w:rPr>
              <w:t>х</w:t>
            </w:r>
          </w:p>
        </w:tc>
        <w:tc>
          <w:tcPr>
            <w:tcW w:w="3546" w:type="dxa"/>
            <w:tcBorders>
              <w:top w:val="single" w:sz="4" w:space="0" w:color="auto"/>
              <w:left w:val="single" w:sz="4" w:space="0" w:color="000000"/>
              <w:bottom w:val="single" w:sz="4" w:space="0" w:color="000000"/>
              <w:right w:val="single" w:sz="4" w:space="0" w:color="000000"/>
            </w:tcBorders>
            <w:vAlign w:val="bottom"/>
            <w:hideMark/>
          </w:tcPr>
          <w:p w:rsidR="004D02CC" w:rsidRDefault="004D02CC">
            <w:pPr>
              <w:rPr>
                <w:rFonts w:ascii="Arial" w:hAnsi="Arial" w:cs="Arial"/>
                <w:color w:val="000000"/>
                <w:sz w:val="16"/>
                <w:szCs w:val="16"/>
              </w:rPr>
            </w:pPr>
            <w:r>
              <w:rPr>
                <w:rFonts w:ascii="Arial" w:hAnsi="Arial" w:cs="Arial"/>
                <w:color w:val="000000"/>
                <w:sz w:val="16"/>
                <w:szCs w:val="16"/>
              </w:rPr>
              <w:t xml:space="preserve">Доходы бюджета - всего  </w:t>
            </w:r>
          </w:p>
        </w:tc>
        <w:tc>
          <w:tcPr>
            <w:tcW w:w="1440" w:type="dxa"/>
            <w:tcBorders>
              <w:top w:val="single" w:sz="4" w:space="0" w:color="auto"/>
              <w:left w:val="single" w:sz="4" w:space="0" w:color="000000"/>
              <w:bottom w:val="single" w:sz="4" w:space="0" w:color="000000"/>
              <w:right w:val="nil"/>
            </w:tcBorders>
            <w:vAlign w:val="center"/>
            <w:hideMark/>
          </w:tcPr>
          <w:p w:rsidR="004D02CC" w:rsidRDefault="004D02CC" w:rsidP="004D02CC">
            <w:pPr>
              <w:jc w:val="right"/>
              <w:rPr>
                <w:rFonts w:ascii="Arial" w:hAnsi="Arial" w:cs="Arial"/>
                <w:color w:val="000000"/>
                <w:sz w:val="16"/>
                <w:szCs w:val="16"/>
              </w:rPr>
            </w:pPr>
            <w:r>
              <w:rPr>
                <w:rFonts w:ascii="Arial" w:hAnsi="Arial" w:cs="Arial"/>
                <w:color w:val="000000"/>
                <w:sz w:val="16"/>
                <w:szCs w:val="16"/>
              </w:rPr>
              <w:t>13 584 ,673</w:t>
            </w:r>
          </w:p>
        </w:tc>
        <w:tc>
          <w:tcPr>
            <w:tcW w:w="1260" w:type="dxa"/>
            <w:tcBorders>
              <w:top w:val="single" w:sz="4" w:space="0" w:color="auto"/>
              <w:left w:val="single" w:sz="4" w:space="0" w:color="000000"/>
              <w:bottom w:val="single" w:sz="4" w:space="0" w:color="000000"/>
              <w:right w:val="nil"/>
            </w:tcBorders>
            <w:vAlign w:val="center"/>
            <w:hideMark/>
          </w:tcPr>
          <w:p w:rsidR="004D02CC" w:rsidRDefault="004D02CC" w:rsidP="004D02CC">
            <w:pPr>
              <w:jc w:val="right"/>
              <w:rPr>
                <w:rFonts w:ascii="Arial" w:hAnsi="Arial" w:cs="Arial"/>
                <w:color w:val="000000"/>
                <w:sz w:val="16"/>
                <w:szCs w:val="16"/>
              </w:rPr>
            </w:pPr>
            <w:r>
              <w:rPr>
                <w:rFonts w:ascii="Arial" w:hAnsi="Arial" w:cs="Arial"/>
                <w:color w:val="000000"/>
                <w:sz w:val="16"/>
                <w:szCs w:val="16"/>
              </w:rPr>
              <w:t>14 124, 542</w:t>
            </w:r>
          </w:p>
        </w:tc>
        <w:tc>
          <w:tcPr>
            <w:tcW w:w="1260" w:type="dxa"/>
            <w:tcBorders>
              <w:top w:val="single" w:sz="4" w:space="0" w:color="auto"/>
              <w:left w:val="single" w:sz="4" w:space="0" w:color="000000"/>
              <w:bottom w:val="single" w:sz="4" w:space="0" w:color="000000"/>
              <w:right w:val="single" w:sz="4" w:space="0" w:color="000000"/>
            </w:tcBorders>
            <w:vAlign w:val="bottom"/>
            <w:hideMark/>
          </w:tcPr>
          <w:p w:rsidR="004D02CC" w:rsidRDefault="004D02CC" w:rsidP="00596AAC">
            <w:pPr>
              <w:jc w:val="right"/>
              <w:rPr>
                <w:b/>
                <w:sz w:val="20"/>
                <w:szCs w:val="20"/>
              </w:rPr>
            </w:pPr>
            <w:r>
              <w:rPr>
                <w:b/>
                <w:sz w:val="20"/>
                <w:szCs w:val="20"/>
              </w:rPr>
              <w:t>100,6</w:t>
            </w:r>
          </w:p>
        </w:tc>
      </w:tr>
      <w:tr w:rsidR="00082144" w:rsidTr="00082144">
        <w:trPr>
          <w:gridAfter w:val="1"/>
          <w:wAfter w:w="5097" w:type="dxa"/>
          <w:trHeight w:val="319"/>
        </w:trPr>
        <w:tc>
          <w:tcPr>
            <w:tcW w:w="2217" w:type="dxa"/>
            <w:tcBorders>
              <w:top w:val="single" w:sz="4" w:space="0" w:color="000000"/>
              <w:left w:val="single" w:sz="4" w:space="0" w:color="000000"/>
              <w:bottom w:val="single" w:sz="4" w:space="0" w:color="000000"/>
              <w:right w:val="nil"/>
            </w:tcBorders>
            <w:vAlign w:val="bottom"/>
            <w:hideMark/>
          </w:tcPr>
          <w:p w:rsidR="00082144" w:rsidRPr="00082144" w:rsidRDefault="00082144">
            <w:pPr>
              <w:jc w:val="center"/>
              <w:rPr>
                <w:rFonts w:ascii="Arial" w:hAnsi="Arial" w:cs="Arial"/>
                <w:color w:val="000000"/>
                <w:sz w:val="20"/>
                <w:szCs w:val="20"/>
              </w:rPr>
            </w:pPr>
            <w:r w:rsidRPr="00082144">
              <w:rPr>
                <w:rFonts w:ascii="Arial" w:hAnsi="Arial" w:cs="Arial"/>
                <w:color w:val="000000"/>
                <w:sz w:val="20"/>
                <w:szCs w:val="20"/>
              </w:rPr>
              <w:t> </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082144" w:rsidRDefault="00082144">
            <w:pPr>
              <w:rPr>
                <w:rFonts w:ascii="Arial" w:hAnsi="Arial" w:cs="Arial"/>
                <w:color w:val="000000"/>
                <w:sz w:val="16"/>
                <w:szCs w:val="16"/>
              </w:rPr>
            </w:pPr>
            <w:r>
              <w:rPr>
                <w:rFonts w:ascii="Arial" w:hAnsi="Arial" w:cs="Arial"/>
                <w:color w:val="000000"/>
                <w:sz w:val="16"/>
                <w:szCs w:val="16"/>
              </w:rPr>
              <w:t>в том числе:</w:t>
            </w:r>
          </w:p>
        </w:tc>
        <w:tc>
          <w:tcPr>
            <w:tcW w:w="1440" w:type="dxa"/>
            <w:tcBorders>
              <w:top w:val="single" w:sz="4" w:space="0" w:color="000000"/>
              <w:left w:val="single" w:sz="4" w:space="0" w:color="000000"/>
              <w:bottom w:val="single" w:sz="4" w:space="0" w:color="000000"/>
              <w:right w:val="nil"/>
            </w:tcBorders>
            <w:vAlign w:val="center"/>
            <w:hideMark/>
          </w:tcPr>
          <w:p w:rsidR="00082144" w:rsidRDefault="00082144">
            <w:pPr>
              <w:jc w:val="center"/>
              <w:rPr>
                <w:rFonts w:ascii="Arial" w:hAnsi="Arial" w:cs="Arial"/>
                <w:color w:val="000000"/>
                <w:sz w:val="16"/>
                <w:szCs w:val="16"/>
              </w:rPr>
            </w:pPr>
            <w:r>
              <w:rPr>
                <w:rFonts w:ascii="Arial" w:hAnsi="Arial" w:cs="Arial"/>
                <w:color w:val="000000"/>
                <w:sz w:val="16"/>
                <w:szCs w:val="16"/>
              </w:rPr>
              <w:t> </w:t>
            </w:r>
          </w:p>
        </w:tc>
        <w:tc>
          <w:tcPr>
            <w:tcW w:w="1260" w:type="dxa"/>
            <w:tcBorders>
              <w:top w:val="single" w:sz="4" w:space="0" w:color="000000"/>
              <w:left w:val="single" w:sz="4" w:space="0" w:color="000000"/>
              <w:bottom w:val="single" w:sz="4" w:space="0" w:color="000000"/>
              <w:right w:val="nil"/>
            </w:tcBorders>
            <w:vAlign w:val="center"/>
            <w:hideMark/>
          </w:tcPr>
          <w:p w:rsidR="00082144" w:rsidRDefault="00082144">
            <w:pPr>
              <w:jc w:val="right"/>
              <w:rPr>
                <w:rFonts w:ascii="Arial" w:hAnsi="Arial" w:cs="Arial"/>
                <w:color w:val="000000"/>
                <w:sz w:val="16"/>
                <w:szCs w:val="16"/>
              </w:rPr>
            </w:pPr>
            <w:r>
              <w:rPr>
                <w:rFonts w:ascii="Arial" w:hAnsi="Arial" w:cs="Arial"/>
                <w:color w:val="000000"/>
                <w:sz w:val="16"/>
                <w:szCs w:val="16"/>
              </w:rPr>
              <w:t> </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082144" w:rsidRDefault="00082144" w:rsidP="00C06320">
            <w:pPr>
              <w:jc w:val="right"/>
              <w:rPr>
                <w:sz w:val="20"/>
                <w:szCs w:val="20"/>
              </w:rPr>
            </w:pPr>
          </w:p>
        </w:tc>
      </w:tr>
      <w:tr w:rsidR="00082144" w:rsidTr="00AC348E">
        <w:trPr>
          <w:gridAfter w:val="1"/>
          <w:wAfter w:w="5097" w:type="dxa"/>
          <w:trHeight w:val="435"/>
        </w:trPr>
        <w:tc>
          <w:tcPr>
            <w:tcW w:w="2217" w:type="dxa"/>
            <w:tcBorders>
              <w:top w:val="single" w:sz="4" w:space="0" w:color="000000"/>
              <w:left w:val="single" w:sz="4" w:space="0" w:color="auto"/>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t>10010000000000000000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НАЛОГОВЫЕ И НЕНАЛОГОВЫЕ ДОХОДЫ</w:t>
            </w:r>
          </w:p>
        </w:tc>
        <w:tc>
          <w:tcPr>
            <w:tcW w:w="1440" w:type="dxa"/>
            <w:tcBorders>
              <w:top w:val="single" w:sz="4" w:space="0" w:color="000000"/>
              <w:left w:val="single" w:sz="4" w:space="0" w:color="000000"/>
              <w:bottom w:val="single" w:sz="4" w:space="0" w:color="000000"/>
              <w:right w:val="nil"/>
            </w:tcBorders>
            <w:vAlign w:val="bottom"/>
            <w:hideMark/>
          </w:tcPr>
          <w:p w:rsidR="00082144" w:rsidRDefault="00934867" w:rsidP="009014F4">
            <w:pPr>
              <w:jc w:val="right"/>
              <w:rPr>
                <w:rFonts w:ascii="Arial" w:hAnsi="Arial" w:cs="Arial"/>
                <w:color w:val="000000"/>
                <w:sz w:val="16"/>
                <w:szCs w:val="16"/>
              </w:rPr>
            </w:pPr>
            <w:r>
              <w:rPr>
                <w:rFonts w:ascii="Arial" w:hAnsi="Arial" w:cs="Arial"/>
                <w:color w:val="000000"/>
                <w:sz w:val="16"/>
                <w:szCs w:val="16"/>
              </w:rPr>
              <w:t>8 734,400</w:t>
            </w:r>
          </w:p>
        </w:tc>
        <w:tc>
          <w:tcPr>
            <w:tcW w:w="1260" w:type="dxa"/>
            <w:tcBorders>
              <w:top w:val="single" w:sz="4" w:space="0" w:color="000000"/>
              <w:left w:val="single" w:sz="4" w:space="0" w:color="000000"/>
              <w:bottom w:val="single" w:sz="4" w:space="0" w:color="000000"/>
              <w:right w:val="nil"/>
            </w:tcBorders>
            <w:vAlign w:val="bottom"/>
            <w:hideMark/>
          </w:tcPr>
          <w:p w:rsidR="00082144" w:rsidRDefault="00934867" w:rsidP="009014F4">
            <w:pPr>
              <w:jc w:val="right"/>
              <w:rPr>
                <w:rFonts w:ascii="Arial" w:hAnsi="Arial" w:cs="Arial"/>
                <w:color w:val="000000"/>
                <w:sz w:val="16"/>
                <w:szCs w:val="16"/>
              </w:rPr>
            </w:pPr>
            <w:r>
              <w:rPr>
                <w:rFonts w:ascii="Arial" w:hAnsi="Arial" w:cs="Arial"/>
                <w:color w:val="000000"/>
                <w:sz w:val="16"/>
                <w:szCs w:val="16"/>
              </w:rPr>
              <w:t>9 274,269</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082144" w:rsidRDefault="00082144" w:rsidP="00640B47">
            <w:pPr>
              <w:snapToGrid w:val="0"/>
              <w:jc w:val="right"/>
              <w:rPr>
                <w:sz w:val="20"/>
                <w:szCs w:val="20"/>
              </w:rPr>
            </w:pPr>
            <w:r>
              <w:rPr>
                <w:sz w:val="20"/>
                <w:szCs w:val="20"/>
              </w:rPr>
              <w:t xml:space="preserve"> </w:t>
            </w:r>
            <w:r w:rsidR="00640B47">
              <w:rPr>
                <w:sz w:val="20"/>
                <w:szCs w:val="20"/>
              </w:rPr>
              <w:t>100,0</w:t>
            </w:r>
          </w:p>
        </w:tc>
      </w:tr>
      <w:tr w:rsidR="00082144" w:rsidTr="00AC348E">
        <w:trPr>
          <w:gridAfter w:val="1"/>
          <w:wAfter w:w="5097" w:type="dxa"/>
          <w:trHeight w:val="1847"/>
        </w:trPr>
        <w:tc>
          <w:tcPr>
            <w:tcW w:w="2217" w:type="dxa"/>
            <w:tcBorders>
              <w:top w:val="nil"/>
              <w:left w:val="single" w:sz="4" w:space="0" w:color="000000"/>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t>10010300000000000000</w:t>
            </w:r>
          </w:p>
        </w:tc>
        <w:tc>
          <w:tcPr>
            <w:tcW w:w="3546" w:type="dxa"/>
            <w:tcBorders>
              <w:top w:val="nil"/>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НАЛОГИ НА ТОВАРЫ (РАБОТЫ, УСЛУГИ), РЕАЛИЗУЕМЫЕ НА ТЕРРИТОРИИ РОССИЙСКОЙ ФЕДЕРАЦИИ</w:t>
            </w:r>
          </w:p>
        </w:tc>
        <w:tc>
          <w:tcPr>
            <w:tcW w:w="1440" w:type="dxa"/>
            <w:tcBorders>
              <w:top w:val="nil"/>
              <w:left w:val="single" w:sz="4" w:space="0" w:color="000000"/>
              <w:bottom w:val="single" w:sz="4" w:space="0" w:color="000000"/>
              <w:right w:val="nil"/>
            </w:tcBorders>
            <w:vAlign w:val="bottom"/>
            <w:hideMark/>
          </w:tcPr>
          <w:p w:rsidR="00082144" w:rsidRDefault="00934867" w:rsidP="009014F4">
            <w:pPr>
              <w:jc w:val="right"/>
              <w:rPr>
                <w:rFonts w:ascii="Arial" w:hAnsi="Arial" w:cs="Arial"/>
                <w:color w:val="000000"/>
                <w:sz w:val="16"/>
                <w:szCs w:val="16"/>
              </w:rPr>
            </w:pPr>
            <w:r>
              <w:rPr>
                <w:rFonts w:ascii="Arial" w:hAnsi="Arial" w:cs="Arial"/>
                <w:color w:val="000000"/>
                <w:sz w:val="16"/>
                <w:szCs w:val="16"/>
              </w:rPr>
              <w:t>1 104,000</w:t>
            </w:r>
          </w:p>
        </w:tc>
        <w:tc>
          <w:tcPr>
            <w:tcW w:w="1260" w:type="dxa"/>
            <w:tcBorders>
              <w:top w:val="nil"/>
              <w:left w:val="single" w:sz="4" w:space="0" w:color="000000"/>
              <w:bottom w:val="single" w:sz="4" w:space="0" w:color="000000"/>
              <w:right w:val="nil"/>
            </w:tcBorders>
            <w:vAlign w:val="bottom"/>
            <w:hideMark/>
          </w:tcPr>
          <w:p w:rsidR="00082144" w:rsidRDefault="00082144" w:rsidP="00934867">
            <w:pPr>
              <w:jc w:val="right"/>
              <w:rPr>
                <w:rFonts w:ascii="Arial" w:hAnsi="Arial" w:cs="Arial"/>
                <w:color w:val="000000"/>
                <w:sz w:val="16"/>
                <w:szCs w:val="16"/>
              </w:rPr>
            </w:pPr>
            <w:r>
              <w:rPr>
                <w:rFonts w:ascii="Arial" w:hAnsi="Arial" w:cs="Arial"/>
                <w:color w:val="000000"/>
                <w:sz w:val="16"/>
                <w:szCs w:val="16"/>
              </w:rPr>
              <w:t>1</w:t>
            </w:r>
            <w:r w:rsidR="00934867">
              <w:rPr>
                <w:rFonts w:ascii="Arial" w:hAnsi="Arial" w:cs="Arial"/>
                <w:color w:val="000000"/>
                <w:sz w:val="16"/>
                <w:szCs w:val="16"/>
              </w:rPr>
              <w:t> 104,509</w:t>
            </w:r>
          </w:p>
        </w:tc>
        <w:tc>
          <w:tcPr>
            <w:tcW w:w="1260" w:type="dxa"/>
            <w:tcBorders>
              <w:top w:val="nil"/>
              <w:left w:val="single" w:sz="4" w:space="0" w:color="000000"/>
              <w:bottom w:val="single" w:sz="4" w:space="0" w:color="000000"/>
              <w:right w:val="single" w:sz="4" w:space="0" w:color="000000"/>
            </w:tcBorders>
            <w:vAlign w:val="bottom"/>
            <w:hideMark/>
          </w:tcPr>
          <w:p w:rsidR="00082144" w:rsidRDefault="00640B47" w:rsidP="00934867">
            <w:pPr>
              <w:snapToGrid w:val="0"/>
              <w:jc w:val="right"/>
              <w:rPr>
                <w:sz w:val="20"/>
                <w:szCs w:val="20"/>
              </w:rPr>
            </w:pPr>
            <w:r>
              <w:rPr>
                <w:sz w:val="20"/>
                <w:szCs w:val="20"/>
              </w:rPr>
              <w:t>10</w:t>
            </w:r>
            <w:r w:rsidR="00934867">
              <w:rPr>
                <w:sz w:val="20"/>
                <w:szCs w:val="20"/>
              </w:rPr>
              <w:t>6</w:t>
            </w:r>
            <w:r>
              <w:rPr>
                <w:sz w:val="20"/>
                <w:szCs w:val="20"/>
              </w:rPr>
              <w:t>,0</w:t>
            </w:r>
          </w:p>
        </w:tc>
      </w:tr>
      <w:tr w:rsidR="00934867" w:rsidTr="00640B47">
        <w:trPr>
          <w:gridAfter w:val="1"/>
          <w:wAfter w:w="5097" w:type="dxa"/>
          <w:trHeight w:val="904"/>
        </w:trPr>
        <w:tc>
          <w:tcPr>
            <w:tcW w:w="2217" w:type="dxa"/>
            <w:tcBorders>
              <w:top w:val="single" w:sz="4" w:space="0" w:color="auto"/>
              <w:left w:val="single" w:sz="4" w:space="0" w:color="auto"/>
              <w:bottom w:val="single" w:sz="4" w:space="0" w:color="auto"/>
              <w:right w:val="single" w:sz="4" w:space="0" w:color="auto"/>
            </w:tcBorders>
            <w:vAlign w:val="bottom"/>
            <w:hideMark/>
          </w:tcPr>
          <w:p w:rsidR="00934867" w:rsidRPr="00082144" w:rsidRDefault="00934867">
            <w:pPr>
              <w:jc w:val="center"/>
              <w:rPr>
                <w:color w:val="000000"/>
                <w:sz w:val="20"/>
                <w:szCs w:val="20"/>
              </w:rPr>
            </w:pPr>
            <w:r w:rsidRPr="00082144">
              <w:rPr>
                <w:color w:val="000000"/>
                <w:sz w:val="20"/>
                <w:szCs w:val="20"/>
              </w:rPr>
              <w:t>10010302000010000110</w:t>
            </w:r>
          </w:p>
        </w:tc>
        <w:tc>
          <w:tcPr>
            <w:tcW w:w="3546" w:type="dxa"/>
            <w:tcBorders>
              <w:top w:val="single" w:sz="4" w:space="0" w:color="auto"/>
              <w:left w:val="single" w:sz="4" w:space="0" w:color="auto"/>
              <w:bottom w:val="single" w:sz="4" w:space="0" w:color="auto"/>
              <w:right w:val="single" w:sz="4" w:space="0" w:color="auto"/>
            </w:tcBorders>
            <w:vAlign w:val="bottom"/>
            <w:hideMark/>
          </w:tcPr>
          <w:p w:rsidR="00934867" w:rsidRPr="00082144" w:rsidRDefault="00934867">
            <w:pPr>
              <w:rPr>
                <w:color w:val="000000"/>
                <w:sz w:val="20"/>
                <w:szCs w:val="20"/>
              </w:rPr>
            </w:pPr>
            <w:r w:rsidRPr="00082144">
              <w:rPr>
                <w:color w:val="000000"/>
                <w:sz w:val="20"/>
                <w:szCs w:val="20"/>
              </w:rPr>
              <w:t>Акцизы по подакцизным товарам (продукции), производимым на территории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bottom"/>
            <w:hideMark/>
          </w:tcPr>
          <w:p w:rsidR="00934867" w:rsidRDefault="00934867" w:rsidP="005E5CED">
            <w:pPr>
              <w:jc w:val="right"/>
              <w:rPr>
                <w:rFonts w:ascii="Arial" w:hAnsi="Arial" w:cs="Arial"/>
                <w:color w:val="000000"/>
                <w:sz w:val="16"/>
                <w:szCs w:val="16"/>
              </w:rPr>
            </w:pPr>
            <w:r>
              <w:rPr>
                <w:rFonts w:ascii="Arial" w:hAnsi="Arial" w:cs="Arial"/>
                <w:color w:val="000000"/>
                <w:sz w:val="16"/>
                <w:szCs w:val="16"/>
              </w:rPr>
              <w:t>1 104,000</w:t>
            </w:r>
          </w:p>
        </w:tc>
        <w:tc>
          <w:tcPr>
            <w:tcW w:w="1260" w:type="dxa"/>
            <w:tcBorders>
              <w:top w:val="single" w:sz="4" w:space="0" w:color="auto"/>
              <w:left w:val="single" w:sz="4" w:space="0" w:color="auto"/>
              <w:bottom w:val="single" w:sz="4" w:space="0" w:color="auto"/>
              <w:right w:val="single" w:sz="4" w:space="0" w:color="auto"/>
            </w:tcBorders>
            <w:vAlign w:val="bottom"/>
            <w:hideMark/>
          </w:tcPr>
          <w:p w:rsidR="00934867" w:rsidRDefault="00934867" w:rsidP="005E5CED">
            <w:pPr>
              <w:jc w:val="right"/>
              <w:rPr>
                <w:rFonts w:ascii="Arial" w:hAnsi="Arial" w:cs="Arial"/>
                <w:color w:val="000000"/>
                <w:sz w:val="16"/>
                <w:szCs w:val="16"/>
              </w:rPr>
            </w:pPr>
            <w:r>
              <w:rPr>
                <w:rFonts w:ascii="Arial" w:hAnsi="Arial" w:cs="Arial"/>
                <w:color w:val="000000"/>
                <w:sz w:val="16"/>
                <w:szCs w:val="16"/>
              </w:rPr>
              <w:t>1 104,509</w:t>
            </w:r>
          </w:p>
        </w:tc>
        <w:tc>
          <w:tcPr>
            <w:tcW w:w="1260" w:type="dxa"/>
            <w:tcBorders>
              <w:top w:val="single" w:sz="4" w:space="0" w:color="auto"/>
              <w:left w:val="single" w:sz="4" w:space="0" w:color="auto"/>
              <w:bottom w:val="single" w:sz="4" w:space="0" w:color="auto"/>
              <w:right w:val="single" w:sz="4" w:space="0" w:color="auto"/>
            </w:tcBorders>
            <w:vAlign w:val="bottom"/>
            <w:hideMark/>
          </w:tcPr>
          <w:p w:rsidR="00934867" w:rsidRDefault="00934867" w:rsidP="005E5CED">
            <w:pPr>
              <w:snapToGrid w:val="0"/>
              <w:jc w:val="right"/>
              <w:rPr>
                <w:sz w:val="20"/>
                <w:szCs w:val="20"/>
              </w:rPr>
            </w:pPr>
            <w:r>
              <w:rPr>
                <w:sz w:val="20"/>
                <w:szCs w:val="20"/>
              </w:rPr>
              <w:t>106,0</w:t>
            </w:r>
          </w:p>
        </w:tc>
      </w:tr>
      <w:tr w:rsidR="00082144" w:rsidTr="00AC348E">
        <w:trPr>
          <w:gridAfter w:val="1"/>
          <w:wAfter w:w="5097" w:type="dxa"/>
          <w:trHeight w:val="1515"/>
        </w:trPr>
        <w:tc>
          <w:tcPr>
            <w:tcW w:w="2217" w:type="dxa"/>
            <w:tcBorders>
              <w:top w:val="single" w:sz="4" w:space="0" w:color="auto"/>
              <w:left w:val="single" w:sz="4" w:space="0" w:color="auto"/>
              <w:bottom w:val="single" w:sz="4" w:space="0" w:color="auto"/>
              <w:right w:val="single" w:sz="4" w:space="0" w:color="auto"/>
            </w:tcBorders>
            <w:vAlign w:val="bottom"/>
            <w:hideMark/>
          </w:tcPr>
          <w:p w:rsidR="00082144" w:rsidRPr="00082144" w:rsidRDefault="00082144">
            <w:pPr>
              <w:jc w:val="center"/>
              <w:rPr>
                <w:color w:val="000000"/>
                <w:sz w:val="20"/>
                <w:szCs w:val="20"/>
              </w:rPr>
            </w:pPr>
            <w:r w:rsidRPr="00082144">
              <w:rPr>
                <w:color w:val="000000"/>
                <w:sz w:val="20"/>
                <w:szCs w:val="20"/>
              </w:rPr>
              <w:t>10010302230010000110</w:t>
            </w:r>
          </w:p>
        </w:tc>
        <w:tc>
          <w:tcPr>
            <w:tcW w:w="3546" w:type="dxa"/>
            <w:tcBorders>
              <w:top w:val="single" w:sz="4" w:space="0" w:color="auto"/>
              <w:left w:val="single" w:sz="4" w:space="0" w:color="auto"/>
              <w:bottom w:val="single" w:sz="4" w:space="0" w:color="auto"/>
              <w:right w:val="single" w:sz="4" w:space="0" w:color="auto"/>
            </w:tcBorders>
            <w:vAlign w:val="bottom"/>
          </w:tcPr>
          <w:p w:rsidR="00082144" w:rsidRPr="00082144" w:rsidRDefault="00082144">
            <w:pPr>
              <w:rPr>
                <w:color w:val="000000"/>
                <w:sz w:val="20"/>
                <w:szCs w:val="20"/>
              </w:rPr>
            </w:pPr>
            <w:r w:rsidRPr="00082144">
              <w:rPr>
                <w:color w:val="000000"/>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40" w:type="dxa"/>
            <w:tcBorders>
              <w:top w:val="single" w:sz="4" w:space="0" w:color="auto"/>
              <w:left w:val="single" w:sz="4" w:space="0" w:color="auto"/>
              <w:bottom w:val="single" w:sz="4" w:space="0" w:color="auto"/>
              <w:right w:val="single" w:sz="4" w:space="0" w:color="auto"/>
            </w:tcBorders>
            <w:vAlign w:val="bottom"/>
            <w:hideMark/>
          </w:tcPr>
          <w:p w:rsidR="00082144" w:rsidRDefault="003D50E4" w:rsidP="009014F4">
            <w:pPr>
              <w:jc w:val="right"/>
              <w:rPr>
                <w:rFonts w:ascii="Arial" w:hAnsi="Arial" w:cs="Arial"/>
                <w:color w:val="000000"/>
                <w:sz w:val="16"/>
                <w:szCs w:val="16"/>
              </w:rPr>
            </w:pPr>
            <w:r>
              <w:rPr>
                <w:rFonts w:ascii="Arial" w:hAnsi="Arial" w:cs="Arial"/>
                <w:color w:val="000000"/>
                <w:sz w:val="16"/>
                <w:szCs w:val="16"/>
              </w:rPr>
              <w:t>509,000</w:t>
            </w:r>
          </w:p>
        </w:tc>
        <w:tc>
          <w:tcPr>
            <w:tcW w:w="1260" w:type="dxa"/>
            <w:tcBorders>
              <w:top w:val="single" w:sz="4" w:space="0" w:color="auto"/>
              <w:left w:val="single" w:sz="4" w:space="0" w:color="auto"/>
              <w:bottom w:val="single" w:sz="4" w:space="0" w:color="auto"/>
              <w:right w:val="single" w:sz="4" w:space="0" w:color="auto"/>
            </w:tcBorders>
            <w:vAlign w:val="bottom"/>
            <w:hideMark/>
          </w:tcPr>
          <w:p w:rsidR="00082144" w:rsidRDefault="003D50E4" w:rsidP="009014F4">
            <w:pPr>
              <w:jc w:val="right"/>
              <w:rPr>
                <w:rFonts w:ascii="Arial" w:hAnsi="Arial" w:cs="Arial"/>
                <w:color w:val="000000"/>
                <w:sz w:val="16"/>
                <w:szCs w:val="16"/>
              </w:rPr>
            </w:pPr>
            <w:r>
              <w:rPr>
                <w:rFonts w:ascii="Arial" w:hAnsi="Arial" w:cs="Arial"/>
                <w:color w:val="000000"/>
                <w:sz w:val="16"/>
                <w:szCs w:val="16"/>
              </w:rPr>
              <w:t>509,441</w:t>
            </w:r>
          </w:p>
        </w:tc>
        <w:tc>
          <w:tcPr>
            <w:tcW w:w="1260" w:type="dxa"/>
            <w:tcBorders>
              <w:top w:val="single" w:sz="4" w:space="0" w:color="auto"/>
              <w:left w:val="single" w:sz="4" w:space="0" w:color="auto"/>
              <w:bottom w:val="single" w:sz="4" w:space="0" w:color="auto"/>
              <w:right w:val="single" w:sz="4" w:space="0" w:color="auto"/>
            </w:tcBorders>
            <w:vAlign w:val="bottom"/>
          </w:tcPr>
          <w:p w:rsidR="00082144" w:rsidRDefault="00640B47" w:rsidP="00596AAC">
            <w:pPr>
              <w:snapToGrid w:val="0"/>
              <w:jc w:val="right"/>
              <w:rPr>
                <w:sz w:val="20"/>
                <w:szCs w:val="20"/>
              </w:rPr>
            </w:pPr>
            <w:r>
              <w:rPr>
                <w:sz w:val="20"/>
                <w:szCs w:val="20"/>
              </w:rPr>
              <w:t>100,1</w:t>
            </w:r>
          </w:p>
        </w:tc>
      </w:tr>
      <w:tr w:rsidR="003D50E4" w:rsidTr="005E5CED">
        <w:trPr>
          <w:gridAfter w:val="1"/>
          <w:wAfter w:w="5097" w:type="dxa"/>
          <w:trHeight w:val="1515"/>
        </w:trPr>
        <w:tc>
          <w:tcPr>
            <w:tcW w:w="2217" w:type="dxa"/>
            <w:tcBorders>
              <w:top w:val="single" w:sz="4" w:space="0" w:color="auto"/>
              <w:left w:val="single" w:sz="4" w:space="0" w:color="auto"/>
              <w:bottom w:val="single" w:sz="4" w:space="0" w:color="auto"/>
              <w:right w:val="single" w:sz="4" w:space="0" w:color="auto"/>
            </w:tcBorders>
            <w:vAlign w:val="bottom"/>
            <w:hideMark/>
          </w:tcPr>
          <w:p w:rsidR="003D50E4" w:rsidRPr="00082144" w:rsidRDefault="003D50E4">
            <w:pPr>
              <w:jc w:val="center"/>
              <w:rPr>
                <w:color w:val="000000"/>
                <w:sz w:val="20"/>
                <w:szCs w:val="20"/>
              </w:rPr>
            </w:pPr>
            <w:r w:rsidRPr="00082144">
              <w:rPr>
                <w:color w:val="000000"/>
                <w:sz w:val="20"/>
                <w:szCs w:val="20"/>
              </w:rPr>
              <w:t>10010302231010000110</w:t>
            </w:r>
          </w:p>
        </w:tc>
        <w:tc>
          <w:tcPr>
            <w:tcW w:w="3546" w:type="dxa"/>
            <w:tcBorders>
              <w:top w:val="single" w:sz="4" w:space="0" w:color="auto"/>
              <w:left w:val="single" w:sz="4" w:space="0" w:color="auto"/>
              <w:bottom w:val="single" w:sz="4" w:space="0" w:color="auto"/>
              <w:right w:val="single" w:sz="4" w:space="0" w:color="auto"/>
            </w:tcBorders>
            <w:vAlign w:val="bottom"/>
            <w:hideMark/>
          </w:tcPr>
          <w:p w:rsidR="003D50E4" w:rsidRPr="00082144" w:rsidRDefault="003D50E4">
            <w:pPr>
              <w:rPr>
                <w:color w:val="000000"/>
                <w:sz w:val="20"/>
                <w:szCs w:val="20"/>
              </w:rPr>
            </w:pPr>
            <w:r w:rsidRPr="00082144">
              <w:rPr>
                <w:color w:val="000000"/>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bottom"/>
            <w:hideMark/>
          </w:tcPr>
          <w:p w:rsidR="003D50E4" w:rsidRDefault="003D50E4" w:rsidP="005E5CED">
            <w:pPr>
              <w:jc w:val="right"/>
              <w:rPr>
                <w:rFonts w:ascii="Arial" w:hAnsi="Arial" w:cs="Arial"/>
                <w:color w:val="000000"/>
                <w:sz w:val="16"/>
                <w:szCs w:val="16"/>
              </w:rPr>
            </w:pPr>
            <w:r>
              <w:rPr>
                <w:rFonts w:ascii="Arial" w:hAnsi="Arial" w:cs="Arial"/>
                <w:color w:val="000000"/>
                <w:sz w:val="16"/>
                <w:szCs w:val="16"/>
              </w:rPr>
              <w:t>509,000</w:t>
            </w:r>
          </w:p>
        </w:tc>
        <w:tc>
          <w:tcPr>
            <w:tcW w:w="1260" w:type="dxa"/>
            <w:tcBorders>
              <w:top w:val="single" w:sz="4" w:space="0" w:color="auto"/>
              <w:left w:val="single" w:sz="4" w:space="0" w:color="auto"/>
              <w:bottom w:val="single" w:sz="4" w:space="0" w:color="auto"/>
              <w:right w:val="single" w:sz="4" w:space="0" w:color="auto"/>
            </w:tcBorders>
            <w:vAlign w:val="bottom"/>
            <w:hideMark/>
          </w:tcPr>
          <w:p w:rsidR="003D50E4" w:rsidRDefault="003D50E4" w:rsidP="005E5CED">
            <w:pPr>
              <w:jc w:val="right"/>
              <w:rPr>
                <w:rFonts w:ascii="Arial" w:hAnsi="Arial" w:cs="Arial"/>
                <w:color w:val="000000"/>
                <w:sz w:val="16"/>
                <w:szCs w:val="16"/>
              </w:rPr>
            </w:pPr>
            <w:r>
              <w:rPr>
                <w:rFonts w:ascii="Arial" w:hAnsi="Arial" w:cs="Arial"/>
                <w:color w:val="000000"/>
                <w:sz w:val="16"/>
                <w:szCs w:val="16"/>
              </w:rPr>
              <w:t>509,441</w:t>
            </w:r>
          </w:p>
        </w:tc>
        <w:tc>
          <w:tcPr>
            <w:tcW w:w="1260" w:type="dxa"/>
            <w:tcBorders>
              <w:top w:val="single" w:sz="4" w:space="0" w:color="auto"/>
              <w:left w:val="single" w:sz="4" w:space="0" w:color="auto"/>
              <w:bottom w:val="single" w:sz="4" w:space="0" w:color="auto"/>
              <w:right w:val="single" w:sz="4" w:space="0" w:color="auto"/>
            </w:tcBorders>
            <w:vAlign w:val="bottom"/>
            <w:hideMark/>
          </w:tcPr>
          <w:p w:rsidR="003D50E4" w:rsidRDefault="003D50E4" w:rsidP="005E5CED">
            <w:pPr>
              <w:snapToGrid w:val="0"/>
              <w:jc w:val="right"/>
              <w:rPr>
                <w:sz w:val="20"/>
                <w:szCs w:val="20"/>
              </w:rPr>
            </w:pPr>
            <w:r>
              <w:rPr>
                <w:sz w:val="20"/>
                <w:szCs w:val="20"/>
              </w:rPr>
              <w:t>100,1</w:t>
            </w:r>
          </w:p>
        </w:tc>
      </w:tr>
      <w:tr w:rsidR="003D50E4" w:rsidTr="00AC348E">
        <w:trPr>
          <w:gridAfter w:val="1"/>
          <w:wAfter w:w="5097" w:type="dxa"/>
          <w:trHeight w:val="737"/>
        </w:trPr>
        <w:tc>
          <w:tcPr>
            <w:tcW w:w="2217" w:type="dxa"/>
            <w:tcBorders>
              <w:top w:val="single" w:sz="4" w:space="0" w:color="auto"/>
              <w:left w:val="single" w:sz="4" w:space="0" w:color="auto"/>
              <w:bottom w:val="single" w:sz="4" w:space="0" w:color="auto"/>
              <w:right w:val="single" w:sz="4" w:space="0" w:color="auto"/>
            </w:tcBorders>
            <w:vAlign w:val="bottom"/>
            <w:hideMark/>
          </w:tcPr>
          <w:p w:rsidR="003D50E4" w:rsidRPr="00082144" w:rsidRDefault="003D50E4">
            <w:pPr>
              <w:jc w:val="center"/>
              <w:rPr>
                <w:color w:val="000000"/>
                <w:sz w:val="20"/>
                <w:szCs w:val="20"/>
              </w:rPr>
            </w:pPr>
            <w:r w:rsidRPr="00082144">
              <w:rPr>
                <w:color w:val="000000"/>
                <w:sz w:val="20"/>
                <w:szCs w:val="20"/>
              </w:rPr>
              <w:t>10010302240010000110</w:t>
            </w:r>
          </w:p>
        </w:tc>
        <w:tc>
          <w:tcPr>
            <w:tcW w:w="3546" w:type="dxa"/>
            <w:tcBorders>
              <w:top w:val="single" w:sz="4" w:space="0" w:color="auto"/>
              <w:left w:val="single" w:sz="4" w:space="0" w:color="auto"/>
              <w:bottom w:val="single" w:sz="4" w:space="0" w:color="auto"/>
              <w:right w:val="single" w:sz="4" w:space="0" w:color="auto"/>
            </w:tcBorders>
            <w:vAlign w:val="bottom"/>
          </w:tcPr>
          <w:p w:rsidR="003D50E4" w:rsidRPr="00082144" w:rsidRDefault="003D50E4">
            <w:pPr>
              <w:rPr>
                <w:color w:val="000000"/>
                <w:sz w:val="20"/>
                <w:szCs w:val="20"/>
              </w:rPr>
            </w:pPr>
            <w:r w:rsidRPr="00082144">
              <w:rPr>
                <w:color w:val="000000"/>
                <w:sz w:val="20"/>
                <w:szCs w:val="20"/>
              </w:rPr>
              <w:t xml:space="preserve">Доходы от уплаты акцизов на моторные масла для дизельных и (или) карбюраторных (инжекторных) двигателей, подлежащие </w:t>
            </w:r>
            <w:r w:rsidRPr="00082144">
              <w:rPr>
                <w:color w:val="000000"/>
                <w:sz w:val="20"/>
                <w:szCs w:val="20"/>
              </w:rPr>
              <w:lastRenderedPageBreak/>
              <w:t>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40" w:type="dxa"/>
            <w:tcBorders>
              <w:top w:val="single" w:sz="4" w:space="0" w:color="auto"/>
              <w:left w:val="single" w:sz="4" w:space="0" w:color="auto"/>
              <w:bottom w:val="single" w:sz="4" w:space="0" w:color="auto"/>
              <w:right w:val="single" w:sz="4" w:space="0" w:color="auto"/>
            </w:tcBorders>
            <w:vAlign w:val="bottom"/>
            <w:hideMark/>
          </w:tcPr>
          <w:p w:rsidR="003D50E4" w:rsidRDefault="003D50E4" w:rsidP="005E5CED">
            <w:pPr>
              <w:jc w:val="right"/>
              <w:rPr>
                <w:rFonts w:ascii="Arial" w:hAnsi="Arial" w:cs="Arial"/>
                <w:color w:val="000000"/>
                <w:sz w:val="16"/>
                <w:szCs w:val="16"/>
              </w:rPr>
            </w:pPr>
            <w:r>
              <w:rPr>
                <w:rFonts w:ascii="Arial" w:hAnsi="Arial" w:cs="Arial"/>
                <w:color w:val="000000"/>
                <w:sz w:val="16"/>
                <w:szCs w:val="16"/>
              </w:rPr>
              <w:lastRenderedPageBreak/>
              <w:t>3,000</w:t>
            </w:r>
          </w:p>
        </w:tc>
        <w:tc>
          <w:tcPr>
            <w:tcW w:w="1260" w:type="dxa"/>
            <w:tcBorders>
              <w:top w:val="single" w:sz="4" w:space="0" w:color="auto"/>
              <w:left w:val="single" w:sz="4" w:space="0" w:color="auto"/>
              <w:bottom w:val="single" w:sz="4" w:space="0" w:color="auto"/>
              <w:right w:val="single" w:sz="4" w:space="0" w:color="auto"/>
            </w:tcBorders>
            <w:vAlign w:val="bottom"/>
            <w:hideMark/>
          </w:tcPr>
          <w:p w:rsidR="003D50E4" w:rsidRDefault="003D50E4" w:rsidP="005E5CED">
            <w:pPr>
              <w:jc w:val="right"/>
              <w:rPr>
                <w:rFonts w:ascii="Arial" w:hAnsi="Arial" w:cs="Arial"/>
                <w:color w:val="000000"/>
                <w:sz w:val="16"/>
                <w:szCs w:val="16"/>
              </w:rPr>
            </w:pPr>
            <w:r>
              <w:rPr>
                <w:rFonts w:ascii="Arial" w:hAnsi="Arial" w:cs="Arial"/>
                <w:color w:val="000000"/>
                <w:sz w:val="16"/>
                <w:szCs w:val="16"/>
              </w:rPr>
              <w:t>3,644</w:t>
            </w:r>
          </w:p>
        </w:tc>
        <w:tc>
          <w:tcPr>
            <w:tcW w:w="1260" w:type="dxa"/>
            <w:tcBorders>
              <w:top w:val="single" w:sz="4" w:space="0" w:color="auto"/>
              <w:left w:val="single" w:sz="4" w:space="0" w:color="auto"/>
              <w:bottom w:val="single" w:sz="4" w:space="0" w:color="auto"/>
              <w:right w:val="single" w:sz="4" w:space="0" w:color="auto"/>
            </w:tcBorders>
            <w:vAlign w:val="bottom"/>
            <w:hideMark/>
          </w:tcPr>
          <w:p w:rsidR="003D50E4" w:rsidRDefault="003D50E4" w:rsidP="005E5CED">
            <w:pPr>
              <w:snapToGrid w:val="0"/>
              <w:jc w:val="right"/>
              <w:rPr>
                <w:sz w:val="20"/>
                <w:szCs w:val="20"/>
              </w:rPr>
            </w:pPr>
            <w:r>
              <w:rPr>
                <w:sz w:val="20"/>
                <w:szCs w:val="20"/>
              </w:rPr>
              <w:t>121,0</w:t>
            </w:r>
          </w:p>
        </w:tc>
      </w:tr>
      <w:tr w:rsidR="003D50E4" w:rsidTr="00AC348E">
        <w:trPr>
          <w:gridAfter w:val="1"/>
          <w:wAfter w:w="5097" w:type="dxa"/>
          <w:trHeight w:val="892"/>
        </w:trPr>
        <w:tc>
          <w:tcPr>
            <w:tcW w:w="2217" w:type="dxa"/>
            <w:tcBorders>
              <w:top w:val="single" w:sz="4" w:space="0" w:color="auto"/>
              <w:left w:val="single" w:sz="4" w:space="0" w:color="auto"/>
              <w:bottom w:val="single" w:sz="4" w:space="0" w:color="auto"/>
              <w:right w:val="single" w:sz="4" w:space="0" w:color="auto"/>
            </w:tcBorders>
            <w:vAlign w:val="bottom"/>
            <w:hideMark/>
          </w:tcPr>
          <w:p w:rsidR="003D50E4" w:rsidRPr="00082144" w:rsidRDefault="003D50E4">
            <w:pPr>
              <w:jc w:val="center"/>
              <w:rPr>
                <w:color w:val="000000"/>
                <w:sz w:val="20"/>
                <w:szCs w:val="20"/>
              </w:rPr>
            </w:pPr>
            <w:r w:rsidRPr="00082144">
              <w:rPr>
                <w:color w:val="000000"/>
                <w:sz w:val="20"/>
                <w:szCs w:val="20"/>
              </w:rPr>
              <w:lastRenderedPageBreak/>
              <w:t>10010302241010000110</w:t>
            </w:r>
          </w:p>
        </w:tc>
        <w:tc>
          <w:tcPr>
            <w:tcW w:w="3546" w:type="dxa"/>
            <w:tcBorders>
              <w:top w:val="single" w:sz="4" w:space="0" w:color="auto"/>
              <w:left w:val="single" w:sz="4" w:space="0" w:color="auto"/>
              <w:bottom w:val="single" w:sz="4" w:space="0" w:color="auto"/>
              <w:right w:val="single" w:sz="4" w:space="0" w:color="auto"/>
            </w:tcBorders>
            <w:vAlign w:val="bottom"/>
            <w:hideMark/>
          </w:tcPr>
          <w:p w:rsidR="003D50E4" w:rsidRPr="00082144" w:rsidRDefault="003D50E4">
            <w:pPr>
              <w:rPr>
                <w:color w:val="000000"/>
                <w:sz w:val="20"/>
                <w:szCs w:val="20"/>
              </w:rPr>
            </w:pPr>
            <w:r w:rsidRPr="00082144">
              <w:rPr>
                <w:color w:val="000000"/>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bottom"/>
            <w:hideMark/>
          </w:tcPr>
          <w:p w:rsidR="003D50E4" w:rsidRDefault="003D50E4" w:rsidP="005E5CED">
            <w:pPr>
              <w:jc w:val="right"/>
              <w:rPr>
                <w:rFonts w:ascii="Arial" w:hAnsi="Arial" w:cs="Arial"/>
                <w:color w:val="000000"/>
                <w:sz w:val="16"/>
                <w:szCs w:val="16"/>
              </w:rPr>
            </w:pPr>
            <w:r>
              <w:rPr>
                <w:rFonts w:ascii="Arial" w:hAnsi="Arial" w:cs="Arial"/>
                <w:color w:val="000000"/>
                <w:sz w:val="16"/>
                <w:szCs w:val="16"/>
              </w:rPr>
              <w:t>3,000</w:t>
            </w:r>
          </w:p>
        </w:tc>
        <w:tc>
          <w:tcPr>
            <w:tcW w:w="1260" w:type="dxa"/>
            <w:tcBorders>
              <w:top w:val="single" w:sz="4" w:space="0" w:color="auto"/>
              <w:left w:val="single" w:sz="4" w:space="0" w:color="auto"/>
              <w:bottom w:val="single" w:sz="4" w:space="0" w:color="auto"/>
              <w:right w:val="single" w:sz="4" w:space="0" w:color="auto"/>
            </w:tcBorders>
            <w:vAlign w:val="bottom"/>
            <w:hideMark/>
          </w:tcPr>
          <w:p w:rsidR="003D50E4" w:rsidRDefault="003D50E4" w:rsidP="005E5CED">
            <w:pPr>
              <w:jc w:val="right"/>
              <w:rPr>
                <w:rFonts w:ascii="Arial" w:hAnsi="Arial" w:cs="Arial"/>
                <w:color w:val="000000"/>
                <w:sz w:val="16"/>
                <w:szCs w:val="16"/>
              </w:rPr>
            </w:pPr>
            <w:r>
              <w:rPr>
                <w:rFonts w:ascii="Arial" w:hAnsi="Arial" w:cs="Arial"/>
                <w:color w:val="000000"/>
                <w:sz w:val="16"/>
                <w:szCs w:val="16"/>
              </w:rPr>
              <w:t>3,644</w:t>
            </w:r>
          </w:p>
        </w:tc>
        <w:tc>
          <w:tcPr>
            <w:tcW w:w="1260" w:type="dxa"/>
            <w:tcBorders>
              <w:top w:val="single" w:sz="4" w:space="0" w:color="auto"/>
              <w:left w:val="single" w:sz="4" w:space="0" w:color="auto"/>
              <w:bottom w:val="single" w:sz="4" w:space="0" w:color="auto"/>
              <w:right w:val="single" w:sz="4" w:space="0" w:color="auto"/>
            </w:tcBorders>
            <w:vAlign w:val="bottom"/>
          </w:tcPr>
          <w:p w:rsidR="003D50E4" w:rsidRDefault="003D50E4" w:rsidP="005E5CED">
            <w:pPr>
              <w:snapToGrid w:val="0"/>
              <w:jc w:val="right"/>
              <w:rPr>
                <w:sz w:val="20"/>
                <w:szCs w:val="20"/>
              </w:rPr>
            </w:pPr>
            <w:r>
              <w:rPr>
                <w:sz w:val="20"/>
                <w:szCs w:val="20"/>
              </w:rPr>
              <w:t>121,0</w:t>
            </w:r>
          </w:p>
        </w:tc>
      </w:tr>
      <w:tr w:rsidR="003D50E4" w:rsidTr="00AC348E">
        <w:trPr>
          <w:gridAfter w:val="1"/>
          <w:wAfter w:w="5097" w:type="dxa"/>
          <w:trHeight w:val="892"/>
        </w:trPr>
        <w:tc>
          <w:tcPr>
            <w:tcW w:w="2217" w:type="dxa"/>
            <w:tcBorders>
              <w:top w:val="single" w:sz="4" w:space="0" w:color="auto"/>
              <w:left w:val="single" w:sz="4" w:space="0" w:color="auto"/>
              <w:bottom w:val="single" w:sz="4" w:space="0" w:color="auto"/>
              <w:right w:val="single" w:sz="4" w:space="0" w:color="auto"/>
            </w:tcBorders>
            <w:vAlign w:val="bottom"/>
            <w:hideMark/>
          </w:tcPr>
          <w:p w:rsidR="003D50E4" w:rsidRPr="00082144" w:rsidRDefault="003D50E4">
            <w:pPr>
              <w:jc w:val="center"/>
              <w:rPr>
                <w:color w:val="000000"/>
                <w:sz w:val="20"/>
                <w:szCs w:val="20"/>
              </w:rPr>
            </w:pPr>
            <w:r w:rsidRPr="00082144">
              <w:rPr>
                <w:color w:val="000000"/>
                <w:sz w:val="20"/>
                <w:szCs w:val="20"/>
              </w:rPr>
              <w:t>10010302250010000110</w:t>
            </w:r>
          </w:p>
        </w:tc>
        <w:tc>
          <w:tcPr>
            <w:tcW w:w="3546" w:type="dxa"/>
            <w:tcBorders>
              <w:top w:val="single" w:sz="4" w:space="0" w:color="auto"/>
              <w:left w:val="single" w:sz="4" w:space="0" w:color="auto"/>
              <w:bottom w:val="single" w:sz="4" w:space="0" w:color="auto"/>
              <w:right w:val="single" w:sz="4" w:space="0" w:color="auto"/>
            </w:tcBorders>
            <w:vAlign w:val="bottom"/>
            <w:hideMark/>
          </w:tcPr>
          <w:p w:rsidR="003D50E4" w:rsidRPr="00082144" w:rsidRDefault="003D50E4">
            <w:pPr>
              <w:rPr>
                <w:color w:val="000000"/>
                <w:sz w:val="20"/>
                <w:szCs w:val="20"/>
              </w:rPr>
            </w:pPr>
            <w:r w:rsidRPr="00082144">
              <w:rPr>
                <w:color w:val="000000"/>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40" w:type="dxa"/>
            <w:tcBorders>
              <w:top w:val="single" w:sz="4" w:space="0" w:color="auto"/>
              <w:left w:val="single" w:sz="4" w:space="0" w:color="auto"/>
              <w:bottom w:val="single" w:sz="4" w:space="0" w:color="auto"/>
              <w:right w:val="single" w:sz="4" w:space="0" w:color="auto"/>
            </w:tcBorders>
            <w:vAlign w:val="bottom"/>
            <w:hideMark/>
          </w:tcPr>
          <w:p w:rsidR="003D50E4" w:rsidRDefault="003D50E4" w:rsidP="005E5CED">
            <w:pPr>
              <w:jc w:val="right"/>
              <w:rPr>
                <w:rFonts w:ascii="Arial" w:hAnsi="Arial" w:cs="Arial"/>
                <w:color w:val="000000"/>
                <w:sz w:val="16"/>
                <w:szCs w:val="16"/>
              </w:rPr>
            </w:pPr>
            <w:r>
              <w:rPr>
                <w:rFonts w:ascii="Arial" w:hAnsi="Arial" w:cs="Arial"/>
                <w:color w:val="000000"/>
                <w:sz w:val="16"/>
                <w:szCs w:val="16"/>
              </w:rPr>
              <w:t>685,000</w:t>
            </w:r>
          </w:p>
        </w:tc>
        <w:tc>
          <w:tcPr>
            <w:tcW w:w="1260" w:type="dxa"/>
            <w:tcBorders>
              <w:top w:val="single" w:sz="4" w:space="0" w:color="auto"/>
              <w:left w:val="single" w:sz="4" w:space="0" w:color="auto"/>
              <w:bottom w:val="single" w:sz="4" w:space="0" w:color="auto"/>
              <w:right w:val="single" w:sz="4" w:space="0" w:color="auto"/>
            </w:tcBorders>
            <w:vAlign w:val="bottom"/>
            <w:hideMark/>
          </w:tcPr>
          <w:p w:rsidR="003D50E4" w:rsidRDefault="003D50E4" w:rsidP="005E5CED">
            <w:pPr>
              <w:jc w:val="right"/>
              <w:rPr>
                <w:rFonts w:ascii="Arial" w:hAnsi="Arial" w:cs="Arial"/>
                <w:color w:val="000000"/>
                <w:sz w:val="16"/>
                <w:szCs w:val="16"/>
              </w:rPr>
            </w:pPr>
            <w:r>
              <w:rPr>
                <w:rFonts w:ascii="Arial" w:hAnsi="Arial" w:cs="Arial"/>
                <w:color w:val="000000"/>
                <w:sz w:val="16"/>
                <w:szCs w:val="16"/>
              </w:rPr>
              <w:t>685,342</w:t>
            </w:r>
          </w:p>
        </w:tc>
        <w:tc>
          <w:tcPr>
            <w:tcW w:w="1260" w:type="dxa"/>
            <w:tcBorders>
              <w:top w:val="single" w:sz="4" w:space="0" w:color="auto"/>
              <w:left w:val="single" w:sz="4" w:space="0" w:color="auto"/>
              <w:bottom w:val="single" w:sz="4" w:space="0" w:color="auto"/>
              <w:right w:val="single" w:sz="4" w:space="0" w:color="auto"/>
            </w:tcBorders>
            <w:vAlign w:val="bottom"/>
            <w:hideMark/>
          </w:tcPr>
          <w:p w:rsidR="003D50E4" w:rsidRDefault="003D50E4" w:rsidP="005E5CED">
            <w:pPr>
              <w:snapToGrid w:val="0"/>
              <w:jc w:val="right"/>
              <w:rPr>
                <w:sz w:val="20"/>
                <w:szCs w:val="20"/>
              </w:rPr>
            </w:pPr>
            <w:r>
              <w:rPr>
                <w:sz w:val="20"/>
                <w:szCs w:val="20"/>
              </w:rPr>
              <w:t>100,0</w:t>
            </w:r>
          </w:p>
        </w:tc>
      </w:tr>
      <w:tr w:rsidR="003D50E4" w:rsidTr="00AC348E">
        <w:trPr>
          <w:gridAfter w:val="1"/>
          <w:wAfter w:w="5097" w:type="dxa"/>
          <w:trHeight w:val="892"/>
        </w:trPr>
        <w:tc>
          <w:tcPr>
            <w:tcW w:w="2217" w:type="dxa"/>
            <w:tcBorders>
              <w:top w:val="single" w:sz="4" w:space="0" w:color="auto"/>
              <w:left w:val="single" w:sz="4" w:space="0" w:color="auto"/>
              <w:bottom w:val="single" w:sz="4" w:space="0" w:color="auto"/>
              <w:right w:val="single" w:sz="4" w:space="0" w:color="auto"/>
            </w:tcBorders>
            <w:vAlign w:val="bottom"/>
            <w:hideMark/>
          </w:tcPr>
          <w:p w:rsidR="003D50E4" w:rsidRPr="00082144" w:rsidRDefault="003D50E4">
            <w:pPr>
              <w:jc w:val="center"/>
              <w:rPr>
                <w:color w:val="000000"/>
                <w:sz w:val="20"/>
                <w:szCs w:val="20"/>
              </w:rPr>
            </w:pPr>
            <w:r w:rsidRPr="00082144">
              <w:rPr>
                <w:color w:val="000000"/>
                <w:sz w:val="20"/>
                <w:szCs w:val="20"/>
              </w:rPr>
              <w:t>10010302251010000110</w:t>
            </w:r>
          </w:p>
        </w:tc>
        <w:tc>
          <w:tcPr>
            <w:tcW w:w="3546" w:type="dxa"/>
            <w:tcBorders>
              <w:top w:val="single" w:sz="4" w:space="0" w:color="auto"/>
              <w:left w:val="single" w:sz="4" w:space="0" w:color="auto"/>
              <w:bottom w:val="single" w:sz="4" w:space="0" w:color="auto"/>
              <w:right w:val="single" w:sz="4" w:space="0" w:color="auto"/>
            </w:tcBorders>
            <w:vAlign w:val="bottom"/>
            <w:hideMark/>
          </w:tcPr>
          <w:p w:rsidR="003D50E4" w:rsidRPr="00082144" w:rsidRDefault="003D50E4">
            <w:pPr>
              <w:rPr>
                <w:color w:val="000000"/>
                <w:sz w:val="20"/>
                <w:szCs w:val="20"/>
              </w:rPr>
            </w:pPr>
            <w:r w:rsidRPr="00082144">
              <w:rPr>
                <w:color w:val="000000"/>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bottom"/>
            <w:hideMark/>
          </w:tcPr>
          <w:p w:rsidR="003D50E4" w:rsidRDefault="003D50E4" w:rsidP="005E5CED">
            <w:pPr>
              <w:jc w:val="right"/>
              <w:rPr>
                <w:rFonts w:ascii="Arial" w:hAnsi="Arial" w:cs="Arial"/>
                <w:color w:val="000000"/>
                <w:sz w:val="16"/>
                <w:szCs w:val="16"/>
              </w:rPr>
            </w:pPr>
            <w:r>
              <w:rPr>
                <w:rFonts w:ascii="Arial" w:hAnsi="Arial" w:cs="Arial"/>
                <w:color w:val="000000"/>
                <w:sz w:val="16"/>
                <w:szCs w:val="16"/>
              </w:rPr>
              <w:t>685,000</w:t>
            </w:r>
          </w:p>
        </w:tc>
        <w:tc>
          <w:tcPr>
            <w:tcW w:w="1260" w:type="dxa"/>
            <w:tcBorders>
              <w:top w:val="single" w:sz="4" w:space="0" w:color="auto"/>
              <w:left w:val="single" w:sz="4" w:space="0" w:color="auto"/>
              <w:bottom w:val="single" w:sz="4" w:space="0" w:color="auto"/>
              <w:right w:val="single" w:sz="4" w:space="0" w:color="auto"/>
            </w:tcBorders>
            <w:vAlign w:val="bottom"/>
            <w:hideMark/>
          </w:tcPr>
          <w:p w:rsidR="003D50E4" w:rsidRDefault="003D50E4" w:rsidP="005E5CED">
            <w:pPr>
              <w:jc w:val="right"/>
              <w:rPr>
                <w:rFonts w:ascii="Arial" w:hAnsi="Arial" w:cs="Arial"/>
                <w:color w:val="000000"/>
                <w:sz w:val="16"/>
                <w:szCs w:val="16"/>
              </w:rPr>
            </w:pPr>
            <w:r>
              <w:rPr>
                <w:rFonts w:ascii="Arial" w:hAnsi="Arial" w:cs="Arial"/>
                <w:color w:val="000000"/>
                <w:sz w:val="16"/>
                <w:szCs w:val="16"/>
              </w:rPr>
              <w:t>685,342</w:t>
            </w:r>
          </w:p>
        </w:tc>
        <w:tc>
          <w:tcPr>
            <w:tcW w:w="1260" w:type="dxa"/>
            <w:tcBorders>
              <w:top w:val="single" w:sz="4" w:space="0" w:color="auto"/>
              <w:left w:val="single" w:sz="4" w:space="0" w:color="auto"/>
              <w:bottom w:val="single" w:sz="4" w:space="0" w:color="auto"/>
              <w:right w:val="single" w:sz="4" w:space="0" w:color="auto"/>
            </w:tcBorders>
            <w:vAlign w:val="bottom"/>
            <w:hideMark/>
          </w:tcPr>
          <w:p w:rsidR="003D50E4" w:rsidRDefault="003D50E4" w:rsidP="005E5CED">
            <w:pPr>
              <w:snapToGrid w:val="0"/>
              <w:jc w:val="right"/>
              <w:rPr>
                <w:sz w:val="20"/>
                <w:szCs w:val="20"/>
              </w:rPr>
            </w:pPr>
            <w:r>
              <w:rPr>
                <w:sz w:val="20"/>
                <w:szCs w:val="20"/>
              </w:rPr>
              <w:t>100,0</w:t>
            </w:r>
          </w:p>
        </w:tc>
      </w:tr>
      <w:tr w:rsidR="00082144" w:rsidTr="00AC348E">
        <w:trPr>
          <w:gridAfter w:val="1"/>
          <w:wAfter w:w="5097" w:type="dxa"/>
          <w:trHeight w:val="892"/>
        </w:trPr>
        <w:tc>
          <w:tcPr>
            <w:tcW w:w="2217" w:type="dxa"/>
            <w:tcBorders>
              <w:top w:val="single" w:sz="4" w:space="0" w:color="auto"/>
              <w:left w:val="single" w:sz="4" w:space="0" w:color="auto"/>
              <w:bottom w:val="single" w:sz="4" w:space="0" w:color="auto"/>
              <w:right w:val="single" w:sz="4" w:space="0" w:color="auto"/>
            </w:tcBorders>
            <w:vAlign w:val="bottom"/>
            <w:hideMark/>
          </w:tcPr>
          <w:p w:rsidR="00082144" w:rsidRPr="00082144" w:rsidRDefault="00082144">
            <w:pPr>
              <w:jc w:val="center"/>
              <w:rPr>
                <w:color w:val="000000"/>
                <w:sz w:val="20"/>
                <w:szCs w:val="20"/>
              </w:rPr>
            </w:pPr>
            <w:r w:rsidRPr="00082144">
              <w:rPr>
                <w:color w:val="000000"/>
                <w:sz w:val="20"/>
                <w:szCs w:val="20"/>
              </w:rPr>
              <w:t>10010302260010000110</w:t>
            </w:r>
          </w:p>
        </w:tc>
        <w:tc>
          <w:tcPr>
            <w:tcW w:w="3546" w:type="dxa"/>
            <w:tcBorders>
              <w:top w:val="single" w:sz="4" w:space="0" w:color="auto"/>
              <w:left w:val="single" w:sz="4" w:space="0" w:color="auto"/>
              <w:bottom w:val="single" w:sz="4" w:space="0" w:color="auto"/>
              <w:right w:val="single" w:sz="4" w:space="0" w:color="auto"/>
            </w:tcBorders>
            <w:vAlign w:val="bottom"/>
            <w:hideMark/>
          </w:tcPr>
          <w:p w:rsidR="00082144" w:rsidRPr="00082144" w:rsidRDefault="00082144">
            <w:pPr>
              <w:rPr>
                <w:color w:val="000000"/>
                <w:sz w:val="20"/>
                <w:szCs w:val="20"/>
              </w:rPr>
            </w:pPr>
            <w:r w:rsidRPr="00082144">
              <w:rPr>
                <w:color w:val="000000"/>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40" w:type="dxa"/>
            <w:tcBorders>
              <w:top w:val="single" w:sz="4" w:space="0" w:color="auto"/>
              <w:left w:val="single" w:sz="4" w:space="0" w:color="auto"/>
              <w:bottom w:val="single" w:sz="4" w:space="0" w:color="auto"/>
              <w:right w:val="single" w:sz="4" w:space="0" w:color="auto"/>
            </w:tcBorders>
            <w:vAlign w:val="bottom"/>
            <w:hideMark/>
          </w:tcPr>
          <w:p w:rsidR="00082144" w:rsidRDefault="003D50E4" w:rsidP="009014F4">
            <w:pPr>
              <w:jc w:val="right"/>
              <w:rPr>
                <w:rFonts w:ascii="Arial" w:hAnsi="Arial" w:cs="Arial"/>
                <w:color w:val="000000"/>
                <w:sz w:val="16"/>
                <w:szCs w:val="16"/>
              </w:rPr>
            </w:pPr>
            <w:r>
              <w:rPr>
                <w:rFonts w:ascii="Arial" w:hAnsi="Arial" w:cs="Arial"/>
                <w:color w:val="000000"/>
                <w:sz w:val="16"/>
                <w:szCs w:val="16"/>
              </w:rPr>
              <w:t>-93,000</w:t>
            </w:r>
          </w:p>
        </w:tc>
        <w:tc>
          <w:tcPr>
            <w:tcW w:w="1260" w:type="dxa"/>
            <w:tcBorders>
              <w:top w:val="single" w:sz="4" w:space="0" w:color="auto"/>
              <w:left w:val="single" w:sz="4" w:space="0" w:color="auto"/>
              <w:bottom w:val="single" w:sz="4" w:space="0" w:color="auto"/>
              <w:right w:val="single" w:sz="4" w:space="0" w:color="auto"/>
            </w:tcBorders>
            <w:vAlign w:val="bottom"/>
            <w:hideMark/>
          </w:tcPr>
          <w:p w:rsidR="00082144" w:rsidRDefault="00082144" w:rsidP="003D50E4">
            <w:pPr>
              <w:jc w:val="right"/>
              <w:rPr>
                <w:rFonts w:ascii="Arial" w:hAnsi="Arial" w:cs="Arial"/>
                <w:color w:val="000000"/>
                <w:sz w:val="16"/>
                <w:szCs w:val="16"/>
              </w:rPr>
            </w:pPr>
            <w:r>
              <w:rPr>
                <w:rFonts w:ascii="Arial" w:hAnsi="Arial" w:cs="Arial"/>
                <w:color w:val="000000"/>
                <w:sz w:val="16"/>
                <w:szCs w:val="16"/>
              </w:rPr>
              <w:t>-</w:t>
            </w:r>
            <w:r w:rsidR="003D50E4">
              <w:rPr>
                <w:rFonts w:ascii="Arial" w:hAnsi="Arial" w:cs="Arial"/>
                <w:color w:val="000000"/>
                <w:sz w:val="16"/>
                <w:szCs w:val="16"/>
              </w:rPr>
              <w:t>93</w:t>
            </w:r>
            <w:r>
              <w:rPr>
                <w:rFonts w:ascii="Arial" w:hAnsi="Arial" w:cs="Arial"/>
                <w:color w:val="000000"/>
                <w:sz w:val="16"/>
                <w:szCs w:val="16"/>
              </w:rPr>
              <w:t xml:space="preserve"> </w:t>
            </w:r>
            <w:r w:rsidR="003D50E4">
              <w:rPr>
                <w:rFonts w:ascii="Arial" w:hAnsi="Arial" w:cs="Arial"/>
                <w:color w:val="000000"/>
                <w:sz w:val="16"/>
                <w:szCs w:val="16"/>
              </w:rPr>
              <w:t>,918</w:t>
            </w:r>
          </w:p>
        </w:tc>
        <w:tc>
          <w:tcPr>
            <w:tcW w:w="1260" w:type="dxa"/>
            <w:tcBorders>
              <w:top w:val="single" w:sz="4" w:space="0" w:color="auto"/>
              <w:left w:val="single" w:sz="4" w:space="0" w:color="auto"/>
              <w:bottom w:val="single" w:sz="4" w:space="0" w:color="auto"/>
              <w:right w:val="single" w:sz="4" w:space="0" w:color="auto"/>
            </w:tcBorders>
            <w:vAlign w:val="bottom"/>
            <w:hideMark/>
          </w:tcPr>
          <w:p w:rsidR="00082144" w:rsidRPr="00E9257E" w:rsidRDefault="00640B47" w:rsidP="003D50E4">
            <w:pPr>
              <w:snapToGrid w:val="0"/>
              <w:jc w:val="right"/>
              <w:rPr>
                <w:color w:val="000000" w:themeColor="text1"/>
                <w:sz w:val="20"/>
                <w:szCs w:val="20"/>
              </w:rPr>
            </w:pPr>
            <w:r w:rsidRPr="00E9257E">
              <w:rPr>
                <w:color w:val="000000" w:themeColor="text1"/>
                <w:sz w:val="20"/>
                <w:szCs w:val="20"/>
              </w:rPr>
              <w:t>101,</w:t>
            </w:r>
            <w:r w:rsidR="003D50E4" w:rsidRPr="00E9257E">
              <w:rPr>
                <w:color w:val="000000" w:themeColor="text1"/>
                <w:sz w:val="20"/>
                <w:szCs w:val="20"/>
              </w:rPr>
              <w:t>0</w:t>
            </w:r>
          </w:p>
        </w:tc>
      </w:tr>
      <w:tr w:rsidR="003D50E4" w:rsidTr="00AC348E">
        <w:trPr>
          <w:gridAfter w:val="1"/>
          <w:wAfter w:w="5097" w:type="dxa"/>
          <w:trHeight w:val="892"/>
        </w:trPr>
        <w:tc>
          <w:tcPr>
            <w:tcW w:w="2217" w:type="dxa"/>
            <w:tcBorders>
              <w:top w:val="single" w:sz="4" w:space="0" w:color="auto"/>
              <w:left w:val="single" w:sz="4" w:space="0" w:color="auto"/>
              <w:bottom w:val="single" w:sz="4" w:space="0" w:color="auto"/>
              <w:right w:val="single" w:sz="4" w:space="0" w:color="auto"/>
            </w:tcBorders>
            <w:vAlign w:val="bottom"/>
            <w:hideMark/>
          </w:tcPr>
          <w:p w:rsidR="003D50E4" w:rsidRPr="00082144" w:rsidRDefault="003D50E4">
            <w:pPr>
              <w:jc w:val="center"/>
              <w:rPr>
                <w:color w:val="000000"/>
                <w:sz w:val="20"/>
                <w:szCs w:val="20"/>
              </w:rPr>
            </w:pPr>
            <w:r w:rsidRPr="00082144">
              <w:rPr>
                <w:color w:val="000000"/>
                <w:sz w:val="20"/>
                <w:szCs w:val="20"/>
              </w:rPr>
              <w:t>10010302261010000110</w:t>
            </w:r>
          </w:p>
        </w:tc>
        <w:tc>
          <w:tcPr>
            <w:tcW w:w="3546" w:type="dxa"/>
            <w:tcBorders>
              <w:top w:val="single" w:sz="4" w:space="0" w:color="auto"/>
              <w:left w:val="single" w:sz="4" w:space="0" w:color="auto"/>
              <w:bottom w:val="single" w:sz="4" w:space="0" w:color="auto"/>
              <w:right w:val="single" w:sz="4" w:space="0" w:color="auto"/>
            </w:tcBorders>
            <w:vAlign w:val="bottom"/>
            <w:hideMark/>
          </w:tcPr>
          <w:p w:rsidR="003D50E4" w:rsidRPr="00082144" w:rsidRDefault="003D50E4">
            <w:pPr>
              <w:rPr>
                <w:color w:val="000000"/>
                <w:sz w:val="20"/>
                <w:szCs w:val="20"/>
              </w:rPr>
            </w:pPr>
            <w:r w:rsidRPr="00082144">
              <w:rPr>
                <w:color w:val="000000"/>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bottom"/>
            <w:hideMark/>
          </w:tcPr>
          <w:p w:rsidR="003D50E4" w:rsidRDefault="003D50E4" w:rsidP="005E5CED">
            <w:pPr>
              <w:jc w:val="right"/>
              <w:rPr>
                <w:rFonts w:ascii="Arial" w:hAnsi="Arial" w:cs="Arial"/>
                <w:color w:val="000000"/>
                <w:sz w:val="16"/>
                <w:szCs w:val="16"/>
              </w:rPr>
            </w:pPr>
            <w:r>
              <w:rPr>
                <w:rFonts w:ascii="Arial" w:hAnsi="Arial" w:cs="Arial"/>
                <w:color w:val="000000"/>
                <w:sz w:val="16"/>
                <w:szCs w:val="16"/>
              </w:rPr>
              <w:t>-93,000</w:t>
            </w:r>
          </w:p>
        </w:tc>
        <w:tc>
          <w:tcPr>
            <w:tcW w:w="1260" w:type="dxa"/>
            <w:tcBorders>
              <w:top w:val="single" w:sz="4" w:space="0" w:color="auto"/>
              <w:left w:val="single" w:sz="4" w:space="0" w:color="auto"/>
              <w:bottom w:val="single" w:sz="4" w:space="0" w:color="auto"/>
              <w:right w:val="single" w:sz="4" w:space="0" w:color="auto"/>
            </w:tcBorders>
            <w:vAlign w:val="bottom"/>
            <w:hideMark/>
          </w:tcPr>
          <w:p w:rsidR="003D50E4" w:rsidRDefault="003D50E4" w:rsidP="005E5CED">
            <w:pPr>
              <w:jc w:val="right"/>
              <w:rPr>
                <w:rFonts w:ascii="Arial" w:hAnsi="Arial" w:cs="Arial"/>
                <w:color w:val="000000"/>
                <w:sz w:val="16"/>
                <w:szCs w:val="16"/>
              </w:rPr>
            </w:pPr>
            <w:r>
              <w:rPr>
                <w:rFonts w:ascii="Arial" w:hAnsi="Arial" w:cs="Arial"/>
                <w:color w:val="000000"/>
                <w:sz w:val="16"/>
                <w:szCs w:val="16"/>
              </w:rPr>
              <w:t>-93 ,918</w:t>
            </w:r>
          </w:p>
        </w:tc>
        <w:tc>
          <w:tcPr>
            <w:tcW w:w="1260" w:type="dxa"/>
            <w:tcBorders>
              <w:top w:val="single" w:sz="4" w:space="0" w:color="auto"/>
              <w:left w:val="single" w:sz="4" w:space="0" w:color="auto"/>
              <w:bottom w:val="single" w:sz="4" w:space="0" w:color="auto"/>
              <w:right w:val="single" w:sz="4" w:space="0" w:color="auto"/>
            </w:tcBorders>
            <w:vAlign w:val="bottom"/>
            <w:hideMark/>
          </w:tcPr>
          <w:p w:rsidR="003D50E4" w:rsidRPr="00E9257E" w:rsidRDefault="003D50E4" w:rsidP="005E5CED">
            <w:pPr>
              <w:snapToGrid w:val="0"/>
              <w:jc w:val="right"/>
              <w:rPr>
                <w:color w:val="000000" w:themeColor="text1"/>
                <w:sz w:val="20"/>
                <w:szCs w:val="20"/>
              </w:rPr>
            </w:pPr>
            <w:r w:rsidRPr="00E9257E">
              <w:rPr>
                <w:color w:val="000000" w:themeColor="text1"/>
                <w:sz w:val="20"/>
                <w:szCs w:val="20"/>
              </w:rPr>
              <w:t>101,0</w:t>
            </w:r>
          </w:p>
        </w:tc>
      </w:tr>
      <w:tr w:rsidR="00082144" w:rsidTr="00AC348E">
        <w:trPr>
          <w:gridAfter w:val="1"/>
          <w:wAfter w:w="5097" w:type="dxa"/>
          <w:trHeight w:val="892"/>
        </w:trPr>
        <w:tc>
          <w:tcPr>
            <w:tcW w:w="2217" w:type="dxa"/>
            <w:tcBorders>
              <w:top w:val="single" w:sz="4" w:space="0" w:color="auto"/>
              <w:left w:val="single" w:sz="4" w:space="0" w:color="auto"/>
              <w:bottom w:val="single" w:sz="4" w:space="0" w:color="auto"/>
              <w:right w:val="single" w:sz="4" w:space="0" w:color="auto"/>
            </w:tcBorders>
            <w:vAlign w:val="bottom"/>
            <w:hideMark/>
          </w:tcPr>
          <w:p w:rsidR="00082144" w:rsidRPr="00082144" w:rsidRDefault="003D50E4">
            <w:pPr>
              <w:jc w:val="center"/>
              <w:rPr>
                <w:color w:val="000000"/>
                <w:sz w:val="20"/>
                <w:szCs w:val="20"/>
              </w:rPr>
            </w:pPr>
            <w:r>
              <w:rPr>
                <w:color w:val="000000"/>
                <w:sz w:val="20"/>
                <w:szCs w:val="20"/>
              </w:rPr>
              <w:lastRenderedPageBreak/>
              <w:t>000</w:t>
            </w:r>
            <w:r w:rsidR="00082144" w:rsidRPr="00082144">
              <w:rPr>
                <w:color w:val="000000"/>
                <w:sz w:val="20"/>
                <w:szCs w:val="20"/>
              </w:rPr>
              <w:t>10000000000000000</w:t>
            </w:r>
          </w:p>
        </w:tc>
        <w:tc>
          <w:tcPr>
            <w:tcW w:w="3546" w:type="dxa"/>
            <w:tcBorders>
              <w:top w:val="single" w:sz="4" w:space="0" w:color="auto"/>
              <w:left w:val="single" w:sz="4" w:space="0" w:color="auto"/>
              <w:bottom w:val="single" w:sz="4" w:space="0" w:color="auto"/>
              <w:right w:val="single" w:sz="4" w:space="0" w:color="auto"/>
            </w:tcBorders>
            <w:vAlign w:val="bottom"/>
            <w:hideMark/>
          </w:tcPr>
          <w:p w:rsidR="00082144" w:rsidRPr="00082144" w:rsidRDefault="00082144">
            <w:pPr>
              <w:rPr>
                <w:color w:val="000000"/>
                <w:sz w:val="20"/>
                <w:szCs w:val="20"/>
              </w:rPr>
            </w:pPr>
            <w:r w:rsidRPr="00082144">
              <w:rPr>
                <w:color w:val="000000"/>
                <w:sz w:val="20"/>
                <w:szCs w:val="20"/>
              </w:rPr>
              <w:t>НАЛОГОВЫЕ И НЕНАЛОГОВЫЕ ДОХОДЫ</w:t>
            </w:r>
          </w:p>
        </w:tc>
        <w:tc>
          <w:tcPr>
            <w:tcW w:w="1440" w:type="dxa"/>
            <w:tcBorders>
              <w:top w:val="single" w:sz="4" w:space="0" w:color="auto"/>
              <w:left w:val="single" w:sz="4" w:space="0" w:color="auto"/>
              <w:bottom w:val="single" w:sz="4" w:space="0" w:color="auto"/>
              <w:right w:val="single" w:sz="4" w:space="0" w:color="auto"/>
            </w:tcBorders>
            <w:vAlign w:val="bottom"/>
          </w:tcPr>
          <w:p w:rsidR="00082144" w:rsidRDefault="003D50E4" w:rsidP="009014F4">
            <w:pPr>
              <w:jc w:val="right"/>
              <w:rPr>
                <w:rFonts w:ascii="Arial" w:hAnsi="Arial" w:cs="Arial"/>
                <w:color w:val="000000"/>
                <w:sz w:val="16"/>
                <w:szCs w:val="16"/>
              </w:rPr>
            </w:pPr>
            <w:r>
              <w:rPr>
                <w:rFonts w:ascii="Arial" w:hAnsi="Arial" w:cs="Arial"/>
                <w:color w:val="000000"/>
                <w:sz w:val="16"/>
                <w:szCs w:val="16"/>
              </w:rPr>
              <w:t>8 734,400</w:t>
            </w:r>
          </w:p>
        </w:tc>
        <w:tc>
          <w:tcPr>
            <w:tcW w:w="1260" w:type="dxa"/>
            <w:tcBorders>
              <w:top w:val="single" w:sz="4" w:space="0" w:color="auto"/>
              <w:left w:val="single" w:sz="4" w:space="0" w:color="auto"/>
              <w:bottom w:val="single" w:sz="4" w:space="0" w:color="auto"/>
              <w:right w:val="single" w:sz="4" w:space="0" w:color="auto"/>
            </w:tcBorders>
            <w:vAlign w:val="bottom"/>
            <w:hideMark/>
          </w:tcPr>
          <w:p w:rsidR="00082144" w:rsidRDefault="003D50E4" w:rsidP="009014F4">
            <w:pPr>
              <w:jc w:val="right"/>
              <w:rPr>
                <w:rFonts w:ascii="Arial" w:hAnsi="Arial" w:cs="Arial"/>
                <w:color w:val="000000"/>
                <w:sz w:val="16"/>
                <w:szCs w:val="16"/>
              </w:rPr>
            </w:pPr>
            <w:r>
              <w:rPr>
                <w:rFonts w:ascii="Arial" w:hAnsi="Arial" w:cs="Arial"/>
                <w:color w:val="000000"/>
                <w:sz w:val="16"/>
                <w:szCs w:val="16"/>
              </w:rPr>
              <w:t>9 274,269</w:t>
            </w:r>
          </w:p>
        </w:tc>
        <w:tc>
          <w:tcPr>
            <w:tcW w:w="1260" w:type="dxa"/>
            <w:tcBorders>
              <w:top w:val="single" w:sz="4" w:space="0" w:color="auto"/>
              <w:left w:val="single" w:sz="4" w:space="0" w:color="auto"/>
              <w:bottom w:val="single" w:sz="4" w:space="0" w:color="auto"/>
              <w:right w:val="single" w:sz="4" w:space="0" w:color="auto"/>
            </w:tcBorders>
            <w:vAlign w:val="bottom"/>
          </w:tcPr>
          <w:p w:rsidR="00082144" w:rsidRPr="00E9257E" w:rsidRDefault="003D50E4" w:rsidP="00596AAC">
            <w:pPr>
              <w:snapToGrid w:val="0"/>
              <w:jc w:val="right"/>
              <w:rPr>
                <w:color w:val="000000" w:themeColor="text1"/>
                <w:sz w:val="20"/>
                <w:szCs w:val="20"/>
              </w:rPr>
            </w:pPr>
            <w:r w:rsidRPr="00E9257E">
              <w:rPr>
                <w:color w:val="000000" w:themeColor="text1"/>
                <w:sz w:val="20"/>
                <w:szCs w:val="20"/>
              </w:rPr>
              <w:t>106,2</w:t>
            </w:r>
          </w:p>
        </w:tc>
      </w:tr>
      <w:tr w:rsidR="00082144" w:rsidTr="00AC348E">
        <w:trPr>
          <w:gridAfter w:val="1"/>
          <w:wAfter w:w="5097" w:type="dxa"/>
          <w:trHeight w:val="346"/>
        </w:trPr>
        <w:tc>
          <w:tcPr>
            <w:tcW w:w="2217" w:type="dxa"/>
            <w:tcBorders>
              <w:top w:val="single" w:sz="4" w:space="0" w:color="auto"/>
              <w:left w:val="single" w:sz="4" w:space="0" w:color="auto"/>
              <w:bottom w:val="single" w:sz="4" w:space="0" w:color="auto"/>
              <w:right w:val="single" w:sz="4" w:space="0" w:color="auto"/>
            </w:tcBorders>
            <w:vAlign w:val="bottom"/>
            <w:hideMark/>
          </w:tcPr>
          <w:p w:rsidR="00082144" w:rsidRPr="00082144" w:rsidRDefault="00082144">
            <w:pPr>
              <w:jc w:val="center"/>
              <w:rPr>
                <w:color w:val="000000"/>
                <w:sz w:val="20"/>
                <w:szCs w:val="20"/>
              </w:rPr>
            </w:pPr>
            <w:r w:rsidRPr="00082144">
              <w:rPr>
                <w:color w:val="000000"/>
                <w:sz w:val="20"/>
                <w:szCs w:val="20"/>
              </w:rPr>
              <w:t>18210100000000000000</w:t>
            </w:r>
          </w:p>
        </w:tc>
        <w:tc>
          <w:tcPr>
            <w:tcW w:w="3546" w:type="dxa"/>
            <w:tcBorders>
              <w:top w:val="single" w:sz="4" w:space="0" w:color="auto"/>
              <w:left w:val="single" w:sz="4" w:space="0" w:color="auto"/>
              <w:bottom w:val="single" w:sz="4" w:space="0" w:color="auto"/>
              <w:right w:val="single" w:sz="4" w:space="0" w:color="auto"/>
            </w:tcBorders>
            <w:vAlign w:val="bottom"/>
            <w:hideMark/>
          </w:tcPr>
          <w:p w:rsidR="00082144" w:rsidRPr="00082144" w:rsidRDefault="00082144">
            <w:pPr>
              <w:rPr>
                <w:color w:val="000000"/>
                <w:sz w:val="20"/>
                <w:szCs w:val="20"/>
              </w:rPr>
            </w:pPr>
            <w:r w:rsidRPr="00082144">
              <w:rPr>
                <w:color w:val="000000"/>
                <w:sz w:val="20"/>
                <w:szCs w:val="20"/>
              </w:rPr>
              <w:t>НАЛОГИ НА ПРИБЫЛЬ, ДОХОДЫ</w:t>
            </w:r>
          </w:p>
        </w:tc>
        <w:tc>
          <w:tcPr>
            <w:tcW w:w="1440" w:type="dxa"/>
            <w:tcBorders>
              <w:top w:val="single" w:sz="4" w:space="0" w:color="auto"/>
              <w:left w:val="single" w:sz="4" w:space="0" w:color="auto"/>
              <w:bottom w:val="single" w:sz="4" w:space="0" w:color="auto"/>
              <w:right w:val="single" w:sz="4" w:space="0" w:color="auto"/>
            </w:tcBorders>
            <w:vAlign w:val="bottom"/>
            <w:hideMark/>
          </w:tcPr>
          <w:p w:rsidR="00082144" w:rsidRDefault="00082144" w:rsidP="003D50E4">
            <w:pPr>
              <w:jc w:val="right"/>
              <w:rPr>
                <w:rFonts w:ascii="Arial" w:hAnsi="Arial" w:cs="Arial"/>
                <w:color w:val="000000"/>
                <w:sz w:val="16"/>
                <w:szCs w:val="16"/>
              </w:rPr>
            </w:pPr>
            <w:r>
              <w:rPr>
                <w:rFonts w:ascii="Arial" w:hAnsi="Arial" w:cs="Arial"/>
                <w:color w:val="000000"/>
                <w:sz w:val="16"/>
                <w:szCs w:val="16"/>
              </w:rPr>
              <w:t>1</w:t>
            </w:r>
            <w:r w:rsidR="009014F4">
              <w:rPr>
                <w:rFonts w:ascii="Arial" w:hAnsi="Arial" w:cs="Arial"/>
                <w:color w:val="000000"/>
                <w:sz w:val="16"/>
                <w:szCs w:val="16"/>
              </w:rPr>
              <w:t> </w:t>
            </w:r>
            <w:r>
              <w:rPr>
                <w:rFonts w:ascii="Arial" w:hAnsi="Arial" w:cs="Arial"/>
                <w:color w:val="000000"/>
                <w:sz w:val="16"/>
                <w:szCs w:val="16"/>
              </w:rPr>
              <w:t>88</w:t>
            </w:r>
            <w:r w:rsidR="003D50E4">
              <w:rPr>
                <w:rFonts w:ascii="Arial" w:hAnsi="Arial" w:cs="Arial"/>
                <w:color w:val="000000"/>
                <w:sz w:val="16"/>
                <w:szCs w:val="16"/>
              </w:rPr>
              <w:t>7</w:t>
            </w:r>
            <w:r w:rsidR="009014F4">
              <w:rPr>
                <w:rFonts w:ascii="Arial" w:hAnsi="Arial" w:cs="Arial"/>
                <w:color w:val="000000"/>
                <w:sz w:val="16"/>
                <w:szCs w:val="16"/>
              </w:rPr>
              <w:t>,</w:t>
            </w:r>
            <w:r>
              <w:rPr>
                <w:rFonts w:ascii="Arial" w:hAnsi="Arial" w:cs="Arial"/>
                <w:color w:val="000000"/>
                <w:sz w:val="16"/>
                <w:szCs w:val="16"/>
              </w:rPr>
              <w:t xml:space="preserve"> 000</w:t>
            </w:r>
          </w:p>
        </w:tc>
        <w:tc>
          <w:tcPr>
            <w:tcW w:w="1260" w:type="dxa"/>
            <w:tcBorders>
              <w:top w:val="single" w:sz="4" w:space="0" w:color="auto"/>
              <w:left w:val="single" w:sz="4" w:space="0" w:color="auto"/>
              <w:bottom w:val="single" w:sz="4" w:space="0" w:color="auto"/>
              <w:right w:val="single" w:sz="4" w:space="0" w:color="auto"/>
            </w:tcBorders>
            <w:vAlign w:val="bottom"/>
            <w:hideMark/>
          </w:tcPr>
          <w:p w:rsidR="00082144" w:rsidRDefault="00082144" w:rsidP="003D50E4">
            <w:pPr>
              <w:jc w:val="right"/>
              <w:rPr>
                <w:rFonts w:ascii="Arial" w:hAnsi="Arial" w:cs="Arial"/>
                <w:color w:val="000000"/>
                <w:sz w:val="16"/>
                <w:szCs w:val="16"/>
              </w:rPr>
            </w:pPr>
            <w:r>
              <w:rPr>
                <w:rFonts w:ascii="Arial" w:hAnsi="Arial" w:cs="Arial"/>
                <w:color w:val="000000"/>
                <w:sz w:val="16"/>
                <w:szCs w:val="16"/>
              </w:rPr>
              <w:t>1</w:t>
            </w:r>
            <w:r w:rsidR="009014F4">
              <w:rPr>
                <w:rFonts w:ascii="Arial" w:hAnsi="Arial" w:cs="Arial"/>
                <w:color w:val="000000"/>
                <w:sz w:val="16"/>
                <w:szCs w:val="16"/>
              </w:rPr>
              <w:t> </w:t>
            </w:r>
            <w:r>
              <w:rPr>
                <w:rFonts w:ascii="Arial" w:hAnsi="Arial" w:cs="Arial"/>
                <w:color w:val="000000"/>
                <w:sz w:val="16"/>
                <w:szCs w:val="16"/>
              </w:rPr>
              <w:t>891</w:t>
            </w:r>
            <w:r w:rsidR="009014F4">
              <w:rPr>
                <w:rFonts w:ascii="Arial" w:hAnsi="Arial" w:cs="Arial"/>
                <w:color w:val="000000"/>
                <w:sz w:val="16"/>
                <w:szCs w:val="16"/>
              </w:rPr>
              <w:t>,</w:t>
            </w:r>
            <w:r>
              <w:rPr>
                <w:rFonts w:ascii="Arial" w:hAnsi="Arial" w:cs="Arial"/>
                <w:color w:val="000000"/>
                <w:sz w:val="16"/>
                <w:szCs w:val="16"/>
              </w:rPr>
              <w:t xml:space="preserve"> 62</w:t>
            </w:r>
            <w:r w:rsidR="003D50E4">
              <w:rPr>
                <w:rFonts w:ascii="Arial" w:hAnsi="Arial" w:cs="Arial"/>
                <w:color w:val="000000"/>
                <w:sz w:val="16"/>
                <w:szCs w:val="16"/>
              </w:rPr>
              <w:t>6</w:t>
            </w:r>
          </w:p>
        </w:tc>
        <w:tc>
          <w:tcPr>
            <w:tcW w:w="1260" w:type="dxa"/>
            <w:tcBorders>
              <w:top w:val="single" w:sz="4" w:space="0" w:color="auto"/>
              <w:left w:val="single" w:sz="4" w:space="0" w:color="auto"/>
              <w:bottom w:val="single" w:sz="4" w:space="0" w:color="auto"/>
              <w:right w:val="single" w:sz="4" w:space="0" w:color="auto"/>
            </w:tcBorders>
            <w:vAlign w:val="bottom"/>
            <w:hideMark/>
          </w:tcPr>
          <w:p w:rsidR="00082144" w:rsidRPr="00E9257E" w:rsidRDefault="00082144" w:rsidP="00596AAC">
            <w:pPr>
              <w:snapToGrid w:val="0"/>
              <w:jc w:val="right"/>
              <w:rPr>
                <w:b/>
                <w:color w:val="000000" w:themeColor="text1"/>
                <w:sz w:val="20"/>
                <w:szCs w:val="20"/>
              </w:rPr>
            </w:pPr>
            <w:r w:rsidRPr="00E9257E">
              <w:rPr>
                <w:b/>
                <w:color w:val="000000" w:themeColor="text1"/>
                <w:sz w:val="20"/>
                <w:szCs w:val="20"/>
              </w:rPr>
              <w:t>100,1</w:t>
            </w:r>
          </w:p>
        </w:tc>
      </w:tr>
      <w:tr w:rsidR="003D50E4" w:rsidTr="00AC348E">
        <w:trPr>
          <w:gridAfter w:val="1"/>
          <w:wAfter w:w="5097" w:type="dxa"/>
          <w:trHeight w:val="225"/>
        </w:trPr>
        <w:tc>
          <w:tcPr>
            <w:tcW w:w="2217" w:type="dxa"/>
            <w:tcBorders>
              <w:top w:val="nil"/>
              <w:left w:val="single" w:sz="4" w:space="0" w:color="000000"/>
              <w:bottom w:val="single" w:sz="4" w:space="0" w:color="auto"/>
              <w:right w:val="nil"/>
            </w:tcBorders>
            <w:vAlign w:val="bottom"/>
            <w:hideMark/>
          </w:tcPr>
          <w:p w:rsidR="003D50E4" w:rsidRPr="00082144" w:rsidRDefault="003D50E4">
            <w:pPr>
              <w:jc w:val="center"/>
              <w:rPr>
                <w:color w:val="000000"/>
                <w:sz w:val="20"/>
                <w:szCs w:val="20"/>
              </w:rPr>
            </w:pPr>
            <w:r w:rsidRPr="00082144">
              <w:rPr>
                <w:color w:val="000000"/>
                <w:sz w:val="20"/>
                <w:szCs w:val="20"/>
              </w:rPr>
              <w:t>18210102000010000110</w:t>
            </w:r>
          </w:p>
        </w:tc>
        <w:tc>
          <w:tcPr>
            <w:tcW w:w="3546" w:type="dxa"/>
            <w:tcBorders>
              <w:top w:val="nil"/>
              <w:left w:val="single" w:sz="4" w:space="0" w:color="000000"/>
              <w:bottom w:val="single" w:sz="4" w:space="0" w:color="auto"/>
              <w:right w:val="single" w:sz="4" w:space="0" w:color="000000"/>
            </w:tcBorders>
            <w:vAlign w:val="bottom"/>
            <w:hideMark/>
          </w:tcPr>
          <w:p w:rsidR="003D50E4" w:rsidRPr="00082144" w:rsidRDefault="003D50E4">
            <w:pPr>
              <w:rPr>
                <w:color w:val="000000"/>
                <w:sz w:val="20"/>
                <w:szCs w:val="20"/>
              </w:rPr>
            </w:pPr>
            <w:r w:rsidRPr="00082144">
              <w:rPr>
                <w:color w:val="000000"/>
                <w:sz w:val="20"/>
                <w:szCs w:val="20"/>
              </w:rPr>
              <w:t>Налог на доходы физических лиц</w:t>
            </w:r>
          </w:p>
        </w:tc>
        <w:tc>
          <w:tcPr>
            <w:tcW w:w="1440" w:type="dxa"/>
            <w:tcBorders>
              <w:top w:val="nil"/>
              <w:left w:val="single" w:sz="4" w:space="0" w:color="000000"/>
              <w:bottom w:val="single" w:sz="4" w:space="0" w:color="auto"/>
              <w:right w:val="nil"/>
            </w:tcBorders>
            <w:vAlign w:val="bottom"/>
            <w:hideMark/>
          </w:tcPr>
          <w:p w:rsidR="003D50E4" w:rsidRDefault="003D50E4" w:rsidP="005E5CED">
            <w:pPr>
              <w:jc w:val="right"/>
              <w:rPr>
                <w:rFonts w:ascii="Arial" w:hAnsi="Arial" w:cs="Arial"/>
                <w:color w:val="000000"/>
                <w:sz w:val="16"/>
                <w:szCs w:val="16"/>
              </w:rPr>
            </w:pPr>
            <w:r>
              <w:rPr>
                <w:rFonts w:ascii="Arial" w:hAnsi="Arial" w:cs="Arial"/>
                <w:color w:val="000000"/>
                <w:sz w:val="16"/>
                <w:szCs w:val="16"/>
              </w:rPr>
              <w:t>1 887, 000</w:t>
            </w:r>
          </w:p>
        </w:tc>
        <w:tc>
          <w:tcPr>
            <w:tcW w:w="1260" w:type="dxa"/>
            <w:tcBorders>
              <w:top w:val="nil"/>
              <w:left w:val="single" w:sz="4" w:space="0" w:color="000000"/>
              <w:bottom w:val="single" w:sz="4" w:space="0" w:color="auto"/>
              <w:right w:val="nil"/>
            </w:tcBorders>
            <w:vAlign w:val="bottom"/>
            <w:hideMark/>
          </w:tcPr>
          <w:p w:rsidR="003D50E4" w:rsidRDefault="003D50E4" w:rsidP="005E5CED">
            <w:pPr>
              <w:jc w:val="right"/>
              <w:rPr>
                <w:rFonts w:ascii="Arial" w:hAnsi="Arial" w:cs="Arial"/>
                <w:color w:val="000000"/>
                <w:sz w:val="16"/>
                <w:szCs w:val="16"/>
              </w:rPr>
            </w:pPr>
            <w:r>
              <w:rPr>
                <w:rFonts w:ascii="Arial" w:hAnsi="Arial" w:cs="Arial"/>
                <w:color w:val="000000"/>
                <w:sz w:val="16"/>
                <w:szCs w:val="16"/>
              </w:rPr>
              <w:t>1 891, 626</w:t>
            </w:r>
          </w:p>
        </w:tc>
        <w:tc>
          <w:tcPr>
            <w:tcW w:w="1260" w:type="dxa"/>
            <w:tcBorders>
              <w:top w:val="nil"/>
              <w:left w:val="single" w:sz="4" w:space="0" w:color="000000"/>
              <w:bottom w:val="single" w:sz="4" w:space="0" w:color="auto"/>
              <w:right w:val="single" w:sz="4" w:space="0" w:color="000000"/>
            </w:tcBorders>
            <w:vAlign w:val="bottom"/>
            <w:hideMark/>
          </w:tcPr>
          <w:p w:rsidR="003D50E4" w:rsidRPr="00E9257E" w:rsidRDefault="003D50E4" w:rsidP="00596AAC">
            <w:pPr>
              <w:snapToGrid w:val="0"/>
              <w:jc w:val="right"/>
              <w:rPr>
                <w:color w:val="000000" w:themeColor="text1"/>
                <w:sz w:val="20"/>
                <w:szCs w:val="20"/>
              </w:rPr>
            </w:pPr>
            <w:r w:rsidRPr="00E9257E">
              <w:rPr>
                <w:color w:val="000000" w:themeColor="text1"/>
                <w:sz w:val="20"/>
                <w:szCs w:val="20"/>
              </w:rPr>
              <w:t>100,1</w:t>
            </w:r>
          </w:p>
        </w:tc>
      </w:tr>
      <w:tr w:rsidR="00082144" w:rsidTr="00AC348E">
        <w:trPr>
          <w:gridAfter w:val="1"/>
          <w:wAfter w:w="5097" w:type="dxa"/>
          <w:trHeight w:val="225"/>
        </w:trPr>
        <w:tc>
          <w:tcPr>
            <w:tcW w:w="2217" w:type="dxa"/>
            <w:tcBorders>
              <w:top w:val="nil"/>
              <w:left w:val="single" w:sz="4" w:space="0" w:color="000000"/>
              <w:bottom w:val="single" w:sz="4" w:space="0" w:color="auto"/>
              <w:right w:val="nil"/>
            </w:tcBorders>
            <w:vAlign w:val="bottom"/>
            <w:hideMark/>
          </w:tcPr>
          <w:p w:rsidR="00082144" w:rsidRPr="00082144" w:rsidRDefault="00082144">
            <w:pPr>
              <w:jc w:val="center"/>
              <w:rPr>
                <w:color w:val="000000"/>
                <w:sz w:val="20"/>
                <w:szCs w:val="20"/>
              </w:rPr>
            </w:pPr>
            <w:r w:rsidRPr="00082144">
              <w:rPr>
                <w:color w:val="000000"/>
                <w:sz w:val="20"/>
                <w:szCs w:val="20"/>
              </w:rPr>
              <w:t>18210102010010000110</w:t>
            </w:r>
          </w:p>
        </w:tc>
        <w:tc>
          <w:tcPr>
            <w:tcW w:w="3546" w:type="dxa"/>
            <w:tcBorders>
              <w:top w:val="nil"/>
              <w:left w:val="single" w:sz="4" w:space="0" w:color="000000"/>
              <w:bottom w:val="single" w:sz="4" w:space="0" w:color="auto"/>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440" w:type="dxa"/>
            <w:tcBorders>
              <w:top w:val="nil"/>
              <w:left w:val="single" w:sz="4" w:space="0" w:color="000000"/>
              <w:bottom w:val="single" w:sz="4" w:space="0" w:color="auto"/>
              <w:right w:val="nil"/>
            </w:tcBorders>
            <w:vAlign w:val="bottom"/>
            <w:hideMark/>
          </w:tcPr>
          <w:p w:rsidR="00082144" w:rsidRDefault="00082144" w:rsidP="003D50E4">
            <w:pPr>
              <w:jc w:val="right"/>
              <w:rPr>
                <w:rFonts w:ascii="Arial" w:hAnsi="Arial" w:cs="Arial"/>
                <w:color w:val="000000"/>
                <w:sz w:val="16"/>
                <w:szCs w:val="16"/>
              </w:rPr>
            </w:pPr>
            <w:r>
              <w:rPr>
                <w:rFonts w:ascii="Arial" w:hAnsi="Arial" w:cs="Arial"/>
                <w:color w:val="000000"/>
                <w:sz w:val="16"/>
                <w:szCs w:val="16"/>
              </w:rPr>
              <w:t>1</w:t>
            </w:r>
            <w:r w:rsidR="009014F4">
              <w:rPr>
                <w:rFonts w:ascii="Arial" w:hAnsi="Arial" w:cs="Arial"/>
                <w:color w:val="000000"/>
                <w:sz w:val="16"/>
                <w:szCs w:val="16"/>
              </w:rPr>
              <w:t> </w:t>
            </w:r>
            <w:r>
              <w:rPr>
                <w:rFonts w:ascii="Arial" w:hAnsi="Arial" w:cs="Arial"/>
                <w:color w:val="000000"/>
                <w:sz w:val="16"/>
                <w:szCs w:val="16"/>
              </w:rPr>
              <w:t>8</w:t>
            </w:r>
            <w:r w:rsidR="003D50E4">
              <w:rPr>
                <w:rFonts w:ascii="Arial" w:hAnsi="Arial" w:cs="Arial"/>
                <w:color w:val="000000"/>
                <w:sz w:val="16"/>
                <w:szCs w:val="16"/>
              </w:rPr>
              <w:t>64</w:t>
            </w:r>
            <w:r w:rsidR="009014F4">
              <w:rPr>
                <w:rFonts w:ascii="Arial" w:hAnsi="Arial" w:cs="Arial"/>
                <w:color w:val="000000"/>
                <w:sz w:val="16"/>
                <w:szCs w:val="16"/>
              </w:rPr>
              <w:t>,</w:t>
            </w:r>
            <w:r>
              <w:rPr>
                <w:rFonts w:ascii="Arial" w:hAnsi="Arial" w:cs="Arial"/>
                <w:color w:val="000000"/>
                <w:sz w:val="16"/>
                <w:szCs w:val="16"/>
              </w:rPr>
              <w:t>000</w:t>
            </w:r>
          </w:p>
        </w:tc>
        <w:tc>
          <w:tcPr>
            <w:tcW w:w="1260" w:type="dxa"/>
            <w:tcBorders>
              <w:top w:val="nil"/>
              <w:left w:val="single" w:sz="4" w:space="0" w:color="000000"/>
              <w:bottom w:val="single" w:sz="4" w:space="0" w:color="auto"/>
              <w:right w:val="nil"/>
            </w:tcBorders>
            <w:vAlign w:val="bottom"/>
            <w:hideMark/>
          </w:tcPr>
          <w:p w:rsidR="00082144" w:rsidRDefault="00082144" w:rsidP="003D50E4">
            <w:pPr>
              <w:jc w:val="right"/>
              <w:rPr>
                <w:rFonts w:ascii="Arial" w:hAnsi="Arial" w:cs="Arial"/>
                <w:color w:val="000000"/>
                <w:sz w:val="16"/>
                <w:szCs w:val="16"/>
              </w:rPr>
            </w:pPr>
            <w:r>
              <w:rPr>
                <w:rFonts w:ascii="Arial" w:hAnsi="Arial" w:cs="Arial"/>
                <w:color w:val="000000"/>
                <w:sz w:val="16"/>
                <w:szCs w:val="16"/>
              </w:rPr>
              <w:t>1</w:t>
            </w:r>
            <w:r w:rsidR="009014F4">
              <w:rPr>
                <w:rFonts w:ascii="Arial" w:hAnsi="Arial" w:cs="Arial"/>
                <w:color w:val="000000"/>
                <w:sz w:val="16"/>
                <w:szCs w:val="16"/>
              </w:rPr>
              <w:t> </w:t>
            </w:r>
            <w:r>
              <w:rPr>
                <w:rFonts w:ascii="Arial" w:hAnsi="Arial" w:cs="Arial"/>
                <w:color w:val="000000"/>
                <w:sz w:val="16"/>
                <w:szCs w:val="16"/>
              </w:rPr>
              <w:t>8</w:t>
            </w:r>
            <w:r w:rsidR="003D50E4">
              <w:rPr>
                <w:rFonts w:ascii="Arial" w:hAnsi="Arial" w:cs="Arial"/>
                <w:color w:val="000000"/>
                <w:sz w:val="16"/>
                <w:szCs w:val="16"/>
              </w:rPr>
              <w:t>67</w:t>
            </w:r>
            <w:r w:rsidR="009014F4">
              <w:rPr>
                <w:rFonts w:ascii="Arial" w:hAnsi="Arial" w:cs="Arial"/>
                <w:color w:val="000000"/>
                <w:sz w:val="16"/>
                <w:szCs w:val="16"/>
              </w:rPr>
              <w:t>,</w:t>
            </w:r>
            <w:r>
              <w:rPr>
                <w:rFonts w:ascii="Arial" w:hAnsi="Arial" w:cs="Arial"/>
                <w:color w:val="000000"/>
                <w:sz w:val="16"/>
                <w:szCs w:val="16"/>
              </w:rPr>
              <w:t xml:space="preserve"> </w:t>
            </w:r>
            <w:r w:rsidR="003D50E4">
              <w:rPr>
                <w:rFonts w:ascii="Arial" w:hAnsi="Arial" w:cs="Arial"/>
                <w:color w:val="000000"/>
                <w:sz w:val="16"/>
                <w:szCs w:val="16"/>
              </w:rPr>
              <w:t>426</w:t>
            </w:r>
          </w:p>
        </w:tc>
        <w:tc>
          <w:tcPr>
            <w:tcW w:w="1260" w:type="dxa"/>
            <w:tcBorders>
              <w:top w:val="nil"/>
              <w:left w:val="single" w:sz="4" w:space="0" w:color="000000"/>
              <w:bottom w:val="single" w:sz="4" w:space="0" w:color="auto"/>
              <w:right w:val="single" w:sz="4" w:space="0" w:color="000000"/>
            </w:tcBorders>
            <w:vAlign w:val="bottom"/>
            <w:hideMark/>
          </w:tcPr>
          <w:p w:rsidR="00082144" w:rsidRPr="00E9257E" w:rsidRDefault="00082144" w:rsidP="003D50E4">
            <w:pPr>
              <w:snapToGrid w:val="0"/>
              <w:jc w:val="right"/>
              <w:rPr>
                <w:color w:val="000000" w:themeColor="text1"/>
                <w:sz w:val="20"/>
                <w:szCs w:val="20"/>
              </w:rPr>
            </w:pPr>
            <w:r w:rsidRPr="00E9257E">
              <w:rPr>
                <w:color w:val="000000" w:themeColor="text1"/>
                <w:sz w:val="20"/>
                <w:szCs w:val="20"/>
              </w:rPr>
              <w:t>100,</w:t>
            </w:r>
            <w:r w:rsidR="003D50E4" w:rsidRPr="00E9257E">
              <w:rPr>
                <w:color w:val="000000" w:themeColor="text1"/>
                <w:sz w:val="20"/>
                <w:szCs w:val="20"/>
              </w:rPr>
              <w:t>2</w:t>
            </w:r>
          </w:p>
        </w:tc>
      </w:tr>
      <w:tr w:rsidR="009014F4" w:rsidTr="00AC348E">
        <w:trPr>
          <w:gridAfter w:val="1"/>
          <w:wAfter w:w="5097" w:type="dxa"/>
          <w:trHeight w:val="225"/>
        </w:trPr>
        <w:tc>
          <w:tcPr>
            <w:tcW w:w="2217" w:type="dxa"/>
            <w:tcBorders>
              <w:top w:val="nil"/>
              <w:left w:val="single" w:sz="4" w:space="0" w:color="000000"/>
              <w:bottom w:val="single" w:sz="4" w:space="0" w:color="auto"/>
              <w:right w:val="nil"/>
            </w:tcBorders>
            <w:vAlign w:val="bottom"/>
            <w:hideMark/>
          </w:tcPr>
          <w:p w:rsidR="009014F4" w:rsidRPr="00082144" w:rsidRDefault="009014F4">
            <w:pPr>
              <w:jc w:val="center"/>
              <w:rPr>
                <w:color w:val="000000"/>
                <w:sz w:val="20"/>
                <w:szCs w:val="20"/>
              </w:rPr>
            </w:pPr>
            <w:r w:rsidRPr="00082144">
              <w:rPr>
                <w:color w:val="000000"/>
                <w:sz w:val="20"/>
                <w:szCs w:val="20"/>
              </w:rPr>
              <w:t>18210102010011000110</w:t>
            </w:r>
          </w:p>
        </w:tc>
        <w:tc>
          <w:tcPr>
            <w:tcW w:w="3546" w:type="dxa"/>
            <w:tcBorders>
              <w:top w:val="nil"/>
              <w:left w:val="single" w:sz="4" w:space="0" w:color="000000"/>
              <w:bottom w:val="single" w:sz="4" w:space="0" w:color="auto"/>
              <w:right w:val="single" w:sz="4" w:space="0" w:color="000000"/>
            </w:tcBorders>
            <w:vAlign w:val="bottom"/>
            <w:hideMark/>
          </w:tcPr>
          <w:p w:rsidR="009014F4" w:rsidRPr="00082144" w:rsidRDefault="009014F4">
            <w:pPr>
              <w:rPr>
                <w:color w:val="000000"/>
                <w:sz w:val="20"/>
                <w:szCs w:val="20"/>
              </w:rPr>
            </w:pPr>
            <w:r w:rsidRPr="00082144">
              <w:rPr>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440" w:type="dxa"/>
            <w:tcBorders>
              <w:top w:val="nil"/>
              <w:left w:val="single" w:sz="4" w:space="0" w:color="000000"/>
              <w:bottom w:val="single" w:sz="4" w:space="0" w:color="auto"/>
              <w:right w:val="nil"/>
            </w:tcBorders>
            <w:vAlign w:val="bottom"/>
            <w:hideMark/>
          </w:tcPr>
          <w:p w:rsidR="009014F4" w:rsidRDefault="009014F4" w:rsidP="003D50E4">
            <w:pPr>
              <w:jc w:val="right"/>
              <w:rPr>
                <w:rFonts w:ascii="Arial" w:hAnsi="Arial" w:cs="Arial"/>
                <w:color w:val="000000"/>
                <w:sz w:val="16"/>
                <w:szCs w:val="16"/>
              </w:rPr>
            </w:pPr>
            <w:r>
              <w:rPr>
                <w:rFonts w:ascii="Arial" w:hAnsi="Arial" w:cs="Arial"/>
                <w:color w:val="000000"/>
                <w:sz w:val="16"/>
                <w:szCs w:val="16"/>
              </w:rPr>
              <w:t>1 8</w:t>
            </w:r>
            <w:r w:rsidR="003D50E4">
              <w:rPr>
                <w:rFonts w:ascii="Arial" w:hAnsi="Arial" w:cs="Arial"/>
                <w:color w:val="000000"/>
                <w:sz w:val="16"/>
                <w:szCs w:val="16"/>
              </w:rPr>
              <w:t>64</w:t>
            </w:r>
            <w:r>
              <w:rPr>
                <w:rFonts w:ascii="Arial" w:hAnsi="Arial" w:cs="Arial"/>
                <w:color w:val="000000"/>
                <w:sz w:val="16"/>
                <w:szCs w:val="16"/>
              </w:rPr>
              <w:t>,000</w:t>
            </w:r>
          </w:p>
        </w:tc>
        <w:tc>
          <w:tcPr>
            <w:tcW w:w="1260" w:type="dxa"/>
            <w:tcBorders>
              <w:top w:val="nil"/>
              <w:left w:val="single" w:sz="4" w:space="0" w:color="000000"/>
              <w:bottom w:val="single" w:sz="4" w:space="0" w:color="auto"/>
              <w:right w:val="nil"/>
            </w:tcBorders>
            <w:vAlign w:val="bottom"/>
            <w:hideMark/>
          </w:tcPr>
          <w:p w:rsidR="009014F4" w:rsidRDefault="009014F4" w:rsidP="003D50E4">
            <w:pPr>
              <w:jc w:val="right"/>
              <w:rPr>
                <w:rFonts w:ascii="Arial" w:hAnsi="Arial" w:cs="Arial"/>
                <w:color w:val="000000"/>
                <w:sz w:val="16"/>
                <w:szCs w:val="16"/>
              </w:rPr>
            </w:pPr>
            <w:r>
              <w:rPr>
                <w:rFonts w:ascii="Arial" w:hAnsi="Arial" w:cs="Arial"/>
                <w:color w:val="000000"/>
                <w:sz w:val="16"/>
                <w:szCs w:val="16"/>
              </w:rPr>
              <w:t>1 8</w:t>
            </w:r>
            <w:r w:rsidR="003D50E4">
              <w:rPr>
                <w:rFonts w:ascii="Arial" w:hAnsi="Arial" w:cs="Arial"/>
                <w:color w:val="000000"/>
                <w:sz w:val="16"/>
                <w:szCs w:val="16"/>
              </w:rPr>
              <w:t>54</w:t>
            </w:r>
            <w:r>
              <w:rPr>
                <w:rFonts w:ascii="Arial" w:hAnsi="Arial" w:cs="Arial"/>
                <w:color w:val="000000"/>
                <w:sz w:val="16"/>
                <w:szCs w:val="16"/>
              </w:rPr>
              <w:t xml:space="preserve">, </w:t>
            </w:r>
            <w:r w:rsidR="003D50E4">
              <w:rPr>
                <w:rFonts w:ascii="Arial" w:hAnsi="Arial" w:cs="Arial"/>
                <w:color w:val="000000"/>
                <w:sz w:val="16"/>
                <w:szCs w:val="16"/>
              </w:rPr>
              <w:t>275</w:t>
            </w:r>
          </w:p>
        </w:tc>
        <w:tc>
          <w:tcPr>
            <w:tcW w:w="1260" w:type="dxa"/>
            <w:tcBorders>
              <w:top w:val="nil"/>
              <w:left w:val="single" w:sz="4" w:space="0" w:color="000000"/>
              <w:bottom w:val="single" w:sz="4" w:space="0" w:color="auto"/>
              <w:right w:val="single" w:sz="4" w:space="0" w:color="000000"/>
            </w:tcBorders>
            <w:vAlign w:val="bottom"/>
          </w:tcPr>
          <w:p w:rsidR="009014F4" w:rsidRPr="00E9257E" w:rsidRDefault="003D50E4" w:rsidP="00596AAC">
            <w:pPr>
              <w:snapToGrid w:val="0"/>
              <w:jc w:val="right"/>
              <w:rPr>
                <w:color w:val="000000" w:themeColor="text1"/>
                <w:sz w:val="20"/>
                <w:szCs w:val="20"/>
              </w:rPr>
            </w:pPr>
            <w:r w:rsidRPr="00E9257E">
              <w:rPr>
                <w:color w:val="000000" w:themeColor="text1"/>
                <w:sz w:val="20"/>
                <w:szCs w:val="20"/>
              </w:rPr>
              <w:t>99,5</w:t>
            </w:r>
          </w:p>
        </w:tc>
      </w:tr>
      <w:tr w:rsidR="00082144" w:rsidTr="00AC348E">
        <w:trPr>
          <w:gridAfter w:val="1"/>
          <w:wAfter w:w="5097" w:type="dxa"/>
          <w:trHeight w:val="225"/>
        </w:trPr>
        <w:tc>
          <w:tcPr>
            <w:tcW w:w="2217" w:type="dxa"/>
            <w:tcBorders>
              <w:top w:val="nil"/>
              <w:left w:val="single" w:sz="4" w:space="0" w:color="000000"/>
              <w:bottom w:val="single" w:sz="4" w:space="0" w:color="auto"/>
              <w:right w:val="nil"/>
            </w:tcBorders>
            <w:vAlign w:val="bottom"/>
            <w:hideMark/>
          </w:tcPr>
          <w:p w:rsidR="00082144" w:rsidRPr="00082144" w:rsidRDefault="00082144">
            <w:pPr>
              <w:jc w:val="center"/>
              <w:rPr>
                <w:color w:val="000000"/>
                <w:sz w:val="20"/>
                <w:szCs w:val="20"/>
              </w:rPr>
            </w:pPr>
            <w:r w:rsidRPr="00082144">
              <w:rPr>
                <w:color w:val="000000"/>
                <w:sz w:val="20"/>
                <w:szCs w:val="20"/>
              </w:rPr>
              <w:t>18210102010012100110</w:t>
            </w:r>
          </w:p>
        </w:tc>
        <w:tc>
          <w:tcPr>
            <w:tcW w:w="3546" w:type="dxa"/>
            <w:tcBorders>
              <w:top w:val="nil"/>
              <w:left w:val="single" w:sz="4" w:space="0" w:color="000000"/>
              <w:bottom w:val="single" w:sz="4" w:space="0" w:color="auto"/>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1440" w:type="dxa"/>
            <w:tcBorders>
              <w:top w:val="nil"/>
              <w:left w:val="single" w:sz="4" w:space="0" w:color="000000"/>
              <w:bottom w:val="single" w:sz="4" w:space="0" w:color="auto"/>
              <w:right w:val="nil"/>
            </w:tcBorders>
            <w:vAlign w:val="bottom"/>
            <w:hideMark/>
          </w:tcPr>
          <w:p w:rsidR="00082144" w:rsidRDefault="00082144">
            <w:pPr>
              <w:jc w:val="right"/>
              <w:rPr>
                <w:rFonts w:ascii="Arial" w:hAnsi="Arial" w:cs="Arial"/>
                <w:color w:val="000000"/>
                <w:sz w:val="16"/>
                <w:szCs w:val="16"/>
              </w:rPr>
            </w:pPr>
            <w:r>
              <w:rPr>
                <w:rFonts w:ascii="Arial" w:hAnsi="Arial" w:cs="Arial"/>
                <w:color w:val="000000"/>
                <w:sz w:val="16"/>
                <w:szCs w:val="16"/>
              </w:rPr>
              <w:t>-</w:t>
            </w:r>
          </w:p>
        </w:tc>
        <w:tc>
          <w:tcPr>
            <w:tcW w:w="1260" w:type="dxa"/>
            <w:tcBorders>
              <w:top w:val="nil"/>
              <w:left w:val="single" w:sz="4" w:space="0" w:color="000000"/>
              <w:bottom w:val="single" w:sz="4" w:space="0" w:color="auto"/>
              <w:right w:val="nil"/>
            </w:tcBorders>
            <w:vAlign w:val="bottom"/>
            <w:hideMark/>
          </w:tcPr>
          <w:p w:rsidR="00082144" w:rsidRDefault="003D50E4">
            <w:pPr>
              <w:jc w:val="right"/>
              <w:rPr>
                <w:rFonts w:ascii="Arial" w:hAnsi="Arial" w:cs="Arial"/>
                <w:color w:val="000000"/>
                <w:sz w:val="16"/>
                <w:szCs w:val="16"/>
              </w:rPr>
            </w:pPr>
            <w:r>
              <w:rPr>
                <w:rFonts w:ascii="Arial" w:hAnsi="Arial" w:cs="Arial"/>
                <w:color w:val="000000"/>
                <w:sz w:val="16"/>
                <w:szCs w:val="16"/>
              </w:rPr>
              <w:t>9,889</w:t>
            </w:r>
          </w:p>
        </w:tc>
        <w:tc>
          <w:tcPr>
            <w:tcW w:w="1260" w:type="dxa"/>
            <w:tcBorders>
              <w:top w:val="nil"/>
              <w:left w:val="single" w:sz="4" w:space="0" w:color="000000"/>
              <w:bottom w:val="single" w:sz="4" w:space="0" w:color="auto"/>
              <w:right w:val="single" w:sz="4" w:space="0" w:color="000000"/>
            </w:tcBorders>
            <w:vAlign w:val="bottom"/>
          </w:tcPr>
          <w:p w:rsidR="00082144" w:rsidRPr="00E9257E" w:rsidRDefault="00082144" w:rsidP="00596AAC">
            <w:pPr>
              <w:snapToGrid w:val="0"/>
              <w:jc w:val="right"/>
              <w:rPr>
                <w:color w:val="000000" w:themeColor="text1"/>
                <w:sz w:val="20"/>
                <w:szCs w:val="20"/>
              </w:rPr>
            </w:pPr>
          </w:p>
        </w:tc>
      </w:tr>
      <w:tr w:rsidR="00082144" w:rsidTr="00AC348E">
        <w:trPr>
          <w:gridAfter w:val="1"/>
          <w:wAfter w:w="5097" w:type="dxa"/>
          <w:trHeight w:val="225"/>
        </w:trPr>
        <w:tc>
          <w:tcPr>
            <w:tcW w:w="2217" w:type="dxa"/>
            <w:tcBorders>
              <w:top w:val="nil"/>
              <w:left w:val="single" w:sz="4" w:space="0" w:color="000000"/>
              <w:bottom w:val="single" w:sz="4" w:space="0" w:color="auto"/>
              <w:right w:val="nil"/>
            </w:tcBorders>
            <w:vAlign w:val="bottom"/>
            <w:hideMark/>
          </w:tcPr>
          <w:p w:rsidR="00082144" w:rsidRPr="00082144" w:rsidRDefault="00082144">
            <w:pPr>
              <w:jc w:val="center"/>
              <w:rPr>
                <w:color w:val="000000"/>
                <w:sz w:val="20"/>
                <w:szCs w:val="20"/>
              </w:rPr>
            </w:pPr>
            <w:r w:rsidRPr="00082144">
              <w:rPr>
                <w:color w:val="000000"/>
                <w:sz w:val="20"/>
                <w:szCs w:val="20"/>
              </w:rPr>
              <w:t>18210102010013000110</w:t>
            </w:r>
          </w:p>
        </w:tc>
        <w:tc>
          <w:tcPr>
            <w:tcW w:w="3546" w:type="dxa"/>
            <w:tcBorders>
              <w:top w:val="nil"/>
              <w:left w:val="single" w:sz="4" w:space="0" w:color="000000"/>
              <w:bottom w:val="single" w:sz="4" w:space="0" w:color="auto"/>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440" w:type="dxa"/>
            <w:tcBorders>
              <w:top w:val="nil"/>
              <w:left w:val="single" w:sz="4" w:space="0" w:color="000000"/>
              <w:bottom w:val="single" w:sz="4" w:space="0" w:color="auto"/>
              <w:right w:val="nil"/>
            </w:tcBorders>
            <w:vAlign w:val="bottom"/>
            <w:hideMark/>
          </w:tcPr>
          <w:p w:rsidR="00082144" w:rsidRDefault="00082144">
            <w:pPr>
              <w:jc w:val="right"/>
              <w:rPr>
                <w:rFonts w:ascii="Arial" w:hAnsi="Arial" w:cs="Arial"/>
                <w:color w:val="000000"/>
                <w:sz w:val="16"/>
                <w:szCs w:val="16"/>
              </w:rPr>
            </w:pPr>
            <w:r>
              <w:rPr>
                <w:rFonts w:ascii="Arial" w:hAnsi="Arial" w:cs="Arial"/>
                <w:color w:val="000000"/>
                <w:sz w:val="16"/>
                <w:szCs w:val="16"/>
              </w:rPr>
              <w:t>-</w:t>
            </w:r>
          </w:p>
        </w:tc>
        <w:tc>
          <w:tcPr>
            <w:tcW w:w="1260" w:type="dxa"/>
            <w:tcBorders>
              <w:top w:val="nil"/>
              <w:left w:val="single" w:sz="4" w:space="0" w:color="000000"/>
              <w:bottom w:val="single" w:sz="4" w:space="0" w:color="auto"/>
              <w:right w:val="nil"/>
            </w:tcBorders>
            <w:vAlign w:val="bottom"/>
            <w:hideMark/>
          </w:tcPr>
          <w:p w:rsidR="00082144" w:rsidRDefault="003D50E4">
            <w:pPr>
              <w:jc w:val="right"/>
              <w:rPr>
                <w:rFonts w:ascii="Arial" w:hAnsi="Arial" w:cs="Arial"/>
                <w:color w:val="000000"/>
                <w:sz w:val="16"/>
                <w:szCs w:val="16"/>
              </w:rPr>
            </w:pPr>
            <w:r>
              <w:rPr>
                <w:rFonts w:ascii="Arial" w:hAnsi="Arial" w:cs="Arial"/>
                <w:color w:val="000000"/>
                <w:sz w:val="16"/>
                <w:szCs w:val="16"/>
              </w:rPr>
              <w:t>3,263</w:t>
            </w:r>
          </w:p>
        </w:tc>
        <w:tc>
          <w:tcPr>
            <w:tcW w:w="1260" w:type="dxa"/>
            <w:tcBorders>
              <w:top w:val="nil"/>
              <w:left w:val="single" w:sz="4" w:space="0" w:color="000000"/>
              <w:bottom w:val="single" w:sz="4" w:space="0" w:color="auto"/>
              <w:right w:val="single" w:sz="4" w:space="0" w:color="000000"/>
            </w:tcBorders>
            <w:vAlign w:val="bottom"/>
            <w:hideMark/>
          </w:tcPr>
          <w:p w:rsidR="00082144" w:rsidRPr="00E9257E" w:rsidRDefault="00082144" w:rsidP="00596AAC">
            <w:pPr>
              <w:snapToGrid w:val="0"/>
              <w:jc w:val="right"/>
              <w:rPr>
                <w:b/>
                <w:color w:val="000000" w:themeColor="text1"/>
                <w:sz w:val="20"/>
                <w:szCs w:val="20"/>
              </w:rPr>
            </w:pPr>
          </w:p>
        </w:tc>
      </w:tr>
      <w:tr w:rsidR="00082144" w:rsidTr="00AC348E">
        <w:trPr>
          <w:gridAfter w:val="1"/>
          <w:wAfter w:w="5097" w:type="dxa"/>
          <w:trHeight w:val="225"/>
        </w:trPr>
        <w:tc>
          <w:tcPr>
            <w:tcW w:w="2217" w:type="dxa"/>
            <w:tcBorders>
              <w:top w:val="nil"/>
              <w:left w:val="single" w:sz="4" w:space="0" w:color="000000"/>
              <w:bottom w:val="single" w:sz="4" w:space="0" w:color="auto"/>
              <w:right w:val="nil"/>
            </w:tcBorders>
            <w:vAlign w:val="bottom"/>
            <w:hideMark/>
          </w:tcPr>
          <w:p w:rsidR="00082144" w:rsidRPr="00082144" w:rsidRDefault="00082144">
            <w:pPr>
              <w:jc w:val="center"/>
              <w:rPr>
                <w:color w:val="000000"/>
                <w:sz w:val="20"/>
                <w:szCs w:val="20"/>
              </w:rPr>
            </w:pPr>
            <w:r w:rsidRPr="00082144">
              <w:rPr>
                <w:color w:val="000000"/>
                <w:sz w:val="20"/>
                <w:szCs w:val="20"/>
              </w:rPr>
              <w:t>18210102020010000110</w:t>
            </w:r>
          </w:p>
        </w:tc>
        <w:tc>
          <w:tcPr>
            <w:tcW w:w="3546" w:type="dxa"/>
            <w:tcBorders>
              <w:top w:val="nil"/>
              <w:left w:val="single" w:sz="4" w:space="0" w:color="000000"/>
              <w:bottom w:val="single" w:sz="4" w:space="0" w:color="auto"/>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40" w:type="dxa"/>
            <w:tcBorders>
              <w:top w:val="nil"/>
              <w:left w:val="single" w:sz="4" w:space="0" w:color="000000"/>
              <w:bottom w:val="single" w:sz="4" w:space="0" w:color="auto"/>
              <w:right w:val="nil"/>
            </w:tcBorders>
            <w:vAlign w:val="bottom"/>
            <w:hideMark/>
          </w:tcPr>
          <w:p w:rsidR="00082144" w:rsidRDefault="0068063C" w:rsidP="009014F4">
            <w:pPr>
              <w:jc w:val="right"/>
              <w:rPr>
                <w:rFonts w:ascii="Arial" w:hAnsi="Arial" w:cs="Arial"/>
                <w:color w:val="000000"/>
                <w:sz w:val="16"/>
                <w:szCs w:val="16"/>
              </w:rPr>
            </w:pPr>
            <w:r>
              <w:rPr>
                <w:rFonts w:ascii="Arial" w:hAnsi="Arial" w:cs="Arial"/>
                <w:color w:val="000000"/>
                <w:sz w:val="16"/>
                <w:szCs w:val="16"/>
              </w:rPr>
              <w:t>2</w:t>
            </w:r>
            <w:r w:rsidR="009014F4">
              <w:rPr>
                <w:rFonts w:ascii="Arial" w:hAnsi="Arial" w:cs="Arial"/>
                <w:color w:val="000000"/>
                <w:sz w:val="16"/>
                <w:szCs w:val="16"/>
              </w:rPr>
              <w:t>,</w:t>
            </w:r>
            <w:r w:rsidR="00082144">
              <w:rPr>
                <w:rFonts w:ascii="Arial" w:hAnsi="Arial" w:cs="Arial"/>
                <w:color w:val="000000"/>
                <w:sz w:val="16"/>
                <w:szCs w:val="16"/>
              </w:rPr>
              <w:t xml:space="preserve"> 000</w:t>
            </w:r>
          </w:p>
        </w:tc>
        <w:tc>
          <w:tcPr>
            <w:tcW w:w="1260" w:type="dxa"/>
            <w:tcBorders>
              <w:top w:val="nil"/>
              <w:left w:val="single" w:sz="4" w:space="0" w:color="000000"/>
              <w:bottom w:val="single" w:sz="4" w:space="0" w:color="auto"/>
              <w:right w:val="nil"/>
            </w:tcBorders>
            <w:vAlign w:val="bottom"/>
            <w:hideMark/>
          </w:tcPr>
          <w:p w:rsidR="00082144" w:rsidRDefault="0068063C" w:rsidP="009014F4">
            <w:pPr>
              <w:jc w:val="right"/>
              <w:rPr>
                <w:rFonts w:ascii="Arial" w:hAnsi="Arial" w:cs="Arial"/>
                <w:color w:val="000000"/>
                <w:sz w:val="16"/>
                <w:szCs w:val="16"/>
              </w:rPr>
            </w:pPr>
            <w:r>
              <w:rPr>
                <w:rFonts w:ascii="Arial" w:hAnsi="Arial" w:cs="Arial"/>
                <w:color w:val="000000"/>
                <w:sz w:val="16"/>
                <w:szCs w:val="16"/>
              </w:rPr>
              <w:t>2,573</w:t>
            </w:r>
          </w:p>
        </w:tc>
        <w:tc>
          <w:tcPr>
            <w:tcW w:w="1260" w:type="dxa"/>
            <w:tcBorders>
              <w:top w:val="nil"/>
              <w:left w:val="single" w:sz="4" w:space="0" w:color="000000"/>
              <w:bottom w:val="single" w:sz="4" w:space="0" w:color="auto"/>
              <w:right w:val="single" w:sz="4" w:space="0" w:color="000000"/>
            </w:tcBorders>
            <w:vAlign w:val="bottom"/>
            <w:hideMark/>
          </w:tcPr>
          <w:p w:rsidR="00082144" w:rsidRPr="00E9257E" w:rsidRDefault="0068063C" w:rsidP="00596AAC">
            <w:pPr>
              <w:snapToGrid w:val="0"/>
              <w:jc w:val="right"/>
              <w:rPr>
                <w:color w:val="000000" w:themeColor="text1"/>
                <w:sz w:val="20"/>
                <w:szCs w:val="20"/>
              </w:rPr>
            </w:pPr>
            <w:r w:rsidRPr="00E9257E">
              <w:rPr>
                <w:color w:val="000000" w:themeColor="text1"/>
                <w:sz w:val="20"/>
                <w:szCs w:val="20"/>
              </w:rPr>
              <w:t>128,6</w:t>
            </w:r>
          </w:p>
        </w:tc>
      </w:tr>
      <w:tr w:rsidR="0068063C" w:rsidTr="00AC348E">
        <w:trPr>
          <w:gridAfter w:val="1"/>
          <w:wAfter w:w="5097" w:type="dxa"/>
          <w:trHeight w:val="225"/>
        </w:trPr>
        <w:tc>
          <w:tcPr>
            <w:tcW w:w="2217" w:type="dxa"/>
            <w:tcBorders>
              <w:top w:val="nil"/>
              <w:left w:val="single" w:sz="4" w:space="0" w:color="000000"/>
              <w:bottom w:val="single" w:sz="4" w:space="0" w:color="auto"/>
              <w:right w:val="nil"/>
            </w:tcBorders>
            <w:vAlign w:val="bottom"/>
            <w:hideMark/>
          </w:tcPr>
          <w:p w:rsidR="0068063C" w:rsidRPr="00082144" w:rsidRDefault="0068063C">
            <w:pPr>
              <w:jc w:val="center"/>
              <w:rPr>
                <w:color w:val="000000"/>
                <w:sz w:val="20"/>
                <w:szCs w:val="20"/>
              </w:rPr>
            </w:pPr>
            <w:r w:rsidRPr="00082144">
              <w:rPr>
                <w:color w:val="000000"/>
                <w:sz w:val="20"/>
                <w:szCs w:val="20"/>
              </w:rPr>
              <w:t>18210102020011000110</w:t>
            </w:r>
          </w:p>
        </w:tc>
        <w:tc>
          <w:tcPr>
            <w:tcW w:w="3546" w:type="dxa"/>
            <w:tcBorders>
              <w:top w:val="nil"/>
              <w:left w:val="single" w:sz="4" w:space="0" w:color="000000"/>
              <w:bottom w:val="single" w:sz="4" w:space="0" w:color="auto"/>
              <w:right w:val="single" w:sz="4" w:space="0" w:color="000000"/>
            </w:tcBorders>
            <w:vAlign w:val="bottom"/>
            <w:hideMark/>
          </w:tcPr>
          <w:p w:rsidR="0068063C" w:rsidRPr="00082144" w:rsidRDefault="0068063C">
            <w:pPr>
              <w:rPr>
                <w:color w:val="000000"/>
                <w:sz w:val="20"/>
                <w:szCs w:val="20"/>
              </w:rPr>
            </w:pPr>
            <w:r w:rsidRPr="00082144">
              <w:rPr>
                <w:color w:val="000000"/>
                <w:sz w:val="20"/>
                <w:szCs w:val="20"/>
              </w:rPr>
              <w:t xml:space="preserve">Налог на доходы физических лиц с доходов, полученных от </w:t>
            </w:r>
            <w:r w:rsidRPr="00082144">
              <w:rPr>
                <w:color w:val="000000"/>
                <w:sz w:val="20"/>
                <w:szCs w:val="20"/>
              </w:rPr>
              <w:lastRenderedPageBreak/>
              <w:t>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440" w:type="dxa"/>
            <w:tcBorders>
              <w:top w:val="nil"/>
              <w:left w:val="single" w:sz="4" w:space="0" w:color="000000"/>
              <w:bottom w:val="single" w:sz="4" w:space="0" w:color="auto"/>
              <w:right w:val="nil"/>
            </w:tcBorders>
            <w:vAlign w:val="bottom"/>
            <w:hideMark/>
          </w:tcPr>
          <w:p w:rsidR="0068063C" w:rsidRDefault="0068063C" w:rsidP="005E5CED">
            <w:pPr>
              <w:jc w:val="right"/>
              <w:rPr>
                <w:rFonts w:ascii="Arial" w:hAnsi="Arial" w:cs="Arial"/>
                <w:color w:val="000000"/>
                <w:sz w:val="16"/>
                <w:szCs w:val="16"/>
              </w:rPr>
            </w:pPr>
            <w:r>
              <w:rPr>
                <w:rFonts w:ascii="Arial" w:hAnsi="Arial" w:cs="Arial"/>
                <w:color w:val="000000"/>
                <w:sz w:val="16"/>
                <w:szCs w:val="16"/>
              </w:rPr>
              <w:lastRenderedPageBreak/>
              <w:t>2, 000</w:t>
            </w:r>
          </w:p>
        </w:tc>
        <w:tc>
          <w:tcPr>
            <w:tcW w:w="1260" w:type="dxa"/>
            <w:tcBorders>
              <w:top w:val="nil"/>
              <w:left w:val="single" w:sz="4" w:space="0" w:color="000000"/>
              <w:bottom w:val="single" w:sz="4" w:space="0" w:color="auto"/>
              <w:right w:val="nil"/>
            </w:tcBorders>
            <w:vAlign w:val="bottom"/>
            <w:hideMark/>
          </w:tcPr>
          <w:p w:rsidR="0068063C" w:rsidRDefault="0068063C" w:rsidP="005E5CED">
            <w:pPr>
              <w:jc w:val="right"/>
              <w:rPr>
                <w:rFonts w:ascii="Arial" w:hAnsi="Arial" w:cs="Arial"/>
                <w:color w:val="000000"/>
                <w:sz w:val="16"/>
                <w:szCs w:val="16"/>
              </w:rPr>
            </w:pPr>
            <w:r>
              <w:rPr>
                <w:rFonts w:ascii="Arial" w:hAnsi="Arial" w:cs="Arial"/>
                <w:color w:val="000000"/>
                <w:sz w:val="16"/>
                <w:szCs w:val="16"/>
              </w:rPr>
              <w:t>2,573</w:t>
            </w:r>
          </w:p>
        </w:tc>
        <w:tc>
          <w:tcPr>
            <w:tcW w:w="1260" w:type="dxa"/>
            <w:tcBorders>
              <w:top w:val="nil"/>
              <w:left w:val="single" w:sz="4" w:space="0" w:color="000000"/>
              <w:bottom w:val="single" w:sz="4" w:space="0" w:color="auto"/>
              <w:right w:val="single" w:sz="4" w:space="0" w:color="000000"/>
            </w:tcBorders>
            <w:vAlign w:val="bottom"/>
            <w:hideMark/>
          </w:tcPr>
          <w:p w:rsidR="0068063C" w:rsidRPr="00E9257E" w:rsidRDefault="0068063C" w:rsidP="005E5CED">
            <w:pPr>
              <w:snapToGrid w:val="0"/>
              <w:jc w:val="right"/>
              <w:rPr>
                <w:color w:val="000000" w:themeColor="text1"/>
                <w:sz w:val="20"/>
                <w:szCs w:val="20"/>
              </w:rPr>
            </w:pPr>
            <w:r w:rsidRPr="00E9257E">
              <w:rPr>
                <w:color w:val="000000" w:themeColor="text1"/>
                <w:sz w:val="20"/>
                <w:szCs w:val="20"/>
              </w:rPr>
              <w:t>128,6</w:t>
            </w:r>
          </w:p>
        </w:tc>
      </w:tr>
      <w:tr w:rsidR="00082144" w:rsidTr="00AC348E">
        <w:trPr>
          <w:gridAfter w:val="1"/>
          <w:wAfter w:w="5097" w:type="dxa"/>
          <w:trHeight w:val="225"/>
        </w:trPr>
        <w:tc>
          <w:tcPr>
            <w:tcW w:w="2217" w:type="dxa"/>
            <w:tcBorders>
              <w:top w:val="nil"/>
              <w:left w:val="single" w:sz="4" w:space="0" w:color="000000"/>
              <w:bottom w:val="single" w:sz="4" w:space="0" w:color="auto"/>
              <w:right w:val="nil"/>
            </w:tcBorders>
            <w:vAlign w:val="bottom"/>
            <w:hideMark/>
          </w:tcPr>
          <w:p w:rsidR="00082144" w:rsidRPr="00082144" w:rsidRDefault="00082144">
            <w:pPr>
              <w:jc w:val="center"/>
              <w:rPr>
                <w:color w:val="000000"/>
                <w:sz w:val="20"/>
                <w:szCs w:val="20"/>
              </w:rPr>
            </w:pPr>
            <w:r w:rsidRPr="00082144">
              <w:rPr>
                <w:color w:val="000000"/>
                <w:sz w:val="20"/>
                <w:szCs w:val="20"/>
              </w:rPr>
              <w:lastRenderedPageBreak/>
              <w:t>18210102020012100110</w:t>
            </w:r>
          </w:p>
        </w:tc>
        <w:tc>
          <w:tcPr>
            <w:tcW w:w="3546" w:type="dxa"/>
            <w:tcBorders>
              <w:top w:val="nil"/>
              <w:left w:val="single" w:sz="4" w:space="0" w:color="000000"/>
              <w:bottom w:val="single" w:sz="4" w:space="0" w:color="auto"/>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c>
          <w:tcPr>
            <w:tcW w:w="1440" w:type="dxa"/>
            <w:tcBorders>
              <w:top w:val="nil"/>
              <w:left w:val="single" w:sz="4" w:space="0" w:color="000000"/>
              <w:bottom w:val="single" w:sz="4" w:space="0" w:color="auto"/>
              <w:right w:val="nil"/>
            </w:tcBorders>
            <w:vAlign w:val="bottom"/>
            <w:hideMark/>
          </w:tcPr>
          <w:p w:rsidR="00082144" w:rsidRDefault="00082144">
            <w:pPr>
              <w:jc w:val="right"/>
              <w:rPr>
                <w:rFonts w:ascii="Arial" w:hAnsi="Arial" w:cs="Arial"/>
                <w:color w:val="000000"/>
                <w:sz w:val="16"/>
                <w:szCs w:val="16"/>
              </w:rPr>
            </w:pPr>
            <w:r>
              <w:rPr>
                <w:rFonts w:ascii="Arial" w:hAnsi="Arial" w:cs="Arial"/>
                <w:color w:val="000000"/>
                <w:sz w:val="16"/>
                <w:szCs w:val="16"/>
              </w:rPr>
              <w:t>-</w:t>
            </w:r>
          </w:p>
        </w:tc>
        <w:tc>
          <w:tcPr>
            <w:tcW w:w="1260" w:type="dxa"/>
            <w:tcBorders>
              <w:top w:val="nil"/>
              <w:left w:val="single" w:sz="4" w:space="0" w:color="000000"/>
              <w:bottom w:val="single" w:sz="4" w:space="0" w:color="auto"/>
              <w:right w:val="nil"/>
            </w:tcBorders>
            <w:vAlign w:val="bottom"/>
            <w:hideMark/>
          </w:tcPr>
          <w:p w:rsidR="00082144" w:rsidRDefault="00337FED" w:rsidP="009014F4">
            <w:pPr>
              <w:jc w:val="right"/>
              <w:rPr>
                <w:rFonts w:ascii="Arial" w:hAnsi="Arial" w:cs="Arial"/>
                <w:color w:val="000000"/>
                <w:sz w:val="16"/>
                <w:szCs w:val="16"/>
              </w:rPr>
            </w:pPr>
            <w:r>
              <w:rPr>
                <w:rFonts w:ascii="Arial" w:hAnsi="Arial" w:cs="Arial"/>
                <w:color w:val="000000"/>
                <w:sz w:val="16"/>
                <w:szCs w:val="16"/>
              </w:rPr>
              <w:t>0,350</w:t>
            </w:r>
          </w:p>
        </w:tc>
        <w:tc>
          <w:tcPr>
            <w:tcW w:w="1260" w:type="dxa"/>
            <w:tcBorders>
              <w:top w:val="nil"/>
              <w:left w:val="single" w:sz="4" w:space="0" w:color="000000"/>
              <w:bottom w:val="single" w:sz="4" w:space="0" w:color="auto"/>
              <w:right w:val="single" w:sz="4" w:space="0" w:color="000000"/>
            </w:tcBorders>
            <w:vAlign w:val="bottom"/>
          </w:tcPr>
          <w:p w:rsidR="00082144" w:rsidRPr="00E9257E" w:rsidRDefault="00082144" w:rsidP="00596AAC">
            <w:pPr>
              <w:snapToGrid w:val="0"/>
              <w:jc w:val="right"/>
              <w:rPr>
                <w:color w:val="000000" w:themeColor="text1"/>
                <w:sz w:val="20"/>
                <w:szCs w:val="20"/>
              </w:rPr>
            </w:pPr>
          </w:p>
        </w:tc>
      </w:tr>
      <w:tr w:rsidR="00082144" w:rsidTr="00AC348E">
        <w:trPr>
          <w:gridAfter w:val="1"/>
          <w:wAfter w:w="5097" w:type="dxa"/>
          <w:trHeight w:val="225"/>
        </w:trPr>
        <w:tc>
          <w:tcPr>
            <w:tcW w:w="2217" w:type="dxa"/>
            <w:tcBorders>
              <w:top w:val="nil"/>
              <w:left w:val="single" w:sz="4" w:space="0" w:color="000000"/>
              <w:bottom w:val="single" w:sz="4" w:space="0" w:color="auto"/>
              <w:right w:val="nil"/>
            </w:tcBorders>
            <w:vAlign w:val="bottom"/>
            <w:hideMark/>
          </w:tcPr>
          <w:p w:rsidR="00082144" w:rsidRPr="00082144" w:rsidRDefault="00082144">
            <w:pPr>
              <w:jc w:val="center"/>
              <w:rPr>
                <w:color w:val="000000"/>
                <w:sz w:val="20"/>
                <w:szCs w:val="20"/>
              </w:rPr>
            </w:pPr>
            <w:r w:rsidRPr="00082144">
              <w:rPr>
                <w:color w:val="000000"/>
                <w:sz w:val="20"/>
                <w:szCs w:val="20"/>
              </w:rPr>
              <w:t>18210102020013000110</w:t>
            </w:r>
          </w:p>
        </w:tc>
        <w:tc>
          <w:tcPr>
            <w:tcW w:w="3546" w:type="dxa"/>
            <w:tcBorders>
              <w:top w:val="nil"/>
              <w:left w:val="single" w:sz="4" w:space="0" w:color="000000"/>
              <w:bottom w:val="single" w:sz="4" w:space="0" w:color="auto"/>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440" w:type="dxa"/>
            <w:tcBorders>
              <w:top w:val="nil"/>
              <w:left w:val="single" w:sz="4" w:space="0" w:color="000000"/>
              <w:bottom w:val="single" w:sz="4" w:space="0" w:color="auto"/>
              <w:right w:val="nil"/>
            </w:tcBorders>
            <w:vAlign w:val="bottom"/>
            <w:hideMark/>
          </w:tcPr>
          <w:p w:rsidR="00082144" w:rsidRDefault="00082144">
            <w:pPr>
              <w:jc w:val="right"/>
              <w:rPr>
                <w:rFonts w:ascii="Arial" w:hAnsi="Arial" w:cs="Arial"/>
                <w:color w:val="000000"/>
                <w:sz w:val="16"/>
                <w:szCs w:val="16"/>
              </w:rPr>
            </w:pPr>
            <w:r>
              <w:rPr>
                <w:rFonts w:ascii="Arial" w:hAnsi="Arial" w:cs="Arial"/>
                <w:color w:val="000000"/>
                <w:sz w:val="16"/>
                <w:szCs w:val="16"/>
              </w:rPr>
              <w:t>-</w:t>
            </w:r>
          </w:p>
        </w:tc>
        <w:tc>
          <w:tcPr>
            <w:tcW w:w="1260" w:type="dxa"/>
            <w:tcBorders>
              <w:top w:val="nil"/>
              <w:left w:val="single" w:sz="4" w:space="0" w:color="000000"/>
              <w:bottom w:val="single" w:sz="4" w:space="0" w:color="auto"/>
              <w:right w:val="nil"/>
            </w:tcBorders>
            <w:vAlign w:val="bottom"/>
            <w:hideMark/>
          </w:tcPr>
          <w:p w:rsidR="00082144" w:rsidRDefault="00337FED" w:rsidP="009014F4">
            <w:pPr>
              <w:jc w:val="right"/>
              <w:rPr>
                <w:rFonts w:ascii="Arial" w:hAnsi="Arial" w:cs="Arial"/>
                <w:color w:val="000000"/>
                <w:sz w:val="16"/>
                <w:szCs w:val="16"/>
              </w:rPr>
            </w:pPr>
            <w:r>
              <w:rPr>
                <w:rFonts w:ascii="Arial" w:hAnsi="Arial" w:cs="Arial"/>
                <w:color w:val="000000"/>
                <w:sz w:val="16"/>
                <w:szCs w:val="16"/>
              </w:rPr>
              <w:t>0,100</w:t>
            </w:r>
          </w:p>
        </w:tc>
        <w:tc>
          <w:tcPr>
            <w:tcW w:w="1260" w:type="dxa"/>
            <w:tcBorders>
              <w:top w:val="nil"/>
              <w:left w:val="single" w:sz="4" w:space="0" w:color="000000"/>
              <w:bottom w:val="single" w:sz="4" w:space="0" w:color="auto"/>
              <w:right w:val="single" w:sz="4" w:space="0" w:color="000000"/>
            </w:tcBorders>
            <w:vAlign w:val="bottom"/>
            <w:hideMark/>
          </w:tcPr>
          <w:p w:rsidR="00082144" w:rsidRPr="00E9257E" w:rsidRDefault="00082144" w:rsidP="00596AAC">
            <w:pPr>
              <w:snapToGrid w:val="0"/>
              <w:jc w:val="right"/>
              <w:rPr>
                <w:b/>
                <w:color w:val="000000" w:themeColor="text1"/>
                <w:sz w:val="20"/>
                <w:szCs w:val="20"/>
              </w:rPr>
            </w:pPr>
          </w:p>
        </w:tc>
      </w:tr>
      <w:tr w:rsidR="00082144" w:rsidTr="00AC348E">
        <w:trPr>
          <w:gridAfter w:val="1"/>
          <w:wAfter w:w="5097" w:type="dxa"/>
          <w:trHeight w:val="423"/>
        </w:trPr>
        <w:tc>
          <w:tcPr>
            <w:tcW w:w="2217" w:type="dxa"/>
            <w:tcBorders>
              <w:top w:val="nil"/>
              <w:left w:val="single" w:sz="4" w:space="0" w:color="000000"/>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t>18210102030010000110</w:t>
            </w:r>
          </w:p>
        </w:tc>
        <w:tc>
          <w:tcPr>
            <w:tcW w:w="3546" w:type="dxa"/>
            <w:tcBorders>
              <w:top w:val="nil"/>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40" w:type="dxa"/>
            <w:tcBorders>
              <w:top w:val="nil"/>
              <w:left w:val="single" w:sz="4" w:space="0" w:color="000000"/>
              <w:bottom w:val="single" w:sz="4" w:space="0" w:color="000000"/>
              <w:right w:val="nil"/>
            </w:tcBorders>
            <w:vAlign w:val="bottom"/>
            <w:hideMark/>
          </w:tcPr>
          <w:p w:rsidR="00082144" w:rsidRDefault="00337FED" w:rsidP="009014F4">
            <w:pPr>
              <w:jc w:val="right"/>
              <w:rPr>
                <w:rFonts w:ascii="Arial" w:hAnsi="Arial" w:cs="Arial"/>
                <w:color w:val="000000"/>
                <w:sz w:val="16"/>
                <w:szCs w:val="16"/>
              </w:rPr>
            </w:pPr>
            <w:r>
              <w:rPr>
                <w:rFonts w:ascii="Arial" w:hAnsi="Arial" w:cs="Arial"/>
                <w:color w:val="000000"/>
                <w:sz w:val="16"/>
                <w:szCs w:val="16"/>
              </w:rPr>
              <w:t>21,000</w:t>
            </w:r>
          </w:p>
        </w:tc>
        <w:tc>
          <w:tcPr>
            <w:tcW w:w="1260" w:type="dxa"/>
            <w:tcBorders>
              <w:top w:val="nil"/>
              <w:left w:val="single" w:sz="4" w:space="0" w:color="000000"/>
              <w:bottom w:val="single" w:sz="4" w:space="0" w:color="000000"/>
              <w:right w:val="nil"/>
            </w:tcBorders>
            <w:vAlign w:val="bottom"/>
            <w:hideMark/>
          </w:tcPr>
          <w:p w:rsidR="00082144" w:rsidRDefault="00337FED" w:rsidP="009014F4">
            <w:pPr>
              <w:jc w:val="right"/>
              <w:rPr>
                <w:rFonts w:ascii="Arial" w:hAnsi="Arial" w:cs="Arial"/>
                <w:color w:val="000000"/>
                <w:sz w:val="16"/>
                <w:szCs w:val="16"/>
              </w:rPr>
            </w:pPr>
            <w:r>
              <w:rPr>
                <w:rFonts w:ascii="Arial" w:hAnsi="Arial" w:cs="Arial"/>
                <w:color w:val="000000"/>
                <w:sz w:val="16"/>
                <w:szCs w:val="16"/>
              </w:rPr>
              <w:t>21,626</w:t>
            </w:r>
          </w:p>
        </w:tc>
        <w:tc>
          <w:tcPr>
            <w:tcW w:w="1260" w:type="dxa"/>
            <w:tcBorders>
              <w:top w:val="nil"/>
              <w:left w:val="single" w:sz="4" w:space="0" w:color="000000"/>
              <w:bottom w:val="single" w:sz="4" w:space="0" w:color="000000"/>
              <w:right w:val="single" w:sz="4" w:space="0" w:color="000000"/>
            </w:tcBorders>
            <w:vAlign w:val="bottom"/>
            <w:hideMark/>
          </w:tcPr>
          <w:p w:rsidR="00082144" w:rsidRPr="00E9257E" w:rsidRDefault="00337FED" w:rsidP="00596AAC">
            <w:pPr>
              <w:snapToGrid w:val="0"/>
              <w:jc w:val="right"/>
              <w:rPr>
                <w:color w:val="000000" w:themeColor="text1"/>
                <w:sz w:val="20"/>
                <w:szCs w:val="20"/>
              </w:rPr>
            </w:pPr>
            <w:r w:rsidRPr="00E9257E">
              <w:rPr>
                <w:color w:val="000000" w:themeColor="text1"/>
                <w:sz w:val="20"/>
                <w:szCs w:val="20"/>
              </w:rPr>
              <w:t>103,0</w:t>
            </w:r>
          </w:p>
        </w:tc>
      </w:tr>
      <w:tr w:rsidR="00082144" w:rsidTr="00AC348E">
        <w:trPr>
          <w:gridAfter w:val="1"/>
          <w:wAfter w:w="5097" w:type="dxa"/>
          <w:trHeight w:val="675"/>
        </w:trPr>
        <w:tc>
          <w:tcPr>
            <w:tcW w:w="2217" w:type="dxa"/>
            <w:tcBorders>
              <w:top w:val="single" w:sz="4" w:space="0" w:color="000000"/>
              <w:left w:val="single" w:sz="4" w:space="0" w:color="000000"/>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t>18210102030011000110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440" w:type="dxa"/>
            <w:tcBorders>
              <w:top w:val="single" w:sz="4" w:space="0" w:color="000000"/>
              <w:left w:val="single" w:sz="4" w:space="0" w:color="000000"/>
              <w:bottom w:val="single" w:sz="4" w:space="0" w:color="000000"/>
              <w:right w:val="nil"/>
            </w:tcBorders>
            <w:vAlign w:val="bottom"/>
            <w:hideMark/>
          </w:tcPr>
          <w:p w:rsidR="00082144" w:rsidRDefault="00337FED" w:rsidP="009014F4">
            <w:pPr>
              <w:jc w:val="right"/>
              <w:rPr>
                <w:rFonts w:ascii="Arial" w:hAnsi="Arial" w:cs="Arial"/>
                <w:color w:val="000000"/>
                <w:sz w:val="16"/>
                <w:szCs w:val="16"/>
              </w:rPr>
            </w:pPr>
            <w:r>
              <w:rPr>
                <w:rFonts w:ascii="Arial" w:hAnsi="Arial" w:cs="Arial"/>
                <w:color w:val="000000"/>
                <w:sz w:val="16"/>
                <w:szCs w:val="16"/>
              </w:rPr>
              <w:t>21</w:t>
            </w:r>
            <w:r w:rsidR="009014F4">
              <w:rPr>
                <w:rFonts w:ascii="Arial" w:hAnsi="Arial" w:cs="Arial"/>
                <w:color w:val="000000"/>
                <w:sz w:val="16"/>
                <w:szCs w:val="16"/>
              </w:rPr>
              <w:t>,</w:t>
            </w:r>
            <w:r w:rsidR="00082144">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nil"/>
            </w:tcBorders>
            <w:vAlign w:val="bottom"/>
            <w:hideMark/>
          </w:tcPr>
          <w:p w:rsidR="00082144" w:rsidRDefault="00337FED" w:rsidP="009014F4">
            <w:pPr>
              <w:jc w:val="right"/>
              <w:rPr>
                <w:rFonts w:ascii="Arial" w:hAnsi="Arial" w:cs="Arial"/>
                <w:color w:val="000000"/>
                <w:sz w:val="16"/>
                <w:szCs w:val="16"/>
              </w:rPr>
            </w:pPr>
            <w:r>
              <w:rPr>
                <w:rFonts w:ascii="Arial" w:hAnsi="Arial" w:cs="Arial"/>
                <w:color w:val="000000"/>
                <w:sz w:val="16"/>
                <w:szCs w:val="16"/>
              </w:rPr>
              <w:t>20,861</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082144" w:rsidRPr="00E9257E" w:rsidRDefault="00337FED" w:rsidP="00596AAC">
            <w:pPr>
              <w:snapToGrid w:val="0"/>
              <w:jc w:val="right"/>
              <w:rPr>
                <w:color w:val="000000" w:themeColor="text1"/>
                <w:sz w:val="20"/>
                <w:szCs w:val="20"/>
              </w:rPr>
            </w:pPr>
            <w:r w:rsidRPr="00E9257E">
              <w:rPr>
                <w:color w:val="000000" w:themeColor="text1"/>
                <w:sz w:val="20"/>
                <w:szCs w:val="20"/>
              </w:rPr>
              <w:t>99</w:t>
            </w:r>
            <w:r w:rsidR="004E1767" w:rsidRPr="00E9257E">
              <w:rPr>
                <w:color w:val="000000" w:themeColor="text1"/>
                <w:sz w:val="20"/>
                <w:szCs w:val="20"/>
              </w:rPr>
              <w:t>,3</w:t>
            </w:r>
          </w:p>
        </w:tc>
      </w:tr>
      <w:tr w:rsidR="00082144" w:rsidTr="00AC348E">
        <w:trPr>
          <w:gridAfter w:val="1"/>
          <w:wAfter w:w="5097" w:type="dxa"/>
          <w:trHeight w:val="675"/>
        </w:trPr>
        <w:tc>
          <w:tcPr>
            <w:tcW w:w="2217" w:type="dxa"/>
            <w:tcBorders>
              <w:top w:val="single" w:sz="4" w:space="0" w:color="000000"/>
              <w:left w:val="single" w:sz="4" w:space="0" w:color="000000"/>
              <w:bottom w:val="single" w:sz="4" w:space="0" w:color="000000"/>
              <w:right w:val="nil"/>
            </w:tcBorders>
            <w:vAlign w:val="bottom"/>
          </w:tcPr>
          <w:p w:rsidR="00082144" w:rsidRPr="00082144" w:rsidRDefault="00082144">
            <w:pPr>
              <w:jc w:val="center"/>
              <w:rPr>
                <w:color w:val="000000"/>
                <w:sz w:val="20"/>
                <w:szCs w:val="20"/>
              </w:rPr>
            </w:pPr>
            <w:r w:rsidRPr="00082144">
              <w:rPr>
                <w:color w:val="000000"/>
                <w:sz w:val="20"/>
                <w:szCs w:val="20"/>
              </w:rPr>
              <w:t>18210102030012100110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(пени по </w:t>
            </w:r>
            <w:r w:rsidRPr="00082144">
              <w:rPr>
                <w:color w:val="000000"/>
                <w:sz w:val="20"/>
                <w:szCs w:val="20"/>
              </w:rPr>
              <w:lastRenderedPageBreak/>
              <w:t>соответствующему платежу)</w:t>
            </w:r>
          </w:p>
        </w:tc>
        <w:tc>
          <w:tcPr>
            <w:tcW w:w="1440" w:type="dxa"/>
            <w:tcBorders>
              <w:top w:val="single" w:sz="4" w:space="0" w:color="000000"/>
              <w:left w:val="single" w:sz="4" w:space="0" w:color="000000"/>
              <w:bottom w:val="single" w:sz="4" w:space="0" w:color="000000"/>
              <w:right w:val="nil"/>
            </w:tcBorders>
            <w:vAlign w:val="bottom"/>
          </w:tcPr>
          <w:p w:rsidR="00082144" w:rsidRDefault="00082144">
            <w:pPr>
              <w:jc w:val="right"/>
              <w:rPr>
                <w:rFonts w:ascii="Arial" w:hAnsi="Arial" w:cs="Arial"/>
                <w:color w:val="000000"/>
                <w:sz w:val="16"/>
                <w:szCs w:val="16"/>
              </w:rPr>
            </w:pPr>
            <w:r>
              <w:rPr>
                <w:rFonts w:ascii="Arial" w:hAnsi="Arial" w:cs="Arial"/>
                <w:color w:val="000000"/>
                <w:sz w:val="16"/>
                <w:szCs w:val="16"/>
              </w:rPr>
              <w:lastRenderedPageBreak/>
              <w:t>-</w:t>
            </w:r>
          </w:p>
        </w:tc>
        <w:tc>
          <w:tcPr>
            <w:tcW w:w="1260" w:type="dxa"/>
            <w:tcBorders>
              <w:top w:val="single" w:sz="4" w:space="0" w:color="000000"/>
              <w:left w:val="single" w:sz="4" w:space="0" w:color="000000"/>
              <w:bottom w:val="single" w:sz="4" w:space="0" w:color="000000"/>
              <w:right w:val="nil"/>
            </w:tcBorders>
            <w:vAlign w:val="bottom"/>
          </w:tcPr>
          <w:p w:rsidR="00337FED" w:rsidRDefault="00337FED" w:rsidP="00337FED">
            <w:pPr>
              <w:jc w:val="right"/>
              <w:rPr>
                <w:rFonts w:ascii="Arial" w:hAnsi="Arial" w:cs="Arial"/>
                <w:color w:val="000000"/>
                <w:sz w:val="16"/>
                <w:szCs w:val="16"/>
              </w:rPr>
            </w:pPr>
            <w:r>
              <w:rPr>
                <w:rFonts w:ascii="Arial" w:hAnsi="Arial" w:cs="Arial"/>
                <w:color w:val="000000"/>
                <w:sz w:val="16"/>
                <w:szCs w:val="16"/>
              </w:rPr>
              <w:t>0,215</w:t>
            </w: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082144" w:rsidP="00596AAC">
            <w:pPr>
              <w:snapToGrid w:val="0"/>
              <w:jc w:val="right"/>
              <w:rPr>
                <w:color w:val="000000" w:themeColor="text1"/>
                <w:sz w:val="20"/>
                <w:szCs w:val="20"/>
              </w:rPr>
            </w:pPr>
          </w:p>
        </w:tc>
      </w:tr>
      <w:tr w:rsidR="00082144" w:rsidTr="00AC348E">
        <w:trPr>
          <w:gridAfter w:val="1"/>
          <w:wAfter w:w="5097" w:type="dxa"/>
          <w:trHeight w:val="362"/>
        </w:trPr>
        <w:tc>
          <w:tcPr>
            <w:tcW w:w="2217" w:type="dxa"/>
            <w:tcBorders>
              <w:top w:val="single" w:sz="4" w:space="0" w:color="000000"/>
              <w:left w:val="single" w:sz="4" w:space="0" w:color="000000"/>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lastRenderedPageBreak/>
              <w:t>18210102030013000110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440" w:type="dxa"/>
            <w:tcBorders>
              <w:top w:val="single" w:sz="4" w:space="0" w:color="000000"/>
              <w:left w:val="single" w:sz="4" w:space="0" w:color="000000"/>
              <w:bottom w:val="single" w:sz="4" w:space="0" w:color="000000"/>
              <w:right w:val="nil"/>
            </w:tcBorders>
            <w:vAlign w:val="bottom"/>
            <w:hideMark/>
          </w:tcPr>
          <w:p w:rsidR="00082144" w:rsidRDefault="00082144">
            <w:pPr>
              <w:jc w:val="right"/>
              <w:rPr>
                <w:rFonts w:ascii="Arial" w:hAnsi="Arial" w:cs="Arial"/>
                <w:color w:val="000000"/>
                <w:sz w:val="16"/>
                <w:szCs w:val="16"/>
              </w:rPr>
            </w:pPr>
            <w:r>
              <w:rPr>
                <w:rFonts w:ascii="Arial" w:hAnsi="Arial" w:cs="Arial"/>
                <w:color w:val="000000"/>
                <w:sz w:val="16"/>
                <w:szCs w:val="16"/>
              </w:rPr>
              <w:t>-</w:t>
            </w:r>
          </w:p>
        </w:tc>
        <w:tc>
          <w:tcPr>
            <w:tcW w:w="1260" w:type="dxa"/>
            <w:tcBorders>
              <w:top w:val="single" w:sz="4" w:space="0" w:color="000000"/>
              <w:left w:val="single" w:sz="4" w:space="0" w:color="000000"/>
              <w:bottom w:val="single" w:sz="4" w:space="0" w:color="000000"/>
              <w:right w:val="nil"/>
            </w:tcBorders>
            <w:vAlign w:val="bottom"/>
            <w:hideMark/>
          </w:tcPr>
          <w:p w:rsidR="00082144" w:rsidRDefault="00337FED">
            <w:pPr>
              <w:jc w:val="right"/>
              <w:rPr>
                <w:rFonts w:ascii="Arial" w:hAnsi="Arial" w:cs="Arial"/>
                <w:color w:val="000000"/>
                <w:sz w:val="16"/>
                <w:szCs w:val="16"/>
              </w:rPr>
            </w:pPr>
            <w:r>
              <w:rPr>
                <w:rFonts w:ascii="Arial" w:hAnsi="Arial" w:cs="Arial"/>
                <w:color w:val="000000"/>
                <w:sz w:val="16"/>
                <w:szCs w:val="16"/>
              </w:rPr>
              <w:t>0,550</w:t>
            </w: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082144" w:rsidP="00596AAC">
            <w:pPr>
              <w:snapToGrid w:val="0"/>
              <w:jc w:val="right"/>
              <w:rPr>
                <w:color w:val="000000" w:themeColor="text1"/>
                <w:sz w:val="20"/>
                <w:szCs w:val="20"/>
              </w:rPr>
            </w:pPr>
          </w:p>
        </w:tc>
      </w:tr>
      <w:tr w:rsidR="00082144" w:rsidTr="00AC348E">
        <w:trPr>
          <w:gridAfter w:val="1"/>
          <w:wAfter w:w="5097" w:type="dxa"/>
          <w:trHeight w:val="362"/>
        </w:trPr>
        <w:tc>
          <w:tcPr>
            <w:tcW w:w="2217" w:type="dxa"/>
            <w:tcBorders>
              <w:top w:val="single" w:sz="4" w:space="0" w:color="000000"/>
              <w:left w:val="single" w:sz="4" w:space="0" w:color="000000"/>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t>18210500000000000000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НАЛОГИ НА СОВОКУПНЫЙ ДОХОД</w:t>
            </w:r>
          </w:p>
        </w:tc>
        <w:tc>
          <w:tcPr>
            <w:tcW w:w="1440" w:type="dxa"/>
            <w:tcBorders>
              <w:top w:val="single" w:sz="4" w:space="0" w:color="000000"/>
              <w:left w:val="single" w:sz="4" w:space="0" w:color="000000"/>
              <w:bottom w:val="single" w:sz="4" w:space="0" w:color="000000"/>
              <w:right w:val="nil"/>
            </w:tcBorders>
            <w:vAlign w:val="bottom"/>
          </w:tcPr>
          <w:p w:rsidR="00082144" w:rsidRDefault="00337FED" w:rsidP="00337FED">
            <w:pPr>
              <w:jc w:val="right"/>
              <w:rPr>
                <w:rFonts w:ascii="Arial" w:hAnsi="Arial" w:cs="Arial"/>
                <w:color w:val="000000"/>
                <w:sz w:val="16"/>
                <w:szCs w:val="16"/>
              </w:rPr>
            </w:pPr>
            <w:r>
              <w:rPr>
                <w:rFonts w:ascii="Arial" w:hAnsi="Arial" w:cs="Arial"/>
                <w:color w:val="000000"/>
                <w:sz w:val="16"/>
                <w:szCs w:val="16"/>
              </w:rPr>
              <w:t>3,400</w:t>
            </w:r>
          </w:p>
        </w:tc>
        <w:tc>
          <w:tcPr>
            <w:tcW w:w="1260" w:type="dxa"/>
            <w:tcBorders>
              <w:top w:val="single" w:sz="4" w:space="0" w:color="000000"/>
              <w:left w:val="single" w:sz="4" w:space="0" w:color="000000"/>
              <w:bottom w:val="single" w:sz="4" w:space="0" w:color="000000"/>
              <w:right w:val="nil"/>
            </w:tcBorders>
            <w:vAlign w:val="bottom"/>
          </w:tcPr>
          <w:p w:rsidR="00082144" w:rsidRDefault="00337FED" w:rsidP="00337FED">
            <w:pPr>
              <w:jc w:val="right"/>
              <w:rPr>
                <w:rFonts w:ascii="Arial" w:hAnsi="Arial" w:cs="Arial"/>
                <w:color w:val="000000"/>
                <w:sz w:val="16"/>
                <w:szCs w:val="16"/>
              </w:rPr>
            </w:pPr>
            <w:r>
              <w:rPr>
                <w:rFonts w:ascii="Arial" w:hAnsi="Arial" w:cs="Arial"/>
                <w:color w:val="000000"/>
                <w:sz w:val="16"/>
                <w:szCs w:val="16"/>
              </w:rPr>
              <w:t>3,153</w:t>
            </w: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337FED" w:rsidP="00596AAC">
            <w:pPr>
              <w:snapToGrid w:val="0"/>
              <w:jc w:val="right"/>
              <w:rPr>
                <w:color w:val="000000" w:themeColor="text1"/>
                <w:sz w:val="20"/>
                <w:szCs w:val="20"/>
              </w:rPr>
            </w:pPr>
            <w:r w:rsidRPr="00E9257E">
              <w:rPr>
                <w:color w:val="000000" w:themeColor="text1"/>
                <w:sz w:val="20"/>
                <w:szCs w:val="20"/>
              </w:rPr>
              <w:t>92,7</w:t>
            </w:r>
          </w:p>
        </w:tc>
      </w:tr>
      <w:tr w:rsidR="00337FED" w:rsidTr="00337FED">
        <w:trPr>
          <w:gridAfter w:val="1"/>
          <w:wAfter w:w="5097" w:type="dxa"/>
          <w:trHeight w:val="362"/>
        </w:trPr>
        <w:tc>
          <w:tcPr>
            <w:tcW w:w="2217" w:type="dxa"/>
            <w:tcBorders>
              <w:top w:val="single" w:sz="4" w:space="0" w:color="000000"/>
              <w:left w:val="single" w:sz="4" w:space="0" w:color="000000"/>
              <w:bottom w:val="single" w:sz="4" w:space="0" w:color="000000"/>
              <w:right w:val="nil"/>
            </w:tcBorders>
            <w:vAlign w:val="bottom"/>
            <w:hideMark/>
          </w:tcPr>
          <w:p w:rsidR="00337FED" w:rsidRPr="00082144" w:rsidRDefault="00337FED">
            <w:pPr>
              <w:jc w:val="center"/>
              <w:rPr>
                <w:color w:val="000000"/>
                <w:sz w:val="20"/>
                <w:szCs w:val="20"/>
              </w:rPr>
            </w:pPr>
            <w:r w:rsidRPr="00082144">
              <w:rPr>
                <w:color w:val="000000"/>
                <w:sz w:val="20"/>
                <w:szCs w:val="20"/>
              </w:rPr>
              <w:t>18210503000010000110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337FED" w:rsidRPr="00082144" w:rsidRDefault="00337FED">
            <w:pPr>
              <w:rPr>
                <w:color w:val="000000"/>
                <w:sz w:val="20"/>
                <w:szCs w:val="20"/>
              </w:rPr>
            </w:pPr>
            <w:r w:rsidRPr="00082144">
              <w:rPr>
                <w:color w:val="000000"/>
                <w:sz w:val="20"/>
                <w:szCs w:val="20"/>
              </w:rPr>
              <w:t>Единый сельскохозяйственный налог</w:t>
            </w:r>
          </w:p>
        </w:tc>
        <w:tc>
          <w:tcPr>
            <w:tcW w:w="1440" w:type="dxa"/>
            <w:tcBorders>
              <w:top w:val="single" w:sz="4" w:space="0" w:color="000000"/>
              <w:left w:val="single" w:sz="4" w:space="0" w:color="000000"/>
              <w:bottom w:val="single" w:sz="4" w:space="0" w:color="000000"/>
              <w:right w:val="nil"/>
            </w:tcBorders>
            <w:vAlign w:val="bottom"/>
            <w:hideMark/>
          </w:tcPr>
          <w:p w:rsidR="00337FED" w:rsidRDefault="00337FED" w:rsidP="005E5CED">
            <w:pPr>
              <w:jc w:val="right"/>
              <w:rPr>
                <w:rFonts w:ascii="Arial" w:hAnsi="Arial" w:cs="Arial"/>
                <w:color w:val="000000"/>
                <w:sz w:val="16"/>
                <w:szCs w:val="16"/>
              </w:rPr>
            </w:pPr>
            <w:r>
              <w:rPr>
                <w:rFonts w:ascii="Arial" w:hAnsi="Arial" w:cs="Arial"/>
                <w:color w:val="000000"/>
                <w:sz w:val="16"/>
                <w:szCs w:val="16"/>
              </w:rPr>
              <w:t>3,400</w:t>
            </w:r>
          </w:p>
        </w:tc>
        <w:tc>
          <w:tcPr>
            <w:tcW w:w="1260" w:type="dxa"/>
            <w:tcBorders>
              <w:top w:val="single" w:sz="4" w:space="0" w:color="000000"/>
              <w:left w:val="single" w:sz="4" w:space="0" w:color="000000"/>
              <w:bottom w:val="single" w:sz="4" w:space="0" w:color="000000"/>
              <w:right w:val="nil"/>
            </w:tcBorders>
            <w:vAlign w:val="bottom"/>
            <w:hideMark/>
          </w:tcPr>
          <w:p w:rsidR="00337FED" w:rsidRDefault="00337FED" w:rsidP="005E5CED">
            <w:pPr>
              <w:jc w:val="right"/>
              <w:rPr>
                <w:rFonts w:ascii="Arial" w:hAnsi="Arial" w:cs="Arial"/>
                <w:color w:val="000000"/>
                <w:sz w:val="16"/>
                <w:szCs w:val="16"/>
              </w:rPr>
            </w:pPr>
            <w:r>
              <w:rPr>
                <w:rFonts w:ascii="Arial" w:hAnsi="Arial" w:cs="Arial"/>
                <w:color w:val="000000"/>
                <w:sz w:val="16"/>
                <w:szCs w:val="16"/>
              </w:rPr>
              <w:t>3,153</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337FED" w:rsidRPr="00E9257E" w:rsidRDefault="00337FED" w:rsidP="00337FED">
            <w:pPr>
              <w:jc w:val="right"/>
              <w:rPr>
                <w:color w:val="000000" w:themeColor="text1"/>
              </w:rPr>
            </w:pPr>
            <w:r w:rsidRPr="00E9257E">
              <w:rPr>
                <w:color w:val="000000" w:themeColor="text1"/>
                <w:sz w:val="20"/>
                <w:szCs w:val="20"/>
              </w:rPr>
              <w:t>92,7</w:t>
            </w:r>
          </w:p>
        </w:tc>
      </w:tr>
      <w:tr w:rsidR="00337FED" w:rsidTr="00337FED">
        <w:trPr>
          <w:gridAfter w:val="1"/>
          <w:wAfter w:w="5097" w:type="dxa"/>
          <w:trHeight w:val="362"/>
        </w:trPr>
        <w:tc>
          <w:tcPr>
            <w:tcW w:w="2217" w:type="dxa"/>
            <w:tcBorders>
              <w:top w:val="single" w:sz="4" w:space="0" w:color="000000"/>
              <w:left w:val="single" w:sz="4" w:space="0" w:color="000000"/>
              <w:bottom w:val="single" w:sz="4" w:space="0" w:color="000000"/>
              <w:right w:val="nil"/>
            </w:tcBorders>
            <w:vAlign w:val="bottom"/>
            <w:hideMark/>
          </w:tcPr>
          <w:p w:rsidR="00337FED" w:rsidRPr="00082144" w:rsidRDefault="00337FED">
            <w:pPr>
              <w:jc w:val="center"/>
              <w:rPr>
                <w:color w:val="000000"/>
                <w:sz w:val="20"/>
                <w:szCs w:val="20"/>
              </w:rPr>
            </w:pPr>
            <w:r w:rsidRPr="00082144">
              <w:rPr>
                <w:color w:val="000000"/>
                <w:sz w:val="20"/>
                <w:szCs w:val="20"/>
              </w:rPr>
              <w:t>18210503010010000110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337FED" w:rsidRPr="00082144" w:rsidRDefault="00337FED">
            <w:pPr>
              <w:rPr>
                <w:color w:val="000000"/>
                <w:sz w:val="20"/>
                <w:szCs w:val="20"/>
              </w:rPr>
            </w:pPr>
            <w:r w:rsidRPr="00082144">
              <w:rPr>
                <w:color w:val="000000"/>
                <w:sz w:val="20"/>
                <w:szCs w:val="20"/>
              </w:rPr>
              <w:t>Единый сельскохозяйственный налог</w:t>
            </w:r>
          </w:p>
        </w:tc>
        <w:tc>
          <w:tcPr>
            <w:tcW w:w="1440" w:type="dxa"/>
            <w:tcBorders>
              <w:top w:val="single" w:sz="4" w:space="0" w:color="000000"/>
              <w:left w:val="single" w:sz="4" w:space="0" w:color="000000"/>
              <w:bottom w:val="single" w:sz="4" w:space="0" w:color="000000"/>
              <w:right w:val="nil"/>
            </w:tcBorders>
            <w:vAlign w:val="bottom"/>
            <w:hideMark/>
          </w:tcPr>
          <w:p w:rsidR="00337FED" w:rsidRDefault="00337FED" w:rsidP="005E5CED">
            <w:pPr>
              <w:jc w:val="right"/>
              <w:rPr>
                <w:rFonts w:ascii="Arial" w:hAnsi="Arial" w:cs="Arial"/>
                <w:color w:val="000000"/>
                <w:sz w:val="16"/>
                <w:szCs w:val="16"/>
              </w:rPr>
            </w:pPr>
            <w:r>
              <w:rPr>
                <w:rFonts w:ascii="Arial" w:hAnsi="Arial" w:cs="Arial"/>
                <w:color w:val="000000"/>
                <w:sz w:val="16"/>
                <w:szCs w:val="16"/>
              </w:rPr>
              <w:t>3,400</w:t>
            </w:r>
          </w:p>
        </w:tc>
        <w:tc>
          <w:tcPr>
            <w:tcW w:w="1260" w:type="dxa"/>
            <w:tcBorders>
              <w:top w:val="single" w:sz="4" w:space="0" w:color="000000"/>
              <w:left w:val="single" w:sz="4" w:space="0" w:color="000000"/>
              <w:bottom w:val="single" w:sz="4" w:space="0" w:color="000000"/>
              <w:right w:val="nil"/>
            </w:tcBorders>
            <w:vAlign w:val="bottom"/>
            <w:hideMark/>
          </w:tcPr>
          <w:p w:rsidR="00337FED" w:rsidRDefault="00337FED" w:rsidP="005E5CED">
            <w:pPr>
              <w:jc w:val="right"/>
              <w:rPr>
                <w:rFonts w:ascii="Arial" w:hAnsi="Arial" w:cs="Arial"/>
                <w:color w:val="000000"/>
                <w:sz w:val="16"/>
                <w:szCs w:val="16"/>
              </w:rPr>
            </w:pPr>
            <w:r>
              <w:rPr>
                <w:rFonts w:ascii="Arial" w:hAnsi="Arial" w:cs="Arial"/>
                <w:color w:val="000000"/>
                <w:sz w:val="16"/>
                <w:szCs w:val="16"/>
              </w:rPr>
              <w:t>3,153</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337FED" w:rsidRPr="00E9257E" w:rsidRDefault="00337FED" w:rsidP="00337FED">
            <w:pPr>
              <w:jc w:val="right"/>
              <w:rPr>
                <w:color w:val="000000" w:themeColor="text1"/>
              </w:rPr>
            </w:pPr>
            <w:r w:rsidRPr="00E9257E">
              <w:rPr>
                <w:color w:val="000000" w:themeColor="text1"/>
                <w:sz w:val="20"/>
                <w:szCs w:val="20"/>
              </w:rPr>
              <w:t>92,7</w:t>
            </w:r>
          </w:p>
        </w:tc>
      </w:tr>
      <w:tr w:rsidR="00082144" w:rsidTr="00AC348E">
        <w:trPr>
          <w:gridAfter w:val="1"/>
          <w:wAfter w:w="5097" w:type="dxa"/>
          <w:trHeight w:val="362"/>
        </w:trPr>
        <w:tc>
          <w:tcPr>
            <w:tcW w:w="2217" w:type="dxa"/>
            <w:tcBorders>
              <w:top w:val="single" w:sz="4" w:space="0" w:color="000000"/>
              <w:left w:val="single" w:sz="4" w:space="0" w:color="000000"/>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t>18210503010011000110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1440" w:type="dxa"/>
            <w:tcBorders>
              <w:top w:val="single" w:sz="4" w:space="0" w:color="000000"/>
              <w:left w:val="single" w:sz="4" w:space="0" w:color="000000"/>
              <w:bottom w:val="single" w:sz="4" w:space="0" w:color="000000"/>
              <w:right w:val="nil"/>
            </w:tcBorders>
            <w:vAlign w:val="bottom"/>
            <w:hideMark/>
          </w:tcPr>
          <w:p w:rsidR="00082144" w:rsidRDefault="00337FED" w:rsidP="009014F4">
            <w:pPr>
              <w:jc w:val="right"/>
              <w:rPr>
                <w:rFonts w:ascii="Arial" w:hAnsi="Arial" w:cs="Arial"/>
                <w:color w:val="000000"/>
                <w:sz w:val="16"/>
                <w:szCs w:val="16"/>
              </w:rPr>
            </w:pPr>
            <w:r>
              <w:rPr>
                <w:rFonts w:ascii="Arial" w:hAnsi="Arial" w:cs="Arial"/>
                <w:color w:val="000000"/>
                <w:sz w:val="16"/>
                <w:szCs w:val="16"/>
              </w:rPr>
              <w:t>3,400</w:t>
            </w:r>
          </w:p>
        </w:tc>
        <w:tc>
          <w:tcPr>
            <w:tcW w:w="1260" w:type="dxa"/>
            <w:tcBorders>
              <w:top w:val="single" w:sz="4" w:space="0" w:color="000000"/>
              <w:left w:val="single" w:sz="4" w:space="0" w:color="000000"/>
              <w:bottom w:val="single" w:sz="4" w:space="0" w:color="000000"/>
              <w:right w:val="nil"/>
            </w:tcBorders>
            <w:vAlign w:val="bottom"/>
            <w:hideMark/>
          </w:tcPr>
          <w:p w:rsidR="00082144" w:rsidRDefault="00082144" w:rsidP="00337FED">
            <w:pPr>
              <w:jc w:val="right"/>
              <w:rPr>
                <w:rFonts w:ascii="Arial" w:hAnsi="Arial" w:cs="Arial"/>
                <w:color w:val="000000"/>
                <w:sz w:val="16"/>
                <w:szCs w:val="16"/>
              </w:rPr>
            </w:pPr>
            <w:r>
              <w:rPr>
                <w:rFonts w:ascii="Arial" w:hAnsi="Arial" w:cs="Arial"/>
                <w:color w:val="000000"/>
                <w:sz w:val="16"/>
                <w:szCs w:val="16"/>
              </w:rPr>
              <w:t>3</w:t>
            </w:r>
            <w:r w:rsidR="009014F4">
              <w:rPr>
                <w:rFonts w:ascii="Arial" w:hAnsi="Arial" w:cs="Arial"/>
                <w:color w:val="000000"/>
                <w:sz w:val="16"/>
                <w:szCs w:val="16"/>
              </w:rPr>
              <w:t>,</w:t>
            </w:r>
            <w:r w:rsidR="00337FED">
              <w:rPr>
                <w:rFonts w:ascii="Arial" w:hAnsi="Arial" w:cs="Arial"/>
                <w:color w:val="000000"/>
                <w:sz w:val="16"/>
                <w:szCs w:val="16"/>
              </w:rPr>
              <w:t>150</w:t>
            </w: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337FED" w:rsidP="00596AAC">
            <w:pPr>
              <w:snapToGrid w:val="0"/>
              <w:jc w:val="right"/>
              <w:rPr>
                <w:color w:val="000000" w:themeColor="text1"/>
                <w:sz w:val="20"/>
                <w:szCs w:val="20"/>
              </w:rPr>
            </w:pPr>
            <w:r w:rsidRPr="00E9257E">
              <w:rPr>
                <w:color w:val="000000" w:themeColor="text1"/>
                <w:sz w:val="20"/>
                <w:szCs w:val="20"/>
              </w:rPr>
              <w:t>92,6</w:t>
            </w:r>
          </w:p>
        </w:tc>
      </w:tr>
      <w:tr w:rsidR="00082144" w:rsidTr="00AC348E">
        <w:trPr>
          <w:gridAfter w:val="1"/>
          <w:wAfter w:w="5097" w:type="dxa"/>
          <w:trHeight w:val="362"/>
        </w:trPr>
        <w:tc>
          <w:tcPr>
            <w:tcW w:w="2217" w:type="dxa"/>
            <w:tcBorders>
              <w:top w:val="single" w:sz="4" w:space="0" w:color="000000"/>
              <w:left w:val="single" w:sz="4" w:space="0" w:color="000000"/>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t>18210503010013000110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c>
          <w:tcPr>
            <w:tcW w:w="1440" w:type="dxa"/>
            <w:tcBorders>
              <w:top w:val="single" w:sz="4" w:space="0" w:color="000000"/>
              <w:left w:val="single" w:sz="4" w:space="0" w:color="000000"/>
              <w:bottom w:val="single" w:sz="4" w:space="0" w:color="000000"/>
              <w:right w:val="nil"/>
            </w:tcBorders>
            <w:vAlign w:val="bottom"/>
            <w:hideMark/>
          </w:tcPr>
          <w:p w:rsidR="00082144" w:rsidRDefault="00082144">
            <w:pPr>
              <w:jc w:val="right"/>
              <w:rPr>
                <w:rFonts w:ascii="Arial" w:hAnsi="Arial" w:cs="Arial"/>
                <w:color w:val="000000"/>
                <w:sz w:val="16"/>
                <w:szCs w:val="16"/>
              </w:rPr>
            </w:pPr>
            <w:r>
              <w:rPr>
                <w:rFonts w:ascii="Arial" w:hAnsi="Arial" w:cs="Arial"/>
                <w:color w:val="000000"/>
                <w:sz w:val="16"/>
                <w:szCs w:val="16"/>
              </w:rPr>
              <w:t>-</w:t>
            </w:r>
          </w:p>
        </w:tc>
        <w:tc>
          <w:tcPr>
            <w:tcW w:w="1260" w:type="dxa"/>
            <w:tcBorders>
              <w:top w:val="single" w:sz="4" w:space="0" w:color="000000"/>
              <w:left w:val="single" w:sz="4" w:space="0" w:color="000000"/>
              <w:bottom w:val="single" w:sz="4" w:space="0" w:color="000000"/>
              <w:right w:val="nil"/>
            </w:tcBorders>
            <w:vAlign w:val="bottom"/>
          </w:tcPr>
          <w:p w:rsidR="00082144" w:rsidRDefault="005172EF">
            <w:pPr>
              <w:jc w:val="right"/>
              <w:rPr>
                <w:rFonts w:ascii="Arial" w:hAnsi="Arial" w:cs="Arial"/>
                <w:color w:val="000000"/>
                <w:sz w:val="16"/>
                <w:szCs w:val="16"/>
              </w:rPr>
            </w:pPr>
            <w:r>
              <w:rPr>
                <w:rFonts w:ascii="Arial" w:hAnsi="Arial" w:cs="Arial"/>
                <w:color w:val="000000"/>
                <w:sz w:val="16"/>
                <w:szCs w:val="16"/>
              </w:rPr>
              <w:t>76,76</w:t>
            </w: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082144" w:rsidP="00596AAC">
            <w:pPr>
              <w:snapToGrid w:val="0"/>
              <w:jc w:val="right"/>
              <w:rPr>
                <w:color w:val="000000" w:themeColor="text1"/>
                <w:sz w:val="20"/>
                <w:szCs w:val="20"/>
              </w:rPr>
            </w:pPr>
          </w:p>
        </w:tc>
      </w:tr>
      <w:tr w:rsidR="00082144" w:rsidTr="00AC348E">
        <w:trPr>
          <w:gridAfter w:val="1"/>
          <w:wAfter w:w="5097" w:type="dxa"/>
          <w:trHeight w:val="362"/>
        </w:trPr>
        <w:tc>
          <w:tcPr>
            <w:tcW w:w="2217" w:type="dxa"/>
            <w:tcBorders>
              <w:top w:val="single" w:sz="4" w:space="0" w:color="000000"/>
              <w:left w:val="single" w:sz="4" w:space="0" w:color="000000"/>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t>18210600000000000000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НАЛОГИ НА ИМУЩЕСТВО</w:t>
            </w:r>
          </w:p>
        </w:tc>
        <w:tc>
          <w:tcPr>
            <w:tcW w:w="1440" w:type="dxa"/>
            <w:tcBorders>
              <w:top w:val="single" w:sz="4" w:space="0" w:color="000000"/>
              <w:left w:val="single" w:sz="4" w:space="0" w:color="000000"/>
              <w:bottom w:val="single" w:sz="4" w:space="0" w:color="000000"/>
              <w:right w:val="nil"/>
            </w:tcBorders>
            <w:vAlign w:val="bottom"/>
          </w:tcPr>
          <w:p w:rsidR="00082144" w:rsidRDefault="00082144" w:rsidP="005172EF">
            <w:pPr>
              <w:jc w:val="right"/>
              <w:rPr>
                <w:rFonts w:ascii="Arial" w:hAnsi="Arial" w:cs="Arial"/>
                <w:color w:val="000000"/>
                <w:sz w:val="16"/>
                <w:szCs w:val="16"/>
              </w:rPr>
            </w:pPr>
            <w:r>
              <w:rPr>
                <w:rFonts w:ascii="Arial" w:hAnsi="Arial" w:cs="Arial"/>
                <w:color w:val="000000"/>
                <w:sz w:val="16"/>
                <w:szCs w:val="16"/>
              </w:rPr>
              <w:t>4</w:t>
            </w:r>
            <w:r w:rsidR="009014F4">
              <w:rPr>
                <w:rFonts w:ascii="Arial" w:hAnsi="Arial" w:cs="Arial"/>
                <w:color w:val="000000"/>
                <w:sz w:val="16"/>
                <w:szCs w:val="16"/>
              </w:rPr>
              <w:t> </w:t>
            </w:r>
            <w:r w:rsidR="005172EF">
              <w:rPr>
                <w:rFonts w:ascii="Arial" w:hAnsi="Arial" w:cs="Arial"/>
                <w:color w:val="000000"/>
                <w:sz w:val="16"/>
                <w:szCs w:val="16"/>
              </w:rPr>
              <w:t>36</w:t>
            </w:r>
            <w:r>
              <w:rPr>
                <w:rFonts w:ascii="Arial" w:hAnsi="Arial" w:cs="Arial"/>
                <w:color w:val="000000"/>
                <w:sz w:val="16"/>
                <w:szCs w:val="16"/>
              </w:rPr>
              <w:t>0</w:t>
            </w:r>
            <w:r w:rsidR="009014F4">
              <w:rPr>
                <w:rFonts w:ascii="Arial" w:hAnsi="Arial" w:cs="Arial"/>
                <w:color w:val="000000"/>
                <w:sz w:val="16"/>
                <w:szCs w:val="16"/>
              </w:rPr>
              <w:t>,</w:t>
            </w:r>
            <w:r>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nil"/>
            </w:tcBorders>
            <w:vAlign w:val="bottom"/>
          </w:tcPr>
          <w:p w:rsidR="00082144" w:rsidRDefault="00082144" w:rsidP="005172EF">
            <w:pPr>
              <w:jc w:val="right"/>
              <w:rPr>
                <w:rFonts w:ascii="Arial" w:hAnsi="Arial" w:cs="Arial"/>
                <w:color w:val="000000"/>
                <w:sz w:val="16"/>
                <w:szCs w:val="16"/>
              </w:rPr>
            </w:pPr>
            <w:r>
              <w:rPr>
                <w:rFonts w:ascii="Arial" w:hAnsi="Arial" w:cs="Arial"/>
                <w:color w:val="000000"/>
                <w:sz w:val="16"/>
                <w:szCs w:val="16"/>
              </w:rPr>
              <w:t>4</w:t>
            </w:r>
            <w:r w:rsidR="005172EF">
              <w:rPr>
                <w:rFonts w:ascii="Arial" w:hAnsi="Arial" w:cs="Arial"/>
                <w:color w:val="000000"/>
                <w:sz w:val="16"/>
                <w:szCs w:val="16"/>
              </w:rPr>
              <w:t> 866,</w:t>
            </w:r>
            <w:r>
              <w:rPr>
                <w:rFonts w:ascii="Arial" w:hAnsi="Arial" w:cs="Arial"/>
                <w:color w:val="000000"/>
                <w:sz w:val="16"/>
                <w:szCs w:val="16"/>
              </w:rPr>
              <w:t xml:space="preserve"> </w:t>
            </w:r>
            <w:r w:rsidR="005172EF">
              <w:rPr>
                <w:rFonts w:ascii="Arial" w:hAnsi="Arial" w:cs="Arial"/>
                <w:color w:val="000000"/>
                <w:sz w:val="16"/>
                <w:szCs w:val="16"/>
              </w:rPr>
              <w:t>112</w:t>
            </w: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4E1767" w:rsidP="005172EF">
            <w:pPr>
              <w:snapToGrid w:val="0"/>
              <w:jc w:val="right"/>
              <w:rPr>
                <w:color w:val="000000" w:themeColor="text1"/>
                <w:sz w:val="20"/>
                <w:szCs w:val="20"/>
              </w:rPr>
            </w:pPr>
            <w:r w:rsidRPr="00E9257E">
              <w:rPr>
                <w:color w:val="000000" w:themeColor="text1"/>
                <w:sz w:val="20"/>
                <w:szCs w:val="20"/>
              </w:rPr>
              <w:t>1</w:t>
            </w:r>
            <w:r w:rsidR="005172EF" w:rsidRPr="00E9257E">
              <w:rPr>
                <w:color w:val="000000" w:themeColor="text1"/>
                <w:sz w:val="20"/>
                <w:szCs w:val="20"/>
              </w:rPr>
              <w:t>1</w:t>
            </w:r>
            <w:r w:rsidRPr="00E9257E">
              <w:rPr>
                <w:color w:val="000000" w:themeColor="text1"/>
                <w:sz w:val="20"/>
                <w:szCs w:val="20"/>
              </w:rPr>
              <w:t>1,</w:t>
            </w:r>
            <w:r w:rsidR="005172EF" w:rsidRPr="00E9257E">
              <w:rPr>
                <w:color w:val="000000" w:themeColor="text1"/>
                <w:sz w:val="20"/>
                <w:szCs w:val="20"/>
              </w:rPr>
              <w:t>6</w:t>
            </w:r>
          </w:p>
        </w:tc>
      </w:tr>
      <w:tr w:rsidR="00082144" w:rsidTr="00AC348E">
        <w:trPr>
          <w:gridAfter w:val="1"/>
          <w:wAfter w:w="5097" w:type="dxa"/>
          <w:trHeight w:val="362"/>
        </w:trPr>
        <w:tc>
          <w:tcPr>
            <w:tcW w:w="2217" w:type="dxa"/>
            <w:tcBorders>
              <w:top w:val="single" w:sz="4" w:space="0" w:color="000000"/>
              <w:left w:val="single" w:sz="4" w:space="0" w:color="000000"/>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t>18210601000000000110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Налог на имущество физических лиц</w:t>
            </w:r>
          </w:p>
        </w:tc>
        <w:tc>
          <w:tcPr>
            <w:tcW w:w="1440" w:type="dxa"/>
            <w:tcBorders>
              <w:top w:val="single" w:sz="4" w:space="0" w:color="000000"/>
              <w:left w:val="single" w:sz="4" w:space="0" w:color="000000"/>
              <w:bottom w:val="single" w:sz="4" w:space="0" w:color="000000"/>
              <w:right w:val="nil"/>
            </w:tcBorders>
            <w:vAlign w:val="bottom"/>
            <w:hideMark/>
          </w:tcPr>
          <w:p w:rsidR="00082144" w:rsidRDefault="00082144" w:rsidP="005172EF">
            <w:pPr>
              <w:jc w:val="right"/>
              <w:rPr>
                <w:rFonts w:ascii="Arial" w:hAnsi="Arial" w:cs="Arial"/>
                <w:color w:val="000000"/>
                <w:sz w:val="16"/>
                <w:szCs w:val="16"/>
              </w:rPr>
            </w:pPr>
            <w:r>
              <w:rPr>
                <w:rFonts w:ascii="Arial" w:hAnsi="Arial" w:cs="Arial"/>
                <w:color w:val="000000"/>
                <w:sz w:val="16"/>
                <w:szCs w:val="16"/>
              </w:rPr>
              <w:t>1</w:t>
            </w:r>
            <w:r w:rsidR="005172EF">
              <w:rPr>
                <w:rFonts w:ascii="Arial" w:hAnsi="Arial" w:cs="Arial"/>
                <w:color w:val="000000"/>
                <w:sz w:val="16"/>
                <w:szCs w:val="16"/>
              </w:rPr>
              <w:t> 296,</w:t>
            </w:r>
            <w:r>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nil"/>
            </w:tcBorders>
            <w:vAlign w:val="bottom"/>
            <w:hideMark/>
          </w:tcPr>
          <w:p w:rsidR="00082144" w:rsidRDefault="00082144" w:rsidP="005172EF">
            <w:pPr>
              <w:jc w:val="right"/>
              <w:rPr>
                <w:rFonts w:ascii="Arial" w:hAnsi="Arial" w:cs="Arial"/>
                <w:color w:val="000000"/>
                <w:sz w:val="16"/>
                <w:szCs w:val="16"/>
              </w:rPr>
            </w:pPr>
            <w:r>
              <w:rPr>
                <w:rFonts w:ascii="Arial" w:hAnsi="Arial" w:cs="Arial"/>
                <w:color w:val="000000"/>
                <w:sz w:val="16"/>
                <w:szCs w:val="16"/>
              </w:rPr>
              <w:t>1</w:t>
            </w:r>
            <w:r w:rsidR="005172EF">
              <w:rPr>
                <w:rFonts w:ascii="Arial" w:hAnsi="Arial" w:cs="Arial"/>
                <w:color w:val="000000"/>
                <w:sz w:val="16"/>
                <w:szCs w:val="16"/>
              </w:rPr>
              <w:t> 547,510</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082144" w:rsidRPr="00E9257E" w:rsidRDefault="005172EF" w:rsidP="00596AAC">
            <w:pPr>
              <w:snapToGrid w:val="0"/>
              <w:jc w:val="right"/>
              <w:rPr>
                <w:b/>
                <w:color w:val="000000" w:themeColor="text1"/>
                <w:sz w:val="20"/>
                <w:szCs w:val="20"/>
              </w:rPr>
            </w:pPr>
            <w:r w:rsidRPr="00E9257E">
              <w:rPr>
                <w:b/>
                <w:color w:val="000000" w:themeColor="text1"/>
                <w:sz w:val="20"/>
                <w:szCs w:val="20"/>
              </w:rPr>
              <w:t>119,4</w:t>
            </w:r>
          </w:p>
        </w:tc>
      </w:tr>
      <w:tr w:rsidR="001B344D" w:rsidTr="00AC348E">
        <w:trPr>
          <w:gridAfter w:val="1"/>
          <w:wAfter w:w="5097" w:type="dxa"/>
          <w:trHeight w:val="239"/>
        </w:trPr>
        <w:tc>
          <w:tcPr>
            <w:tcW w:w="2217" w:type="dxa"/>
            <w:tcBorders>
              <w:top w:val="nil"/>
              <w:left w:val="single" w:sz="4" w:space="0" w:color="000000"/>
              <w:bottom w:val="single" w:sz="4" w:space="0" w:color="000000"/>
              <w:right w:val="nil"/>
            </w:tcBorders>
            <w:vAlign w:val="bottom"/>
            <w:hideMark/>
          </w:tcPr>
          <w:p w:rsidR="001B344D" w:rsidRPr="00082144" w:rsidRDefault="001B344D">
            <w:pPr>
              <w:jc w:val="center"/>
              <w:rPr>
                <w:color w:val="000000"/>
                <w:sz w:val="20"/>
                <w:szCs w:val="20"/>
              </w:rPr>
            </w:pPr>
            <w:r w:rsidRPr="00082144">
              <w:rPr>
                <w:color w:val="000000"/>
                <w:sz w:val="20"/>
                <w:szCs w:val="20"/>
              </w:rPr>
              <w:t>18210601030130000110</w:t>
            </w:r>
          </w:p>
        </w:tc>
        <w:tc>
          <w:tcPr>
            <w:tcW w:w="3546" w:type="dxa"/>
            <w:tcBorders>
              <w:top w:val="nil"/>
              <w:left w:val="single" w:sz="4" w:space="0" w:color="000000"/>
              <w:bottom w:val="single" w:sz="4" w:space="0" w:color="000000"/>
              <w:right w:val="single" w:sz="4" w:space="0" w:color="000000"/>
            </w:tcBorders>
            <w:vAlign w:val="bottom"/>
            <w:hideMark/>
          </w:tcPr>
          <w:p w:rsidR="001B344D" w:rsidRPr="00082144" w:rsidRDefault="001B344D">
            <w:pPr>
              <w:rPr>
                <w:color w:val="000000"/>
                <w:sz w:val="20"/>
                <w:szCs w:val="20"/>
              </w:rPr>
            </w:pPr>
            <w:r w:rsidRPr="00082144">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440" w:type="dxa"/>
            <w:tcBorders>
              <w:top w:val="nil"/>
              <w:left w:val="single" w:sz="4" w:space="0" w:color="000000"/>
              <w:bottom w:val="single" w:sz="4" w:space="0" w:color="000000"/>
              <w:right w:val="nil"/>
            </w:tcBorders>
            <w:vAlign w:val="bottom"/>
            <w:hideMark/>
          </w:tcPr>
          <w:p w:rsidR="001B344D" w:rsidRDefault="001B344D" w:rsidP="001B344D">
            <w:pPr>
              <w:jc w:val="right"/>
              <w:rPr>
                <w:rFonts w:ascii="Arial" w:hAnsi="Arial" w:cs="Arial"/>
                <w:color w:val="000000"/>
                <w:sz w:val="16"/>
                <w:szCs w:val="16"/>
              </w:rPr>
            </w:pPr>
            <w:r>
              <w:rPr>
                <w:rFonts w:ascii="Arial" w:hAnsi="Arial" w:cs="Arial"/>
                <w:color w:val="000000"/>
                <w:sz w:val="16"/>
                <w:szCs w:val="16"/>
              </w:rPr>
              <w:t>1 296, 000</w:t>
            </w:r>
          </w:p>
        </w:tc>
        <w:tc>
          <w:tcPr>
            <w:tcW w:w="1260" w:type="dxa"/>
            <w:tcBorders>
              <w:top w:val="nil"/>
              <w:left w:val="single" w:sz="4" w:space="0" w:color="000000"/>
              <w:bottom w:val="single" w:sz="4" w:space="0" w:color="000000"/>
              <w:right w:val="nil"/>
            </w:tcBorders>
            <w:vAlign w:val="bottom"/>
            <w:hideMark/>
          </w:tcPr>
          <w:p w:rsidR="001B344D" w:rsidRDefault="001B344D" w:rsidP="001B344D">
            <w:pPr>
              <w:jc w:val="right"/>
              <w:rPr>
                <w:rFonts w:ascii="Arial" w:hAnsi="Arial" w:cs="Arial"/>
                <w:color w:val="000000"/>
                <w:sz w:val="16"/>
                <w:szCs w:val="16"/>
              </w:rPr>
            </w:pPr>
            <w:r>
              <w:rPr>
                <w:rFonts w:ascii="Arial" w:hAnsi="Arial" w:cs="Arial"/>
                <w:color w:val="000000"/>
                <w:sz w:val="16"/>
                <w:szCs w:val="16"/>
              </w:rPr>
              <w:t>1 547,510</w:t>
            </w:r>
          </w:p>
        </w:tc>
        <w:tc>
          <w:tcPr>
            <w:tcW w:w="1260" w:type="dxa"/>
            <w:tcBorders>
              <w:top w:val="nil"/>
              <w:left w:val="single" w:sz="4" w:space="0" w:color="000000"/>
              <w:bottom w:val="single" w:sz="4" w:space="0" w:color="000000"/>
              <w:right w:val="single" w:sz="4" w:space="0" w:color="000000"/>
            </w:tcBorders>
            <w:vAlign w:val="bottom"/>
            <w:hideMark/>
          </w:tcPr>
          <w:p w:rsidR="001B344D" w:rsidRPr="00E9257E" w:rsidRDefault="00766CAC" w:rsidP="00596AAC">
            <w:pPr>
              <w:snapToGrid w:val="0"/>
              <w:jc w:val="right"/>
              <w:rPr>
                <w:color w:val="000000" w:themeColor="text1"/>
                <w:sz w:val="20"/>
                <w:szCs w:val="20"/>
              </w:rPr>
            </w:pPr>
            <w:r w:rsidRPr="00E9257E">
              <w:rPr>
                <w:color w:val="000000" w:themeColor="text1"/>
                <w:sz w:val="20"/>
                <w:szCs w:val="20"/>
              </w:rPr>
              <w:t>119</w:t>
            </w:r>
            <w:r w:rsidR="001B344D" w:rsidRPr="00E9257E">
              <w:rPr>
                <w:color w:val="000000" w:themeColor="text1"/>
                <w:sz w:val="20"/>
                <w:szCs w:val="20"/>
              </w:rPr>
              <w:t>,4</w:t>
            </w:r>
          </w:p>
        </w:tc>
      </w:tr>
      <w:tr w:rsidR="00082144" w:rsidTr="00AC348E">
        <w:trPr>
          <w:gridAfter w:val="1"/>
          <w:wAfter w:w="5097" w:type="dxa"/>
          <w:trHeight w:val="900"/>
        </w:trPr>
        <w:tc>
          <w:tcPr>
            <w:tcW w:w="2217" w:type="dxa"/>
            <w:tcBorders>
              <w:top w:val="nil"/>
              <w:left w:val="single" w:sz="4" w:space="0" w:color="000000"/>
              <w:bottom w:val="single" w:sz="4" w:space="0" w:color="auto"/>
              <w:right w:val="nil"/>
            </w:tcBorders>
            <w:vAlign w:val="bottom"/>
            <w:hideMark/>
          </w:tcPr>
          <w:p w:rsidR="00082144" w:rsidRPr="00082144" w:rsidRDefault="00082144">
            <w:pPr>
              <w:jc w:val="center"/>
              <w:rPr>
                <w:color w:val="000000"/>
                <w:sz w:val="20"/>
                <w:szCs w:val="20"/>
              </w:rPr>
            </w:pPr>
            <w:r w:rsidRPr="00082144">
              <w:rPr>
                <w:color w:val="000000"/>
                <w:sz w:val="20"/>
                <w:szCs w:val="20"/>
              </w:rPr>
              <w:t>18210601030131000110</w:t>
            </w:r>
          </w:p>
        </w:tc>
        <w:tc>
          <w:tcPr>
            <w:tcW w:w="3546" w:type="dxa"/>
            <w:tcBorders>
              <w:top w:val="nil"/>
              <w:left w:val="single" w:sz="4" w:space="0" w:color="000000"/>
              <w:bottom w:val="single" w:sz="4" w:space="0" w:color="auto"/>
              <w:right w:val="single" w:sz="4" w:space="0" w:color="000000"/>
            </w:tcBorders>
            <w:vAlign w:val="bottom"/>
          </w:tcPr>
          <w:p w:rsidR="00082144" w:rsidRPr="00082144" w:rsidRDefault="00082144">
            <w:pPr>
              <w:rPr>
                <w:color w:val="000000"/>
                <w:sz w:val="20"/>
                <w:szCs w:val="20"/>
              </w:rPr>
            </w:pPr>
            <w:r w:rsidRPr="00082144">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c>
          <w:tcPr>
            <w:tcW w:w="1440" w:type="dxa"/>
            <w:tcBorders>
              <w:top w:val="nil"/>
              <w:left w:val="single" w:sz="4" w:space="0" w:color="000000"/>
              <w:bottom w:val="single" w:sz="4" w:space="0" w:color="auto"/>
              <w:right w:val="nil"/>
            </w:tcBorders>
            <w:vAlign w:val="bottom"/>
            <w:hideMark/>
          </w:tcPr>
          <w:p w:rsidR="00082144" w:rsidRDefault="00082144" w:rsidP="005172EF">
            <w:pPr>
              <w:jc w:val="right"/>
              <w:rPr>
                <w:rFonts w:ascii="Arial" w:hAnsi="Arial" w:cs="Arial"/>
                <w:color w:val="000000"/>
                <w:sz w:val="16"/>
                <w:szCs w:val="16"/>
              </w:rPr>
            </w:pPr>
            <w:r>
              <w:rPr>
                <w:rFonts w:ascii="Arial" w:hAnsi="Arial" w:cs="Arial"/>
                <w:color w:val="000000"/>
                <w:sz w:val="16"/>
                <w:szCs w:val="16"/>
              </w:rPr>
              <w:t>1</w:t>
            </w:r>
            <w:r w:rsidR="009014F4">
              <w:rPr>
                <w:rFonts w:ascii="Arial" w:hAnsi="Arial" w:cs="Arial"/>
                <w:color w:val="000000"/>
                <w:sz w:val="16"/>
                <w:szCs w:val="16"/>
              </w:rPr>
              <w:t> </w:t>
            </w:r>
            <w:r w:rsidR="005172EF">
              <w:rPr>
                <w:rFonts w:ascii="Arial" w:hAnsi="Arial" w:cs="Arial"/>
                <w:color w:val="000000"/>
                <w:sz w:val="16"/>
                <w:szCs w:val="16"/>
              </w:rPr>
              <w:t>296</w:t>
            </w:r>
            <w:r w:rsidR="009014F4">
              <w:rPr>
                <w:rFonts w:ascii="Arial" w:hAnsi="Arial" w:cs="Arial"/>
                <w:color w:val="000000"/>
                <w:sz w:val="16"/>
                <w:szCs w:val="16"/>
              </w:rPr>
              <w:t>,</w:t>
            </w:r>
            <w:r>
              <w:rPr>
                <w:rFonts w:ascii="Arial" w:hAnsi="Arial" w:cs="Arial"/>
                <w:color w:val="000000"/>
                <w:sz w:val="16"/>
                <w:szCs w:val="16"/>
              </w:rPr>
              <w:t xml:space="preserve"> 000</w:t>
            </w:r>
          </w:p>
        </w:tc>
        <w:tc>
          <w:tcPr>
            <w:tcW w:w="1260" w:type="dxa"/>
            <w:tcBorders>
              <w:top w:val="nil"/>
              <w:left w:val="single" w:sz="4" w:space="0" w:color="000000"/>
              <w:bottom w:val="single" w:sz="4" w:space="0" w:color="auto"/>
              <w:right w:val="nil"/>
            </w:tcBorders>
            <w:shd w:val="clear" w:color="auto" w:fill="FFFFFF"/>
            <w:vAlign w:val="bottom"/>
          </w:tcPr>
          <w:p w:rsidR="00082144" w:rsidRDefault="00082144" w:rsidP="005172EF">
            <w:pPr>
              <w:jc w:val="right"/>
              <w:rPr>
                <w:rFonts w:ascii="Arial" w:hAnsi="Arial" w:cs="Arial"/>
                <w:color w:val="000000"/>
                <w:sz w:val="16"/>
                <w:szCs w:val="16"/>
              </w:rPr>
            </w:pPr>
            <w:r>
              <w:rPr>
                <w:rFonts w:ascii="Arial" w:hAnsi="Arial" w:cs="Arial"/>
                <w:color w:val="000000"/>
                <w:sz w:val="16"/>
                <w:szCs w:val="16"/>
              </w:rPr>
              <w:t>1</w:t>
            </w:r>
            <w:r w:rsidR="009014F4">
              <w:rPr>
                <w:rFonts w:ascii="Arial" w:hAnsi="Arial" w:cs="Arial"/>
                <w:color w:val="000000"/>
                <w:sz w:val="16"/>
                <w:szCs w:val="16"/>
              </w:rPr>
              <w:t> </w:t>
            </w:r>
            <w:r w:rsidR="005172EF">
              <w:rPr>
                <w:rFonts w:ascii="Arial" w:hAnsi="Arial" w:cs="Arial"/>
                <w:color w:val="000000"/>
                <w:sz w:val="16"/>
                <w:szCs w:val="16"/>
              </w:rPr>
              <w:t>531</w:t>
            </w:r>
            <w:r w:rsidR="009014F4">
              <w:rPr>
                <w:rFonts w:ascii="Arial" w:hAnsi="Arial" w:cs="Arial"/>
                <w:color w:val="000000"/>
                <w:sz w:val="16"/>
                <w:szCs w:val="16"/>
              </w:rPr>
              <w:t>,</w:t>
            </w:r>
            <w:r>
              <w:rPr>
                <w:rFonts w:ascii="Arial" w:hAnsi="Arial" w:cs="Arial"/>
                <w:color w:val="000000"/>
                <w:sz w:val="16"/>
                <w:szCs w:val="16"/>
              </w:rPr>
              <w:t xml:space="preserve"> </w:t>
            </w:r>
            <w:r w:rsidR="005172EF">
              <w:rPr>
                <w:rFonts w:ascii="Arial" w:hAnsi="Arial" w:cs="Arial"/>
                <w:color w:val="000000"/>
                <w:sz w:val="16"/>
                <w:szCs w:val="16"/>
              </w:rPr>
              <w:t>845</w:t>
            </w:r>
          </w:p>
        </w:tc>
        <w:tc>
          <w:tcPr>
            <w:tcW w:w="1260" w:type="dxa"/>
            <w:tcBorders>
              <w:top w:val="nil"/>
              <w:left w:val="single" w:sz="4" w:space="0" w:color="000000"/>
              <w:bottom w:val="single" w:sz="4" w:space="0" w:color="auto"/>
              <w:right w:val="single" w:sz="4" w:space="0" w:color="000000"/>
            </w:tcBorders>
            <w:shd w:val="clear" w:color="auto" w:fill="FFFFFF"/>
            <w:vAlign w:val="bottom"/>
          </w:tcPr>
          <w:p w:rsidR="00082144" w:rsidRPr="00E9257E" w:rsidRDefault="00082144" w:rsidP="00596AAC">
            <w:pPr>
              <w:snapToGrid w:val="0"/>
              <w:jc w:val="right"/>
              <w:rPr>
                <w:color w:val="000000" w:themeColor="text1"/>
                <w:sz w:val="20"/>
                <w:szCs w:val="20"/>
              </w:rPr>
            </w:pPr>
          </w:p>
          <w:p w:rsidR="00082144" w:rsidRPr="00E9257E" w:rsidRDefault="00082144" w:rsidP="00596AAC">
            <w:pPr>
              <w:snapToGrid w:val="0"/>
              <w:jc w:val="right"/>
              <w:rPr>
                <w:color w:val="000000" w:themeColor="text1"/>
                <w:sz w:val="20"/>
                <w:szCs w:val="20"/>
              </w:rPr>
            </w:pPr>
          </w:p>
          <w:p w:rsidR="00082144" w:rsidRPr="00E9257E" w:rsidRDefault="00766CAC" w:rsidP="00596AAC">
            <w:pPr>
              <w:snapToGrid w:val="0"/>
              <w:jc w:val="right"/>
              <w:rPr>
                <w:color w:val="000000" w:themeColor="text1"/>
                <w:sz w:val="20"/>
                <w:szCs w:val="20"/>
              </w:rPr>
            </w:pPr>
            <w:r w:rsidRPr="00E9257E">
              <w:rPr>
                <w:color w:val="000000" w:themeColor="text1"/>
                <w:sz w:val="20"/>
                <w:szCs w:val="20"/>
              </w:rPr>
              <w:t>118,2</w:t>
            </w:r>
          </w:p>
        </w:tc>
      </w:tr>
      <w:tr w:rsidR="00082144" w:rsidTr="00082144">
        <w:trPr>
          <w:gridAfter w:val="1"/>
          <w:wAfter w:w="5097" w:type="dxa"/>
          <w:trHeight w:val="900"/>
        </w:trPr>
        <w:tc>
          <w:tcPr>
            <w:tcW w:w="2217" w:type="dxa"/>
            <w:tcBorders>
              <w:top w:val="single" w:sz="4" w:space="0" w:color="auto"/>
              <w:left w:val="single" w:sz="4" w:space="0" w:color="auto"/>
              <w:bottom w:val="single" w:sz="4" w:space="0" w:color="auto"/>
              <w:right w:val="single" w:sz="4" w:space="0" w:color="auto"/>
            </w:tcBorders>
            <w:vAlign w:val="bottom"/>
            <w:hideMark/>
          </w:tcPr>
          <w:p w:rsidR="00082144" w:rsidRPr="00082144" w:rsidRDefault="00082144">
            <w:pPr>
              <w:jc w:val="center"/>
              <w:rPr>
                <w:color w:val="000000"/>
                <w:sz w:val="20"/>
                <w:szCs w:val="20"/>
              </w:rPr>
            </w:pPr>
            <w:r w:rsidRPr="00082144">
              <w:rPr>
                <w:color w:val="000000"/>
                <w:sz w:val="20"/>
                <w:szCs w:val="20"/>
              </w:rPr>
              <w:t>18210601030132100110</w:t>
            </w:r>
          </w:p>
        </w:tc>
        <w:tc>
          <w:tcPr>
            <w:tcW w:w="3546" w:type="dxa"/>
            <w:tcBorders>
              <w:top w:val="single" w:sz="4" w:space="0" w:color="auto"/>
              <w:left w:val="single" w:sz="4" w:space="0" w:color="auto"/>
              <w:bottom w:val="single" w:sz="4" w:space="0" w:color="auto"/>
              <w:right w:val="single" w:sz="4" w:space="0" w:color="auto"/>
            </w:tcBorders>
            <w:vAlign w:val="bottom"/>
            <w:hideMark/>
          </w:tcPr>
          <w:p w:rsidR="00082144" w:rsidRPr="00082144" w:rsidRDefault="00082144">
            <w:pPr>
              <w:rPr>
                <w:color w:val="000000"/>
                <w:sz w:val="20"/>
                <w:szCs w:val="20"/>
              </w:rPr>
            </w:pPr>
            <w:r w:rsidRPr="00082144">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 (пени по соответствующему платежу)</w:t>
            </w:r>
          </w:p>
        </w:tc>
        <w:tc>
          <w:tcPr>
            <w:tcW w:w="1440" w:type="dxa"/>
            <w:tcBorders>
              <w:top w:val="single" w:sz="4" w:space="0" w:color="auto"/>
              <w:left w:val="single" w:sz="4" w:space="0" w:color="auto"/>
              <w:bottom w:val="single" w:sz="4" w:space="0" w:color="auto"/>
              <w:right w:val="single" w:sz="4" w:space="0" w:color="auto"/>
            </w:tcBorders>
            <w:vAlign w:val="bottom"/>
            <w:hideMark/>
          </w:tcPr>
          <w:p w:rsidR="00082144" w:rsidRDefault="00082144">
            <w:pPr>
              <w:jc w:val="right"/>
              <w:rPr>
                <w:rFonts w:ascii="Arial" w:hAnsi="Arial" w:cs="Arial"/>
                <w:color w:val="000000"/>
                <w:sz w:val="16"/>
                <w:szCs w:val="16"/>
              </w:rPr>
            </w:pPr>
            <w:r>
              <w:rPr>
                <w:rFonts w:ascii="Arial" w:hAnsi="Arial" w:cs="Arial"/>
                <w:color w:val="000000"/>
                <w:sz w:val="16"/>
                <w:szCs w:val="16"/>
              </w:rPr>
              <w:t>-</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2144" w:rsidRDefault="005172EF">
            <w:pPr>
              <w:jc w:val="right"/>
              <w:rPr>
                <w:rFonts w:ascii="Arial" w:hAnsi="Arial" w:cs="Arial"/>
                <w:color w:val="000000"/>
                <w:sz w:val="16"/>
                <w:szCs w:val="16"/>
              </w:rPr>
            </w:pPr>
            <w:r>
              <w:rPr>
                <w:rFonts w:ascii="Arial" w:hAnsi="Arial" w:cs="Arial"/>
                <w:color w:val="000000"/>
                <w:sz w:val="16"/>
                <w:szCs w:val="16"/>
              </w:rPr>
              <w:t>18,665</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2144" w:rsidRPr="00E9257E" w:rsidRDefault="00082144" w:rsidP="00596AAC">
            <w:pPr>
              <w:jc w:val="center"/>
              <w:rPr>
                <w:bCs/>
                <w:color w:val="000000" w:themeColor="text1"/>
                <w:sz w:val="20"/>
                <w:szCs w:val="20"/>
              </w:rPr>
            </w:pPr>
          </w:p>
        </w:tc>
      </w:tr>
      <w:tr w:rsidR="00082144" w:rsidTr="00AC348E">
        <w:trPr>
          <w:gridAfter w:val="1"/>
          <w:wAfter w:w="5097" w:type="dxa"/>
          <w:trHeight w:val="221"/>
        </w:trPr>
        <w:tc>
          <w:tcPr>
            <w:tcW w:w="2217" w:type="dxa"/>
            <w:tcBorders>
              <w:top w:val="single" w:sz="4" w:space="0" w:color="auto"/>
              <w:left w:val="single" w:sz="4" w:space="0" w:color="auto"/>
              <w:bottom w:val="single" w:sz="4" w:space="0" w:color="auto"/>
              <w:right w:val="single" w:sz="4" w:space="0" w:color="auto"/>
            </w:tcBorders>
            <w:vAlign w:val="bottom"/>
            <w:hideMark/>
          </w:tcPr>
          <w:p w:rsidR="00082144" w:rsidRPr="00082144" w:rsidRDefault="00082144">
            <w:pPr>
              <w:jc w:val="center"/>
              <w:rPr>
                <w:color w:val="000000"/>
                <w:sz w:val="20"/>
                <w:szCs w:val="20"/>
              </w:rPr>
            </w:pPr>
            <w:r w:rsidRPr="00082144">
              <w:rPr>
                <w:color w:val="000000"/>
                <w:sz w:val="20"/>
                <w:szCs w:val="20"/>
              </w:rPr>
              <w:t>18210601030134000110</w:t>
            </w:r>
          </w:p>
        </w:tc>
        <w:tc>
          <w:tcPr>
            <w:tcW w:w="3546" w:type="dxa"/>
            <w:tcBorders>
              <w:top w:val="single" w:sz="4" w:space="0" w:color="auto"/>
              <w:left w:val="single" w:sz="4" w:space="0" w:color="auto"/>
              <w:bottom w:val="single" w:sz="4" w:space="0" w:color="auto"/>
              <w:right w:val="single" w:sz="4" w:space="0" w:color="auto"/>
            </w:tcBorders>
            <w:vAlign w:val="bottom"/>
            <w:hideMark/>
          </w:tcPr>
          <w:p w:rsidR="00082144" w:rsidRPr="00082144" w:rsidRDefault="00082144">
            <w:pPr>
              <w:rPr>
                <w:color w:val="000000"/>
                <w:sz w:val="20"/>
                <w:szCs w:val="20"/>
              </w:rPr>
            </w:pPr>
            <w:r w:rsidRPr="00082144">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 (прочие поступления)</w:t>
            </w:r>
          </w:p>
        </w:tc>
        <w:tc>
          <w:tcPr>
            <w:tcW w:w="1440" w:type="dxa"/>
            <w:tcBorders>
              <w:top w:val="single" w:sz="4" w:space="0" w:color="auto"/>
              <w:left w:val="single" w:sz="4" w:space="0" w:color="auto"/>
              <w:bottom w:val="single" w:sz="4" w:space="0" w:color="auto"/>
              <w:right w:val="single" w:sz="4" w:space="0" w:color="auto"/>
            </w:tcBorders>
            <w:vAlign w:val="bottom"/>
            <w:hideMark/>
          </w:tcPr>
          <w:p w:rsidR="00082144" w:rsidRDefault="00082144">
            <w:pPr>
              <w:jc w:val="right"/>
              <w:rPr>
                <w:rFonts w:ascii="Arial" w:hAnsi="Arial" w:cs="Arial"/>
                <w:color w:val="000000"/>
                <w:sz w:val="16"/>
                <w:szCs w:val="16"/>
              </w:rPr>
            </w:pPr>
            <w:r>
              <w:rPr>
                <w:rFonts w:ascii="Arial" w:hAnsi="Arial" w:cs="Arial"/>
                <w:color w:val="000000"/>
                <w:sz w:val="16"/>
                <w:szCs w:val="16"/>
              </w:rPr>
              <w:t>-</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2144" w:rsidRDefault="005172EF" w:rsidP="005172EF">
            <w:pPr>
              <w:jc w:val="right"/>
              <w:rPr>
                <w:rFonts w:ascii="Arial" w:hAnsi="Arial" w:cs="Arial"/>
                <w:color w:val="000000"/>
                <w:sz w:val="16"/>
                <w:szCs w:val="16"/>
              </w:rPr>
            </w:pPr>
            <w:r>
              <w:rPr>
                <w:rFonts w:ascii="Arial" w:hAnsi="Arial" w:cs="Arial"/>
                <w:color w:val="000000"/>
                <w:sz w:val="16"/>
                <w:szCs w:val="16"/>
              </w:rPr>
              <w:t>-</w:t>
            </w:r>
            <w:r w:rsidR="00082144">
              <w:rPr>
                <w:rFonts w:ascii="Arial" w:hAnsi="Arial" w:cs="Arial"/>
                <w:color w:val="000000"/>
                <w:sz w:val="16"/>
                <w:szCs w:val="16"/>
              </w:rPr>
              <w:t xml:space="preserve">3 </w:t>
            </w:r>
            <w:r>
              <w:rPr>
                <w:rFonts w:ascii="Arial" w:hAnsi="Arial" w:cs="Arial"/>
                <w:color w:val="000000"/>
                <w:sz w:val="16"/>
                <w:szCs w:val="16"/>
              </w:rPr>
              <w:t>,000</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2144" w:rsidRPr="00E9257E" w:rsidRDefault="00082144" w:rsidP="00596AAC">
            <w:pPr>
              <w:snapToGrid w:val="0"/>
              <w:jc w:val="right"/>
              <w:rPr>
                <w:b/>
                <w:color w:val="000000" w:themeColor="text1"/>
                <w:sz w:val="20"/>
                <w:szCs w:val="20"/>
              </w:rPr>
            </w:pPr>
          </w:p>
        </w:tc>
      </w:tr>
      <w:tr w:rsidR="00082144" w:rsidTr="00AC348E">
        <w:trPr>
          <w:gridAfter w:val="1"/>
          <w:wAfter w:w="5097" w:type="dxa"/>
          <w:trHeight w:val="900"/>
        </w:trPr>
        <w:tc>
          <w:tcPr>
            <w:tcW w:w="2217" w:type="dxa"/>
            <w:tcBorders>
              <w:top w:val="single" w:sz="4" w:space="0" w:color="auto"/>
              <w:left w:val="single" w:sz="4" w:space="0" w:color="000000"/>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t>18210606000000000110</w:t>
            </w:r>
          </w:p>
        </w:tc>
        <w:tc>
          <w:tcPr>
            <w:tcW w:w="3546" w:type="dxa"/>
            <w:tcBorders>
              <w:top w:val="single" w:sz="4" w:space="0" w:color="auto"/>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Земельный налог</w:t>
            </w:r>
          </w:p>
        </w:tc>
        <w:tc>
          <w:tcPr>
            <w:tcW w:w="1440" w:type="dxa"/>
            <w:tcBorders>
              <w:top w:val="single" w:sz="4" w:space="0" w:color="auto"/>
              <w:left w:val="single" w:sz="4" w:space="0" w:color="000000"/>
              <w:bottom w:val="single" w:sz="4" w:space="0" w:color="000000"/>
              <w:right w:val="nil"/>
            </w:tcBorders>
            <w:vAlign w:val="bottom"/>
            <w:hideMark/>
          </w:tcPr>
          <w:p w:rsidR="00082144" w:rsidRDefault="00082144" w:rsidP="009E247B">
            <w:pPr>
              <w:jc w:val="right"/>
              <w:rPr>
                <w:rFonts w:ascii="Arial" w:hAnsi="Arial" w:cs="Arial"/>
                <w:color w:val="000000"/>
                <w:sz w:val="16"/>
                <w:szCs w:val="16"/>
              </w:rPr>
            </w:pPr>
            <w:r>
              <w:rPr>
                <w:rFonts w:ascii="Arial" w:hAnsi="Arial" w:cs="Arial"/>
                <w:color w:val="000000"/>
                <w:sz w:val="16"/>
                <w:szCs w:val="16"/>
              </w:rPr>
              <w:t>3</w:t>
            </w:r>
            <w:r w:rsidR="009014F4">
              <w:rPr>
                <w:rFonts w:ascii="Arial" w:hAnsi="Arial" w:cs="Arial"/>
                <w:color w:val="000000"/>
                <w:sz w:val="16"/>
                <w:szCs w:val="16"/>
              </w:rPr>
              <w:t> </w:t>
            </w:r>
            <w:r w:rsidR="009E247B">
              <w:rPr>
                <w:rFonts w:ascii="Arial" w:hAnsi="Arial" w:cs="Arial"/>
                <w:color w:val="000000"/>
                <w:sz w:val="16"/>
                <w:szCs w:val="16"/>
              </w:rPr>
              <w:t>064</w:t>
            </w:r>
            <w:r w:rsidR="009014F4">
              <w:rPr>
                <w:rFonts w:ascii="Arial" w:hAnsi="Arial" w:cs="Arial"/>
                <w:color w:val="000000"/>
                <w:sz w:val="16"/>
                <w:szCs w:val="16"/>
              </w:rPr>
              <w:t>,</w:t>
            </w:r>
            <w:r>
              <w:rPr>
                <w:rFonts w:ascii="Arial" w:hAnsi="Arial" w:cs="Arial"/>
                <w:color w:val="000000"/>
                <w:sz w:val="16"/>
                <w:szCs w:val="16"/>
              </w:rPr>
              <w:t xml:space="preserve"> 000</w:t>
            </w:r>
          </w:p>
        </w:tc>
        <w:tc>
          <w:tcPr>
            <w:tcW w:w="1260" w:type="dxa"/>
            <w:tcBorders>
              <w:top w:val="single" w:sz="4" w:space="0" w:color="auto"/>
              <w:left w:val="single" w:sz="4" w:space="0" w:color="000000"/>
              <w:bottom w:val="single" w:sz="4" w:space="0" w:color="000000"/>
              <w:right w:val="nil"/>
            </w:tcBorders>
            <w:shd w:val="clear" w:color="auto" w:fill="FFFFFF"/>
            <w:vAlign w:val="bottom"/>
            <w:hideMark/>
          </w:tcPr>
          <w:p w:rsidR="00082144" w:rsidRDefault="00082144" w:rsidP="009E247B">
            <w:pPr>
              <w:jc w:val="right"/>
              <w:rPr>
                <w:rFonts w:ascii="Arial" w:hAnsi="Arial" w:cs="Arial"/>
                <w:color w:val="000000"/>
                <w:sz w:val="16"/>
                <w:szCs w:val="16"/>
              </w:rPr>
            </w:pPr>
            <w:r>
              <w:rPr>
                <w:rFonts w:ascii="Arial" w:hAnsi="Arial" w:cs="Arial"/>
                <w:color w:val="000000"/>
                <w:sz w:val="16"/>
                <w:szCs w:val="16"/>
              </w:rPr>
              <w:t>3</w:t>
            </w:r>
            <w:r w:rsidR="001669FF">
              <w:rPr>
                <w:rFonts w:ascii="Arial" w:hAnsi="Arial" w:cs="Arial"/>
                <w:color w:val="000000"/>
                <w:sz w:val="16"/>
                <w:szCs w:val="16"/>
              </w:rPr>
              <w:t> </w:t>
            </w:r>
            <w:r w:rsidR="009E247B">
              <w:rPr>
                <w:rFonts w:ascii="Arial" w:hAnsi="Arial" w:cs="Arial"/>
                <w:color w:val="000000"/>
                <w:sz w:val="16"/>
                <w:szCs w:val="16"/>
              </w:rPr>
              <w:t>318</w:t>
            </w:r>
            <w:r w:rsidR="001669FF">
              <w:rPr>
                <w:rFonts w:ascii="Arial" w:hAnsi="Arial" w:cs="Arial"/>
                <w:color w:val="000000"/>
                <w:sz w:val="16"/>
                <w:szCs w:val="16"/>
              </w:rPr>
              <w:t>,</w:t>
            </w:r>
            <w:r>
              <w:rPr>
                <w:rFonts w:ascii="Arial" w:hAnsi="Arial" w:cs="Arial"/>
                <w:color w:val="000000"/>
                <w:sz w:val="16"/>
                <w:szCs w:val="16"/>
              </w:rPr>
              <w:t xml:space="preserve"> </w:t>
            </w:r>
            <w:r w:rsidR="009E247B">
              <w:rPr>
                <w:rFonts w:ascii="Arial" w:hAnsi="Arial" w:cs="Arial"/>
                <w:color w:val="000000"/>
                <w:sz w:val="16"/>
                <w:szCs w:val="16"/>
              </w:rPr>
              <w:t>602</w:t>
            </w:r>
          </w:p>
        </w:tc>
        <w:tc>
          <w:tcPr>
            <w:tcW w:w="1260" w:type="dxa"/>
            <w:tcBorders>
              <w:top w:val="single" w:sz="4" w:space="0" w:color="auto"/>
              <w:left w:val="single" w:sz="4" w:space="0" w:color="000000"/>
              <w:bottom w:val="single" w:sz="4" w:space="0" w:color="000000"/>
              <w:right w:val="single" w:sz="4" w:space="0" w:color="000000"/>
            </w:tcBorders>
            <w:shd w:val="clear" w:color="auto" w:fill="FFFFFF"/>
            <w:vAlign w:val="bottom"/>
            <w:hideMark/>
          </w:tcPr>
          <w:p w:rsidR="00082144" w:rsidRPr="00E9257E" w:rsidRDefault="009E247B" w:rsidP="00596AAC">
            <w:pPr>
              <w:snapToGrid w:val="0"/>
              <w:jc w:val="right"/>
              <w:rPr>
                <w:color w:val="000000" w:themeColor="text1"/>
                <w:sz w:val="20"/>
                <w:szCs w:val="20"/>
              </w:rPr>
            </w:pPr>
            <w:r w:rsidRPr="00E9257E">
              <w:rPr>
                <w:color w:val="000000" w:themeColor="text1"/>
                <w:sz w:val="20"/>
                <w:szCs w:val="20"/>
              </w:rPr>
              <w:t>108,3</w:t>
            </w:r>
          </w:p>
        </w:tc>
      </w:tr>
      <w:tr w:rsidR="00082144" w:rsidTr="00AC348E">
        <w:trPr>
          <w:gridAfter w:val="1"/>
          <w:wAfter w:w="5097" w:type="dxa"/>
          <w:trHeight w:val="1027"/>
        </w:trPr>
        <w:tc>
          <w:tcPr>
            <w:tcW w:w="2217" w:type="dxa"/>
            <w:tcBorders>
              <w:top w:val="single" w:sz="4" w:space="0" w:color="auto"/>
              <w:left w:val="single" w:sz="4" w:space="0" w:color="000000"/>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t>18210606030000000110</w:t>
            </w:r>
          </w:p>
        </w:tc>
        <w:tc>
          <w:tcPr>
            <w:tcW w:w="3546" w:type="dxa"/>
            <w:tcBorders>
              <w:top w:val="single" w:sz="4" w:space="0" w:color="auto"/>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Земельный налог с организаций</w:t>
            </w:r>
          </w:p>
        </w:tc>
        <w:tc>
          <w:tcPr>
            <w:tcW w:w="1440" w:type="dxa"/>
            <w:tcBorders>
              <w:top w:val="single" w:sz="4" w:space="0" w:color="auto"/>
              <w:left w:val="single" w:sz="4" w:space="0" w:color="000000"/>
              <w:bottom w:val="single" w:sz="4" w:space="0" w:color="000000"/>
              <w:right w:val="nil"/>
            </w:tcBorders>
            <w:vAlign w:val="bottom"/>
            <w:hideMark/>
          </w:tcPr>
          <w:p w:rsidR="00082144" w:rsidRDefault="00082144" w:rsidP="009E247B">
            <w:pPr>
              <w:jc w:val="right"/>
              <w:rPr>
                <w:rFonts w:ascii="Arial" w:hAnsi="Arial" w:cs="Arial"/>
                <w:color w:val="000000"/>
                <w:sz w:val="16"/>
                <w:szCs w:val="16"/>
              </w:rPr>
            </w:pPr>
            <w:r>
              <w:rPr>
                <w:rFonts w:ascii="Arial" w:hAnsi="Arial" w:cs="Arial"/>
                <w:color w:val="000000"/>
                <w:sz w:val="16"/>
                <w:szCs w:val="16"/>
              </w:rPr>
              <w:t>2</w:t>
            </w:r>
            <w:r w:rsidR="001669FF">
              <w:rPr>
                <w:rFonts w:ascii="Arial" w:hAnsi="Arial" w:cs="Arial"/>
                <w:color w:val="000000"/>
                <w:sz w:val="16"/>
                <w:szCs w:val="16"/>
              </w:rPr>
              <w:t> </w:t>
            </w:r>
            <w:r w:rsidR="009E247B">
              <w:rPr>
                <w:rFonts w:ascii="Arial" w:hAnsi="Arial" w:cs="Arial"/>
                <w:color w:val="000000"/>
                <w:sz w:val="16"/>
                <w:szCs w:val="16"/>
              </w:rPr>
              <w:t>469</w:t>
            </w:r>
            <w:r w:rsidR="001669FF">
              <w:rPr>
                <w:rFonts w:ascii="Arial" w:hAnsi="Arial" w:cs="Arial"/>
                <w:color w:val="000000"/>
                <w:sz w:val="16"/>
                <w:szCs w:val="16"/>
              </w:rPr>
              <w:t>,</w:t>
            </w:r>
            <w:r>
              <w:rPr>
                <w:rFonts w:ascii="Arial" w:hAnsi="Arial" w:cs="Arial"/>
                <w:color w:val="000000"/>
                <w:sz w:val="16"/>
                <w:szCs w:val="16"/>
              </w:rPr>
              <w:t xml:space="preserve"> 000</w:t>
            </w:r>
          </w:p>
        </w:tc>
        <w:tc>
          <w:tcPr>
            <w:tcW w:w="1260" w:type="dxa"/>
            <w:tcBorders>
              <w:top w:val="single" w:sz="4" w:space="0" w:color="auto"/>
              <w:left w:val="single" w:sz="4" w:space="0" w:color="000000"/>
              <w:bottom w:val="single" w:sz="4" w:space="0" w:color="000000"/>
              <w:right w:val="nil"/>
            </w:tcBorders>
            <w:shd w:val="clear" w:color="auto" w:fill="FFFFFF"/>
            <w:vAlign w:val="bottom"/>
            <w:hideMark/>
          </w:tcPr>
          <w:p w:rsidR="00082144" w:rsidRDefault="00082144" w:rsidP="009E247B">
            <w:pPr>
              <w:jc w:val="right"/>
              <w:rPr>
                <w:rFonts w:ascii="Arial" w:hAnsi="Arial" w:cs="Arial"/>
                <w:color w:val="000000"/>
                <w:sz w:val="16"/>
                <w:szCs w:val="16"/>
              </w:rPr>
            </w:pPr>
            <w:r>
              <w:rPr>
                <w:rFonts w:ascii="Arial" w:hAnsi="Arial" w:cs="Arial"/>
                <w:color w:val="000000"/>
                <w:sz w:val="16"/>
                <w:szCs w:val="16"/>
              </w:rPr>
              <w:t>2</w:t>
            </w:r>
            <w:r w:rsidR="001669FF">
              <w:rPr>
                <w:rFonts w:ascii="Arial" w:hAnsi="Arial" w:cs="Arial"/>
                <w:color w:val="000000"/>
                <w:sz w:val="16"/>
                <w:szCs w:val="16"/>
              </w:rPr>
              <w:t> </w:t>
            </w:r>
            <w:r w:rsidR="009E247B">
              <w:rPr>
                <w:rFonts w:ascii="Arial" w:hAnsi="Arial" w:cs="Arial"/>
                <w:color w:val="000000"/>
                <w:sz w:val="16"/>
                <w:szCs w:val="16"/>
              </w:rPr>
              <w:t>720</w:t>
            </w:r>
            <w:r w:rsidR="001669FF">
              <w:rPr>
                <w:rFonts w:ascii="Arial" w:hAnsi="Arial" w:cs="Arial"/>
                <w:color w:val="000000"/>
                <w:sz w:val="16"/>
                <w:szCs w:val="16"/>
              </w:rPr>
              <w:t>,</w:t>
            </w:r>
            <w:r>
              <w:rPr>
                <w:rFonts w:ascii="Arial" w:hAnsi="Arial" w:cs="Arial"/>
                <w:color w:val="000000"/>
                <w:sz w:val="16"/>
                <w:szCs w:val="16"/>
              </w:rPr>
              <w:t xml:space="preserve"> </w:t>
            </w:r>
            <w:r w:rsidR="009E247B">
              <w:rPr>
                <w:rFonts w:ascii="Arial" w:hAnsi="Arial" w:cs="Arial"/>
                <w:color w:val="000000"/>
                <w:sz w:val="16"/>
                <w:szCs w:val="16"/>
              </w:rPr>
              <w:t>836</w:t>
            </w:r>
          </w:p>
        </w:tc>
        <w:tc>
          <w:tcPr>
            <w:tcW w:w="1260" w:type="dxa"/>
            <w:tcBorders>
              <w:top w:val="single" w:sz="4" w:space="0" w:color="auto"/>
              <w:left w:val="single" w:sz="4" w:space="0" w:color="000000"/>
              <w:bottom w:val="single" w:sz="4" w:space="0" w:color="000000"/>
              <w:right w:val="single" w:sz="4" w:space="0" w:color="000000"/>
            </w:tcBorders>
            <w:shd w:val="clear" w:color="auto" w:fill="FFFFFF"/>
            <w:vAlign w:val="bottom"/>
            <w:hideMark/>
          </w:tcPr>
          <w:p w:rsidR="00082144" w:rsidRPr="00E9257E" w:rsidRDefault="009E247B" w:rsidP="00596AAC">
            <w:pPr>
              <w:snapToGrid w:val="0"/>
              <w:jc w:val="right"/>
              <w:rPr>
                <w:color w:val="000000" w:themeColor="text1"/>
                <w:sz w:val="20"/>
                <w:szCs w:val="20"/>
              </w:rPr>
            </w:pPr>
            <w:r w:rsidRPr="00E9257E">
              <w:rPr>
                <w:color w:val="000000" w:themeColor="text1"/>
                <w:sz w:val="20"/>
                <w:szCs w:val="20"/>
              </w:rPr>
              <w:t>110,2</w:t>
            </w:r>
          </w:p>
        </w:tc>
      </w:tr>
      <w:tr w:rsidR="00082144" w:rsidTr="00AC348E">
        <w:trPr>
          <w:gridAfter w:val="1"/>
          <w:wAfter w:w="5097" w:type="dxa"/>
          <w:trHeight w:val="1663"/>
        </w:trPr>
        <w:tc>
          <w:tcPr>
            <w:tcW w:w="2217" w:type="dxa"/>
            <w:tcBorders>
              <w:top w:val="single" w:sz="4" w:space="0" w:color="auto"/>
              <w:left w:val="single" w:sz="4" w:space="0" w:color="000000"/>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lastRenderedPageBreak/>
              <w:t>18210606033130000110</w:t>
            </w:r>
          </w:p>
        </w:tc>
        <w:tc>
          <w:tcPr>
            <w:tcW w:w="3546" w:type="dxa"/>
            <w:tcBorders>
              <w:top w:val="single" w:sz="4" w:space="0" w:color="auto"/>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Земельный налог с организаций, обладающих земельным участком, расположенным в границах городских поселений</w:t>
            </w:r>
          </w:p>
        </w:tc>
        <w:tc>
          <w:tcPr>
            <w:tcW w:w="1440" w:type="dxa"/>
            <w:tcBorders>
              <w:top w:val="single" w:sz="4" w:space="0" w:color="auto"/>
              <w:left w:val="single" w:sz="4" w:space="0" w:color="000000"/>
              <w:bottom w:val="single" w:sz="4" w:space="0" w:color="000000"/>
              <w:right w:val="nil"/>
            </w:tcBorders>
            <w:vAlign w:val="bottom"/>
            <w:hideMark/>
          </w:tcPr>
          <w:p w:rsidR="00082144" w:rsidRDefault="00082144" w:rsidP="009E247B">
            <w:pPr>
              <w:jc w:val="right"/>
              <w:rPr>
                <w:rFonts w:ascii="Arial" w:hAnsi="Arial" w:cs="Arial"/>
                <w:color w:val="000000"/>
                <w:sz w:val="16"/>
                <w:szCs w:val="16"/>
              </w:rPr>
            </w:pPr>
            <w:r>
              <w:rPr>
                <w:rFonts w:ascii="Arial" w:hAnsi="Arial" w:cs="Arial"/>
                <w:color w:val="000000"/>
                <w:sz w:val="16"/>
                <w:szCs w:val="16"/>
              </w:rPr>
              <w:t>2</w:t>
            </w:r>
            <w:r w:rsidR="009E247B">
              <w:rPr>
                <w:rFonts w:ascii="Arial" w:hAnsi="Arial" w:cs="Arial"/>
                <w:color w:val="000000"/>
                <w:sz w:val="16"/>
                <w:szCs w:val="16"/>
              </w:rPr>
              <w:t> 469,000</w:t>
            </w:r>
          </w:p>
        </w:tc>
        <w:tc>
          <w:tcPr>
            <w:tcW w:w="1260" w:type="dxa"/>
            <w:tcBorders>
              <w:top w:val="single" w:sz="4" w:space="0" w:color="auto"/>
              <w:left w:val="single" w:sz="4" w:space="0" w:color="000000"/>
              <w:bottom w:val="single" w:sz="4" w:space="0" w:color="000000"/>
              <w:right w:val="nil"/>
            </w:tcBorders>
            <w:shd w:val="clear" w:color="auto" w:fill="FFFFFF"/>
            <w:vAlign w:val="bottom"/>
            <w:hideMark/>
          </w:tcPr>
          <w:p w:rsidR="00082144" w:rsidRDefault="00082144" w:rsidP="009E247B">
            <w:pPr>
              <w:jc w:val="right"/>
              <w:rPr>
                <w:rFonts w:ascii="Arial" w:hAnsi="Arial" w:cs="Arial"/>
                <w:color w:val="000000"/>
                <w:sz w:val="16"/>
                <w:szCs w:val="16"/>
              </w:rPr>
            </w:pPr>
            <w:r>
              <w:rPr>
                <w:rFonts w:ascii="Arial" w:hAnsi="Arial" w:cs="Arial"/>
                <w:color w:val="000000"/>
                <w:sz w:val="16"/>
                <w:szCs w:val="16"/>
              </w:rPr>
              <w:t>2</w:t>
            </w:r>
            <w:r w:rsidR="009E247B">
              <w:rPr>
                <w:rFonts w:ascii="Arial" w:hAnsi="Arial" w:cs="Arial"/>
                <w:color w:val="000000"/>
                <w:sz w:val="16"/>
                <w:szCs w:val="16"/>
              </w:rPr>
              <w:t> 713,513</w:t>
            </w:r>
          </w:p>
        </w:tc>
        <w:tc>
          <w:tcPr>
            <w:tcW w:w="1260" w:type="dxa"/>
            <w:tcBorders>
              <w:top w:val="single" w:sz="4" w:space="0" w:color="auto"/>
              <w:left w:val="single" w:sz="4" w:space="0" w:color="000000"/>
              <w:bottom w:val="single" w:sz="4" w:space="0" w:color="000000"/>
              <w:right w:val="single" w:sz="4" w:space="0" w:color="000000"/>
            </w:tcBorders>
            <w:shd w:val="clear" w:color="auto" w:fill="FFFFFF"/>
            <w:vAlign w:val="bottom"/>
            <w:hideMark/>
          </w:tcPr>
          <w:p w:rsidR="00082144" w:rsidRPr="00E9257E" w:rsidRDefault="009E247B" w:rsidP="00596AAC">
            <w:pPr>
              <w:snapToGrid w:val="0"/>
              <w:jc w:val="right"/>
              <w:rPr>
                <w:color w:val="000000" w:themeColor="text1"/>
                <w:sz w:val="20"/>
                <w:szCs w:val="20"/>
              </w:rPr>
            </w:pPr>
            <w:r w:rsidRPr="00E9257E">
              <w:rPr>
                <w:color w:val="000000" w:themeColor="text1"/>
                <w:sz w:val="20"/>
                <w:szCs w:val="20"/>
              </w:rPr>
              <w:t>110,0</w:t>
            </w:r>
          </w:p>
        </w:tc>
      </w:tr>
      <w:tr w:rsidR="00082144" w:rsidTr="00AC348E">
        <w:trPr>
          <w:gridAfter w:val="1"/>
          <w:wAfter w:w="5097" w:type="dxa"/>
          <w:trHeight w:val="1377"/>
        </w:trPr>
        <w:tc>
          <w:tcPr>
            <w:tcW w:w="2217" w:type="dxa"/>
            <w:tcBorders>
              <w:top w:val="single" w:sz="4" w:space="0" w:color="000000"/>
              <w:left w:val="single" w:sz="4" w:space="0" w:color="auto"/>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t>18210606033131000110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c>
          <w:tcPr>
            <w:tcW w:w="1440" w:type="dxa"/>
            <w:tcBorders>
              <w:top w:val="single" w:sz="4" w:space="0" w:color="000000"/>
              <w:left w:val="single" w:sz="4" w:space="0" w:color="000000"/>
              <w:bottom w:val="single" w:sz="4" w:space="0" w:color="000000"/>
              <w:right w:val="nil"/>
            </w:tcBorders>
            <w:vAlign w:val="bottom"/>
            <w:hideMark/>
          </w:tcPr>
          <w:p w:rsidR="00082144" w:rsidRDefault="003A5348" w:rsidP="001669FF">
            <w:pPr>
              <w:jc w:val="right"/>
              <w:rPr>
                <w:rFonts w:ascii="Arial" w:hAnsi="Arial" w:cs="Arial"/>
                <w:color w:val="000000"/>
                <w:sz w:val="16"/>
                <w:szCs w:val="16"/>
              </w:rPr>
            </w:pPr>
            <w:r>
              <w:rPr>
                <w:rFonts w:ascii="Arial" w:hAnsi="Arial" w:cs="Arial"/>
                <w:color w:val="000000"/>
                <w:sz w:val="16"/>
                <w:szCs w:val="16"/>
              </w:rPr>
              <w:t>2 469,000</w:t>
            </w:r>
          </w:p>
        </w:tc>
        <w:tc>
          <w:tcPr>
            <w:tcW w:w="1260" w:type="dxa"/>
            <w:tcBorders>
              <w:top w:val="single" w:sz="4" w:space="0" w:color="000000"/>
              <w:left w:val="single" w:sz="4" w:space="0" w:color="000000"/>
              <w:bottom w:val="single" w:sz="4" w:space="0" w:color="000000"/>
              <w:right w:val="nil"/>
            </w:tcBorders>
            <w:vAlign w:val="bottom"/>
            <w:hideMark/>
          </w:tcPr>
          <w:p w:rsidR="00082144" w:rsidRDefault="00082144" w:rsidP="003A5348">
            <w:pPr>
              <w:jc w:val="right"/>
              <w:rPr>
                <w:rFonts w:ascii="Arial" w:hAnsi="Arial" w:cs="Arial"/>
                <w:color w:val="000000"/>
                <w:sz w:val="16"/>
                <w:szCs w:val="16"/>
              </w:rPr>
            </w:pPr>
            <w:r>
              <w:rPr>
                <w:rFonts w:ascii="Arial" w:hAnsi="Arial" w:cs="Arial"/>
                <w:color w:val="000000"/>
                <w:sz w:val="16"/>
                <w:szCs w:val="16"/>
              </w:rPr>
              <w:t>2</w:t>
            </w:r>
            <w:r w:rsidR="001669FF">
              <w:rPr>
                <w:rFonts w:ascii="Arial" w:hAnsi="Arial" w:cs="Arial"/>
                <w:color w:val="000000"/>
                <w:sz w:val="16"/>
                <w:szCs w:val="16"/>
              </w:rPr>
              <w:t> </w:t>
            </w:r>
            <w:r w:rsidR="003A5348">
              <w:rPr>
                <w:rFonts w:ascii="Arial" w:hAnsi="Arial" w:cs="Arial"/>
                <w:color w:val="000000"/>
                <w:sz w:val="16"/>
                <w:szCs w:val="16"/>
              </w:rPr>
              <w:t>71</w:t>
            </w:r>
            <w:r>
              <w:rPr>
                <w:rFonts w:ascii="Arial" w:hAnsi="Arial" w:cs="Arial"/>
                <w:color w:val="000000"/>
                <w:sz w:val="16"/>
                <w:szCs w:val="16"/>
              </w:rPr>
              <w:t>3</w:t>
            </w:r>
            <w:r w:rsidR="001669FF">
              <w:rPr>
                <w:rFonts w:ascii="Arial" w:hAnsi="Arial" w:cs="Arial"/>
                <w:color w:val="000000"/>
                <w:sz w:val="16"/>
                <w:szCs w:val="16"/>
              </w:rPr>
              <w:t>,</w:t>
            </w:r>
            <w:r>
              <w:rPr>
                <w:rFonts w:ascii="Arial" w:hAnsi="Arial" w:cs="Arial"/>
                <w:color w:val="000000"/>
                <w:sz w:val="16"/>
                <w:szCs w:val="16"/>
              </w:rPr>
              <w:t xml:space="preserve"> 5</w:t>
            </w:r>
            <w:r w:rsidR="003A5348">
              <w:rPr>
                <w:rFonts w:ascii="Arial" w:hAnsi="Arial" w:cs="Arial"/>
                <w:color w:val="000000"/>
                <w:sz w:val="16"/>
                <w:szCs w:val="16"/>
              </w:rPr>
              <w:t>13</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082144" w:rsidRPr="00E9257E" w:rsidRDefault="00A60A28" w:rsidP="00596AAC">
            <w:pPr>
              <w:snapToGrid w:val="0"/>
              <w:jc w:val="right"/>
              <w:rPr>
                <w:color w:val="000000" w:themeColor="text1"/>
                <w:sz w:val="20"/>
                <w:szCs w:val="20"/>
              </w:rPr>
            </w:pPr>
            <w:r w:rsidRPr="00E9257E">
              <w:rPr>
                <w:color w:val="000000" w:themeColor="text1"/>
                <w:sz w:val="20"/>
                <w:szCs w:val="20"/>
              </w:rPr>
              <w:t>101,3</w:t>
            </w:r>
          </w:p>
        </w:tc>
      </w:tr>
      <w:tr w:rsidR="00082144" w:rsidTr="00AC348E">
        <w:trPr>
          <w:gridAfter w:val="1"/>
          <w:wAfter w:w="5097" w:type="dxa"/>
          <w:trHeight w:val="495"/>
        </w:trPr>
        <w:tc>
          <w:tcPr>
            <w:tcW w:w="2217" w:type="dxa"/>
            <w:tcBorders>
              <w:top w:val="single" w:sz="4" w:space="0" w:color="000000"/>
              <w:left w:val="single" w:sz="4" w:space="0" w:color="auto"/>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t>18210606033132100110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Земельный налог с организаций, обладающих земельным участком, расположенным в границах  городских  поселений  (пени по соответствующему платежу)</w:t>
            </w:r>
          </w:p>
        </w:tc>
        <w:tc>
          <w:tcPr>
            <w:tcW w:w="1440" w:type="dxa"/>
            <w:tcBorders>
              <w:top w:val="single" w:sz="4" w:space="0" w:color="000000"/>
              <w:left w:val="single" w:sz="4" w:space="0" w:color="000000"/>
              <w:bottom w:val="single" w:sz="4" w:space="0" w:color="000000"/>
              <w:right w:val="nil"/>
            </w:tcBorders>
            <w:vAlign w:val="bottom"/>
            <w:hideMark/>
          </w:tcPr>
          <w:p w:rsidR="00082144" w:rsidRDefault="00082144">
            <w:pPr>
              <w:jc w:val="right"/>
              <w:rPr>
                <w:rFonts w:ascii="Arial" w:hAnsi="Arial" w:cs="Arial"/>
                <w:color w:val="000000"/>
                <w:sz w:val="16"/>
                <w:szCs w:val="16"/>
              </w:rPr>
            </w:pPr>
            <w:r>
              <w:rPr>
                <w:rFonts w:ascii="Arial" w:hAnsi="Arial" w:cs="Arial"/>
                <w:color w:val="000000"/>
                <w:sz w:val="16"/>
                <w:szCs w:val="16"/>
              </w:rPr>
              <w:t>-</w:t>
            </w:r>
          </w:p>
        </w:tc>
        <w:tc>
          <w:tcPr>
            <w:tcW w:w="1260" w:type="dxa"/>
            <w:tcBorders>
              <w:top w:val="single" w:sz="4" w:space="0" w:color="000000"/>
              <w:left w:val="single" w:sz="4" w:space="0" w:color="000000"/>
              <w:bottom w:val="single" w:sz="4" w:space="0" w:color="000000"/>
              <w:right w:val="nil"/>
            </w:tcBorders>
            <w:vAlign w:val="bottom"/>
            <w:hideMark/>
          </w:tcPr>
          <w:p w:rsidR="00082144" w:rsidRDefault="003A5348">
            <w:pPr>
              <w:jc w:val="right"/>
              <w:rPr>
                <w:rFonts w:ascii="Arial" w:hAnsi="Arial" w:cs="Arial"/>
                <w:color w:val="000000"/>
                <w:sz w:val="16"/>
                <w:szCs w:val="16"/>
              </w:rPr>
            </w:pPr>
            <w:r>
              <w:rPr>
                <w:rFonts w:ascii="Arial" w:hAnsi="Arial" w:cs="Arial"/>
                <w:color w:val="000000"/>
                <w:sz w:val="16"/>
                <w:szCs w:val="16"/>
              </w:rPr>
              <w:t>7 324,000</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082144" w:rsidRPr="00E9257E" w:rsidRDefault="00082144" w:rsidP="00596AAC">
            <w:pPr>
              <w:snapToGrid w:val="0"/>
              <w:jc w:val="right"/>
              <w:rPr>
                <w:color w:val="000000" w:themeColor="text1"/>
                <w:sz w:val="20"/>
                <w:szCs w:val="20"/>
              </w:rPr>
            </w:pPr>
            <w:r w:rsidRPr="00E9257E">
              <w:rPr>
                <w:color w:val="000000" w:themeColor="text1"/>
                <w:sz w:val="20"/>
                <w:szCs w:val="20"/>
              </w:rPr>
              <w:t>-</w:t>
            </w:r>
          </w:p>
        </w:tc>
      </w:tr>
      <w:tr w:rsidR="00082144" w:rsidTr="00AC348E">
        <w:trPr>
          <w:gridAfter w:val="1"/>
          <w:wAfter w:w="5097" w:type="dxa"/>
          <w:trHeight w:val="495"/>
        </w:trPr>
        <w:tc>
          <w:tcPr>
            <w:tcW w:w="2217" w:type="dxa"/>
            <w:tcBorders>
              <w:top w:val="single" w:sz="4" w:space="0" w:color="000000"/>
              <w:left w:val="single" w:sz="4" w:space="0" w:color="auto"/>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t>18210606040000000110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Земельный налог с физических лиц</w:t>
            </w:r>
          </w:p>
        </w:tc>
        <w:tc>
          <w:tcPr>
            <w:tcW w:w="1440" w:type="dxa"/>
            <w:tcBorders>
              <w:top w:val="single" w:sz="4" w:space="0" w:color="000000"/>
              <w:left w:val="single" w:sz="4" w:space="0" w:color="000000"/>
              <w:bottom w:val="single" w:sz="4" w:space="0" w:color="000000"/>
              <w:right w:val="nil"/>
            </w:tcBorders>
            <w:vAlign w:val="bottom"/>
            <w:hideMark/>
          </w:tcPr>
          <w:p w:rsidR="00082144" w:rsidRDefault="003A5348" w:rsidP="001669FF">
            <w:pPr>
              <w:jc w:val="right"/>
              <w:rPr>
                <w:rFonts w:ascii="Arial" w:hAnsi="Arial" w:cs="Arial"/>
                <w:color w:val="000000"/>
                <w:sz w:val="16"/>
                <w:szCs w:val="16"/>
              </w:rPr>
            </w:pPr>
            <w:r>
              <w:rPr>
                <w:rFonts w:ascii="Arial" w:hAnsi="Arial" w:cs="Arial"/>
                <w:color w:val="000000"/>
                <w:sz w:val="16"/>
                <w:szCs w:val="16"/>
              </w:rPr>
              <w:t>595</w:t>
            </w:r>
            <w:r w:rsidR="001669FF">
              <w:rPr>
                <w:rFonts w:ascii="Arial" w:hAnsi="Arial" w:cs="Arial"/>
                <w:color w:val="000000"/>
                <w:sz w:val="16"/>
                <w:szCs w:val="16"/>
              </w:rPr>
              <w:t>,</w:t>
            </w:r>
            <w:r w:rsidR="00082144">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nil"/>
            </w:tcBorders>
            <w:vAlign w:val="bottom"/>
            <w:hideMark/>
          </w:tcPr>
          <w:p w:rsidR="00082144" w:rsidRDefault="003A5348" w:rsidP="001669FF">
            <w:pPr>
              <w:jc w:val="right"/>
              <w:rPr>
                <w:rFonts w:ascii="Arial" w:hAnsi="Arial" w:cs="Arial"/>
                <w:color w:val="000000"/>
                <w:sz w:val="16"/>
                <w:szCs w:val="16"/>
              </w:rPr>
            </w:pPr>
            <w:r>
              <w:rPr>
                <w:rFonts w:ascii="Arial" w:hAnsi="Arial" w:cs="Arial"/>
                <w:color w:val="000000"/>
                <w:sz w:val="16"/>
                <w:szCs w:val="16"/>
              </w:rPr>
              <w:t>597,766</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082144" w:rsidRPr="00E9257E" w:rsidRDefault="00A60A28" w:rsidP="00596AAC">
            <w:pPr>
              <w:snapToGrid w:val="0"/>
              <w:jc w:val="right"/>
              <w:rPr>
                <w:color w:val="000000" w:themeColor="text1"/>
                <w:sz w:val="20"/>
                <w:szCs w:val="20"/>
              </w:rPr>
            </w:pPr>
            <w:r w:rsidRPr="00E9257E">
              <w:rPr>
                <w:color w:val="000000" w:themeColor="text1"/>
                <w:sz w:val="20"/>
                <w:szCs w:val="20"/>
              </w:rPr>
              <w:t>100,5</w:t>
            </w:r>
          </w:p>
        </w:tc>
      </w:tr>
      <w:tr w:rsidR="003A5348" w:rsidTr="00AC348E">
        <w:trPr>
          <w:gridAfter w:val="1"/>
          <w:wAfter w:w="5097" w:type="dxa"/>
          <w:trHeight w:val="495"/>
        </w:trPr>
        <w:tc>
          <w:tcPr>
            <w:tcW w:w="2217" w:type="dxa"/>
            <w:tcBorders>
              <w:top w:val="single" w:sz="4" w:space="0" w:color="000000"/>
              <w:left w:val="single" w:sz="4" w:space="0" w:color="auto"/>
              <w:bottom w:val="single" w:sz="4" w:space="0" w:color="000000"/>
              <w:right w:val="nil"/>
            </w:tcBorders>
            <w:vAlign w:val="bottom"/>
            <w:hideMark/>
          </w:tcPr>
          <w:p w:rsidR="003A5348" w:rsidRPr="00082144" w:rsidRDefault="003A5348">
            <w:pPr>
              <w:jc w:val="center"/>
              <w:rPr>
                <w:color w:val="000000"/>
                <w:sz w:val="20"/>
                <w:szCs w:val="20"/>
              </w:rPr>
            </w:pPr>
            <w:r w:rsidRPr="00082144">
              <w:rPr>
                <w:color w:val="000000"/>
                <w:sz w:val="20"/>
                <w:szCs w:val="20"/>
              </w:rPr>
              <w:t>18210606043130000110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3A5348" w:rsidRPr="00082144" w:rsidRDefault="003A5348">
            <w:pPr>
              <w:rPr>
                <w:color w:val="000000"/>
                <w:sz w:val="20"/>
                <w:szCs w:val="20"/>
              </w:rPr>
            </w:pPr>
            <w:r w:rsidRPr="00082144">
              <w:rPr>
                <w:color w:val="000000"/>
                <w:sz w:val="20"/>
                <w:szCs w:val="20"/>
              </w:rPr>
              <w:t>Земельный налог с физических лиц, обладающих земельным участком, расположенным в границах городских поселений</w:t>
            </w:r>
          </w:p>
        </w:tc>
        <w:tc>
          <w:tcPr>
            <w:tcW w:w="1440" w:type="dxa"/>
            <w:tcBorders>
              <w:top w:val="single" w:sz="4" w:space="0" w:color="000000"/>
              <w:left w:val="single" w:sz="4" w:space="0" w:color="000000"/>
              <w:bottom w:val="single" w:sz="4" w:space="0" w:color="000000"/>
              <w:right w:val="nil"/>
            </w:tcBorders>
            <w:vAlign w:val="bottom"/>
            <w:hideMark/>
          </w:tcPr>
          <w:p w:rsidR="003A5348" w:rsidRDefault="003A5348" w:rsidP="005E5CED">
            <w:pPr>
              <w:jc w:val="right"/>
              <w:rPr>
                <w:rFonts w:ascii="Arial" w:hAnsi="Arial" w:cs="Arial"/>
                <w:color w:val="000000"/>
                <w:sz w:val="16"/>
                <w:szCs w:val="16"/>
              </w:rPr>
            </w:pPr>
            <w:r>
              <w:rPr>
                <w:rFonts w:ascii="Arial" w:hAnsi="Arial" w:cs="Arial"/>
                <w:color w:val="000000"/>
                <w:sz w:val="16"/>
                <w:szCs w:val="16"/>
              </w:rPr>
              <w:t>595, 000</w:t>
            </w:r>
          </w:p>
        </w:tc>
        <w:tc>
          <w:tcPr>
            <w:tcW w:w="1260" w:type="dxa"/>
            <w:tcBorders>
              <w:top w:val="single" w:sz="4" w:space="0" w:color="000000"/>
              <w:left w:val="single" w:sz="4" w:space="0" w:color="000000"/>
              <w:bottom w:val="single" w:sz="4" w:space="0" w:color="000000"/>
              <w:right w:val="nil"/>
            </w:tcBorders>
            <w:vAlign w:val="bottom"/>
            <w:hideMark/>
          </w:tcPr>
          <w:p w:rsidR="003A5348" w:rsidRDefault="003A5348" w:rsidP="005E5CED">
            <w:pPr>
              <w:jc w:val="right"/>
              <w:rPr>
                <w:rFonts w:ascii="Arial" w:hAnsi="Arial" w:cs="Arial"/>
                <w:color w:val="000000"/>
                <w:sz w:val="16"/>
                <w:szCs w:val="16"/>
              </w:rPr>
            </w:pPr>
            <w:r>
              <w:rPr>
                <w:rFonts w:ascii="Arial" w:hAnsi="Arial" w:cs="Arial"/>
                <w:color w:val="000000"/>
                <w:sz w:val="16"/>
                <w:szCs w:val="16"/>
              </w:rPr>
              <w:t>597,766</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3A5348" w:rsidRPr="00E9257E" w:rsidRDefault="003A5348" w:rsidP="005E5CED">
            <w:pPr>
              <w:snapToGrid w:val="0"/>
              <w:jc w:val="right"/>
              <w:rPr>
                <w:color w:val="000000" w:themeColor="text1"/>
                <w:sz w:val="20"/>
                <w:szCs w:val="20"/>
              </w:rPr>
            </w:pPr>
            <w:r w:rsidRPr="00E9257E">
              <w:rPr>
                <w:color w:val="000000" w:themeColor="text1"/>
                <w:sz w:val="20"/>
                <w:szCs w:val="20"/>
              </w:rPr>
              <w:t>100,5</w:t>
            </w:r>
          </w:p>
        </w:tc>
      </w:tr>
      <w:tr w:rsidR="003A5348" w:rsidTr="00AC348E">
        <w:trPr>
          <w:gridAfter w:val="1"/>
          <w:wAfter w:w="5097" w:type="dxa"/>
          <w:trHeight w:val="495"/>
        </w:trPr>
        <w:tc>
          <w:tcPr>
            <w:tcW w:w="2217" w:type="dxa"/>
            <w:tcBorders>
              <w:top w:val="single" w:sz="4" w:space="0" w:color="000000"/>
              <w:left w:val="single" w:sz="4" w:space="0" w:color="auto"/>
              <w:bottom w:val="single" w:sz="4" w:space="0" w:color="000000"/>
              <w:right w:val="nil"/>
            </w:tcBorders>
            <w:vAlign w:val="bottom"/>
            <w:hideMark/>
          </w:tcPr>
          <w:p w:rsidR="003A5348" w:rsidRPr="00082144" w:rsidRDefault="003A5348">
            <w:pPr>
              <w:jc w:val="center"/>
              <w:rPr>
                <w:color w:val="000000"/>
                <w:sz w:val="20"/>
                <w:szCs w:val="20"/>
              </w:rPr>
            </w:pPr>
            <w:r w:rsidRPr="00082144">
              <w:rPr>
                <w:color w:val="000000"/>
                <w:sz w:val="20"/>
                <w:szCs w:val="20"/>
              </w:rPr>
              <w:t>18210606043131000110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3A5348" w:rsidRPr="00082144" w:rsidRDefault="003A5348">
            <w:pPr>
              <w:rPr>
                <w:color w:val="000000"/>
                <w:sz w:val="20"/>
                <w:szCs w:val="20"/>
              </w:rPr>
            </w:pPr>
            <w:r w:rsidRPr="00082144">
              <w:rPr>
                <w:color w:val="000000"/>
                <w:sz w:val="20"/>
                <w:szCs w:val="20"/>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c>
          <w:tcPr>
            <w:tcW w:w="1440" w:type="dxa"/>
            <w:tcBorders>
              <w:top w:val="single" w:sz="4" w:space="0" w:color="000000"/>
              <w:left w:val="single" w:sz="4" w:space="0" w:color="000000"/>
              <w:bottom w:val="single" w:sz="4" w:space="0" w:color="000000"/>
              <w:right w:val="nil"/>
            </w:tcBorders>
            <w:vAlign w:val="bottom"/>
            <w:hideMark/>
          </w:tcPr>
          <w:p w:rsidR="003A5348" w:rsidRDefault="003A5348" w:rsidP="005E5CED">
            <w:pPr>
              <w:jc w:val="right"/>
              <w:rPr>
                <w:rFonts w:ascii="Arial" w:hAnsi="Arial" w:cs="Arial"/>
                <w:color w:val="000000"/>
                <w:sz w:val="16"/>
                <w:szCs w:val="16"/>
              </w:rPr>
            </w:pPr>
            <w:r>
              <w:rPr>
                <w:rFonts w:ascii="Arial" w:hAnsi="Arial" w:cs="Arial"/>
                <w:color w:val="000000"/>
                <w:sz w:val="16"/>
                <w:szCs w:val="16"/>
              </w:rPr>
              <w:t>595, 000</w:t>
            </w:r>
          </w:p>
        </w:tc>
        <w:tc>
          <w:tcPr>
            <w:tcW w:w="1260" w:type="dxa"/>
            <w:tcBorders>
              <w:top w:val="single" w:sz="4" w:space="0" w:color="000000"/>
              <w:left w:val="single" w:sz="4" w:space="0" w:color="000000"/>
              <w:bottom w:val="single" w:sz="4" w:space="0" w:color="000000"/>
              <w:right w:val="nil"/>
            </w:tcBorders>
            <w:vAlign w:val="bottom"/>
            <w:hideMark/>
          </w:tcPr>
          <w:p w:rsidR="003A5348" w:rsidRDefault="003A5348" w:rsidP="005E5CED">
            <w:pPr>
              <w:jc w:val="right"/>
              <w:rPr>
                <w:rFonts w:ascii="Arial" w:hAnsi="Arial" w:cs="Arial"/>
                <w:color w:val="000000"/>
                <w:sz w:val="16"/>
                <w:szCs w:val="16"/>
              </w:rPr>
            </w:pPr>
            <w:r>
              <w:rPr>
                <w:rFonts w:ascii="Arial" w:hAnsi="Arial" w:cs="Arial"/>
                <w:color w:val="000000"/>
                <w:sz w:val="16"/>
                <w:szCs w:val="16"/>
              </w:rPr>
              <w:t>597,766</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3A5348" w:rsidRPr="00E9257E" w:rsidRDefault="003A5348" w:rsidP="005E5CED">
            <w:pPr>
              <w:snapToGrid w:val="0"/>
              <w:jc w:val="right"/>
              <w:rPr>
                <w:color w:val="000000" w:themeColor="text1"/>
                <w:sz w:val="20"/>
                <w:szCs w:val="20"/>
              </w:rPr>
            </w:pPr>
            <w:r w:rsidRPr="00E9257E">
              <w:rPr>
                <w:color w:val="000000" w:themeColor="text1"/>
                <w:sz w:val="20"/>
                <w:szCs w:val="20"/>
              </w:rPr>
              <w:t>100,5</w:t>
            </w:r>
          </w:p>
        </w:tc>
      </w:tr>
      <w:tr w:rsidR="00082144" w:rsidTr="00AC348E">
        <w:trPr>
          <w:gridAfter w:val="1"/>
          <w:wAfter w:w="5097" w:type="dxa"/>
          <w:trHeight w:val="495"/>
        </w:trPr>
        <w:tc>
          <w:tcPr>
            <w:tcW w:w="2217" w:type="dxa"/>
            <w:tcBorders>
              <w:top w:val="single" w:sz="4" w:space="0" w:color="000000"/>
              <w:left w:val="single" w:sz="4" w:space="0" w:color="auto"/>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t>18210606043132100110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Земельный налог с физических лиц, обладающих земельным участком, расположенным в границах городских поселений  (пени по соответствующему платежу)</w:t>
            </w:r>
          </w:p>
        </w:tc>
        <w:tc>
          <w:tcPr>
            <w:tcW w:w="1440" w:type="dxa"/>
            <w:tcBorders>
              <w:top w:val="single" w:sz="4" w:space="0" w:color="000000"/>
              <w:left w:val="single" w:sz="4" w:space="0" w:color="000000"/>
              <w:bottom w:val="single" w:sz="4" w:space="0" w:color="000000"/>
              <w:right w:val="nil"/>
            </w:tcBorders>
            <w:vAlign w:val="bottom"/>
            <w:hideMark/>
          </w:tcPr>
          <w:p w:rsidR="00082144" w:rsidRDefault="00082144">
            <w:pPr>
              <w:jc w:val="right"/>
              <w:rPr>
                <w:rFonts w:ascii="Arial" w:hAnsi="Arial" w:cs="Arial"/>
                <w:color w:val="000000"/>
                <w:sz w:val="16"/>
                <w:szCs w:val="16"/>
              </w:rPr>
            </w:pPr>
            <w:r>
              <w:rPr>
                <w:rFonts w:ascii="Arial" w:hAnsi="Arial" w:cs="Arial"/>
                <w:color w:val="000000"/>
                <w:sz w:val="16"/>
                <w:szCs w:val="16"/>
              </w:rPr>
              <w:t>-</w:t>
            </w:r>
          </w:p>
        </w:tc>
        <w:tc>
          <w:tcPr>
            <w:tcW w:w="1260" w:type="dxa"/>
            <w:tcBorders>
              <w:top w:val="single" w:sz="4" w:space="0" w:color="000000"/>
              <w:left w:val="single" w:sz="4" w:space="0" w:color="000000"/>
              <w:bottom w:val="single" w:sz="4" w:space="0" w:color="000000"/>
              <w:right w:val="nil"/>
            </w:tcBorders>
            <w:vAlign w:val="bottom"/>
            <w:hideMark/>
          </w:tcPr>
          <w:p w:rsidR="00082144" w:rsidRDefault="003A5348">
            <w:pPr>
              <w:jc w:val="right"/>
              <w:rPr>
                <w:rFonts w:ascii="Arial" w:hAnsi="Arial" w:cs="Arial"/>
                <w:color w:val="000000"/>
                <w:sz w:val="16"/>
                <w:szCs w:val="16"/>
              </w:rPr>
            </w:pPr>
            <w:r>
              <w:rPr>
                <w:rFonts w:ascii="Arial" w:hAnsi="Arial" w:cs="Arial"/>
                <w:color w:val="000000"/>
                <w:sz w:val="16"/>
                <w:szCs w:val="16"/>
              </w:rPr>
              <w:t>5,505</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082144" w:rsidRPr="00E9257E" w:rsidRDefault="00082144" w:rsidP="00596AAC">
            <w:pPr>
              <w:snapToGrid w:val="0"/>
              <w:jc w:val="right"/>
              <w:rPr>
                <w:color w:val="000000" w:themeColor="text1"/>
                <w:sz w:val="20"/>
                <w:szCs w:val="20"/>
              </w:rPr>
            </w:pPr>
          </w:p>
        </w:tc>
      </w:tr>
      <w:tr w:rsidR="00082144" w:rsidTr="00AC348E">
        <w:trPr>
          <w:gridAfter w:val="1"/>
          <w:wAfter w:w="5097" w:type="dxa"/>
          <w:trHeight w:val="336"/>
        </w:trPr>
        <w:tc>
          <w:tcPr>
            <w:tcW w:w="2217" w:type="dxa"/>
            <w:tcBorders>
              <w:top w:val="single" w:sz="4" w:space="0" w:color="000000"/>
              <w:left w:val="single" w:sz="4" w:space="0" w:color="auto"/>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t>18210606043134000110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Земельный налог с физических лиц, обладающих земельным участком, расположенным в границах городских поселений  (прочие поступления)</w:t>
            </w:r>
          </w:p>
        </w:tc>
        <w:tc>
          <w:tcPr>
            <w:tcW w:w="1440" w:type="dxa"/>
            <w:tcBorders>
              <w:top w:val="single" w:sz="4" w:space="0" w:color="000000"/>
              <w:left w:val="single" w:sz="4" w:space="0" w:color="000000"/>
              <w:bottom w:val="single" w:sz="4" w:space="0" w:color="000000"/>
              <w:right w:val="nil"/>
            </w:tcBorders>
            <w:vAlign w:val="bottom"/>
            <w:hideMark/>
          </w:tcPr>
          <w:p w:rsidR="00082144" w:rsidRDefault="00082144">
            <w:pPr>
              <w:jc w:val="right"/>
              <w:rPr>
                <w:rFonts w:ascii="Arial" w:hAnsi="Arial" w:cs="Arial"/>
                <w:color w:val="000000"/>
                <w:sz w:val="16"/>
                <w:szCs w:val="16"/>
              </w:rPr>
            </w:pPr>
            <w:r>
              <w:rPr>
                <w:rFonts w:ascii="Arial" w:hAnsi="Arial" w:cs="Arial"/>
                <w:color w:val="000000"/>
                <w:sz w:val="16"/>
                <w:szCs w:val="16"/>
              </w:rPr>
              <w:t>-</w:t>
            </w:r>
          </w:p>
        </w:tc>
        <w:tc>
          <w:tcPr>
            <w:tcW w:w="1260" w:type="dxa"/>
            <w:tcBorders>
              <w:top w:val="single" w:sz="4" w:space="0" w:color="000000"/>
              <w:left w:val="single" w:sz="4" w:space="0" w:color="000000"/>
              <w:bottom w:val="single" w:sz="4" w:space="0" w:color="000000"/>
              <w:right w:val="nil"/>
            </w:tcBorders>
            <w:vAlign w:val="bottom"/>
            <w:hideMark/>
          </w:tcPr>
          <w:p w:rsidR="00082144" w:rsidRDefault="003A5348">
            <w:pPr>
              <w:jc w:val="right"/>
              <w:rPr>
                <w:rFonts w:ascii="Arial" w:hAnsi="Arial" w:cs="Arial"/>
                <w:color w:val="000000"/>
                <w:sz w:val="16"/>
                <w:szCs w:val="16"/>
              </w:rPr>
            </w:pPr>
            <w:r>
              <w:rPr>
                <w:rFonts w:ascii="Arial" w:hAnsi="Arial" w:cs="Arial"/>
                <w:color w:val="000000"/>
                <w:sz w:val="16"/>
                <w:szCs w:val="16"/>
              </w:rPr>
              <w:t>1,767</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082144" w:rsidRPr="00E9257E" w:rsidRDefault="00082144" w:rsidP="00596AAC">
            <w:pPr>
              <w:snapToGrid w:val="0"/>
              <w:jc w:val="right"/>
              <w:rPr>
                <w:b/>
                <w:color w:val="000000" w:themeColor="text1"/>
                <w:sz w:val="20"/>
                <w:szCs w:val="20"/>
              </w:rPr>
            </w:pPr>
          </w:p>
        </w:tc>
      </w:tr>
      <w:tr w:rsidR="00082144" w:rsidTr="00782FAB">
        <w:trPr>
          <w:gridAfter w:val="1"/>
          <w:wAfter w:w="5097" w:type="dxa"/>
          <w:trHeight w:val="429"/>
        </w:trPr>
        <w:tc>
          <w:tcPr>
            <w:tcW w:w="2217" w:type="dxa"/>
            <w:tcBorders>
              <w:top w:val="single" w:sz="4" w:space="0" w:color="000000"/>
              <w:left w:val="single" w:sz="4" w:space="0" w:color="auto"/>
              <w:bottom w:val="single" w:sz="4" w:space="0" w:color="000000"/>
              <w:right w:val="nil"/>
            </w:tcBorders>
            <w:vAlign w:val="bottom"/>
          </w:tcPr>
          <w:p w:rsidR="00082144" w:rsidRPr="00082144" w:rsidRDefault="00082144">
            <w:pPr>
              <w:jc w:val="center"/>
              <w:rPr>
                <w:color w:val="000000"/>
                <w:sz w:val="20"/>
                <w:szCs w:val="20"/>
              </w:rPr>
            </w:pPr>
            <w:r w:rsidRPr="00082144">
              <w:rPr>
                <w:color w:val="000000"/>
                <w:sz w:val="20"/>
                <w:szCs w:val="20"/>
              </w:rPr>
              <w:t>90110800000000000000</w:t>
            </w:r>
          </w:p>
        </w:tc>
        <w:tc>
          <w:tcPr>
            <w:tcW w:w="3546" w:type="dxa"/>
            <w:tcBorders>
              <w:top w:val="single" w:sz="4" w:space="0" w:color="000000"/>
              <w:left w:val="single" w:sz="4" w:space="0" w:color="000000"/>
              <w:bottom w:val="single" w:sz="4" w:space="0" w:color="000000"/>
              <w:right w:val="single" w:sz="4" w:space="0" w:color="000000"/>
            </w:tcBorders>
            <w:vAlign w:val="bottom"/>
          </w:tcPr>
          <w:p w:rsidR="00082144" w:rsidRPr="00082144" w:rsidRDefault="00082144">
            <w:pPr>
              <w:rPr>
                <w:color w:val="000000"/>
                <w:sz w:val="20"/>
                <w:szCs w:val="20"/>
              </w:rPr>
            </w:pPr>
            <w:r w:rsidRPr="00082144">
              <w:rPr>
                <w:color w:val="000000"/>
                <w:sz w:val="20"/>
                <w:szCs w:val="20"/>
              </w:rPr>
              <w:t>ГОСУДАРСТВЕННАЯ ПОШЛИНА</w:t>
            </w:r>
          </w:p>
        </w:tc>
        <w:tc>
          <w:tcPr>
            <w:tcW w:w="1440" w:type="dxa"/>
            <w:tcBorders>
              <w:top w:val="single" w:sz="4" w:space="0" w:color="000000"/>
              <w:left w:val="single" w:sz="4" w:space="0" w:color="000000"/>
              <w:bottom w:val="single" w:sz="4" w:space="0" w:color="000000"/>
              <w:right w:val="nil"/>
            </w:tcBorders>
            <w:vAlign w:val="bottom"/>
          </w:tcPr>
          <w:p w:rsidR="00082144" w:rsidRDefault="003A5348" w:rsidP="001669FF">
            <w:pPr>
              <w:jc w:val="right"/>
              <w:rPr>
                <w:rFonts w:ascii="Arial" w:hAnsi="Arial" w:cs="Arial"/>
                <w:color w:val="000000"/>
                <w:sz w:val="16"/>
                <w:szCs w:val="16"/>
              </w:rPr>
            </w:pPr>
            <w:r>
              <w:rPr>
                <w:rFonts w:ascii="Arial" w:hAnsi="Arial" w:cs="Arial"/>
                <w:color w:val="000000"/>
                <w:sz w:val="16"/>
                <w:szCs w:val="16"/>
              </w:rPr>
              <w:t>1</w:t>
            </w:r>
            <w:r w:rsidR="00082144">
              <w:rPr>
                <w:rFonts w:ascii="Arial" w:hAnsi="Arial" w:cs="Arial"/>
                <w:color w:val="000000"/>
                <w:sz w:val="16"/>
                <w:szCs w:val="16"/>
              </w:rPr>
              <w:t>8</w:t>
            </w:r>
            <w:r w:rsidR="001669FF">
              <w:rPr>
                <w:rFonts w:ascii="Arial" w:hAnsi="Arial" w:cs="Arial"/>
                <w:color w:val="000000"/>
                <w:sz w:val="16"/>
                <w:szCs w:val="16"/>
              </w:rPr>
              <w:t>,</w:t>
            </w:r>
            <w:r w:rsidR="00082144">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nil"/>
            </w:tcBorders>
            <w:vAlign w:val="bottom"/>
          </w:tcPr>
          <w:p w:rsidR="00082144" w:rsidRDefault="003A5348" w:rsidP="003A5348">
            <w:pPr>
              <w:jc w:val="right"/>
              <w:rPr>
                <w:rFonts w:ascii="Arial" w:hAnsi="Arial" w:cs="Arial"/>
                <w:color w:val="000000"/>
                <w:sz w:val="16"/>
                <w:szCs w:val="16"/>
              </w:rPr>
            </w:pPr>
            <w:r>
              <w:rPr>
                <w:rFonts w:ascii="Arial" w:hAnsi="Arial" w:cs="Arial"/>
                <w:color w:val="000000"/>
                <w:sz w:val="16"/>
                <w:szCs w:val="16"/>
              </w:rPr>
              <w:t>1</w:t>
            </w:r>
            <w:r w:rsidR="00082144">
              <w:rPr>
                <w:rFonts w:ascii="Arial" w:hAnsi="Arial" w:cs="Arial"/>
                <w:color w:val="000000"/>
                <w:sz w:val="16"/>
                <w:szCs w:val="16"/>
              </w:rPr>
              <w:t xml:space="preserve">8 </w:t>
            </w:r>
            <w:r w:rsidR="001669FF">
              <w:rPr>
                <w:rFonts w:ascii="Arial" w:hAnsi="Arial" w:cs="Arial"/>
                <w:color w:val="000000"/>
                <w:sz w:val="16"/>
                <w:szCs w:val="16"/>
              </w:rPr>
              <w:t>,</w:t>
            </w:r>
            <w:r>
              <w:rPr>
                <w:rFonts w:ascii="Arial" w:hAnsi="Arial" w:cs="Arial"/>
                <w:color w:val="000000"/>
                <w:sz w:val="16"/>
                <w:szCs w:val="16"/>
              </w:rPr>
              <w:t>3</w:t>
            </w:r>
            <w:r w:rsidR="00082144">
              <w:rPr>
                <w:rFonts w:ascii="Arial" w:hAnsi="Arial" w:cs="Arial"/>
                <w:color w:val="000000"/>
                <w:sz w:val="16"/>
                <w:szCs w:val="16"/>
              </w:rPr>
              <w:t>00</w:t>
            </w: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AF4EB9" w:rsidP="00782FAB">
            <w:pPr>
              <w:jc w:val="right"/>
              <w:rPr>
                <w:color w:val="000000" w:themeColor="text1"/>
              </w:rPr>
            </w:pPr>
            <w:r w:rsidRPr="00E9257E">
              <w:rPr>
                <w:b/>
                <w:color w:val="000000" w:themeColor="text1"/>
                <w:sz w:val="20"/>
                <w:szCs w:val="20"/>
              </w:rPr>
              <w:t>101,7</w:t>
            </w:r>
          </w:p>
        </w:tc>
      </w:tr>
      <w:tr w:rsidR="00AF4EB9" w:rsidTr="00AC348E">
        <w:trPr>
          <w:gridAfter w:val="1"/>
          <w:wAfter w:w="5097" w:type="dxa"/>
          <w:trHeight w:val="429"/>
        </w:trPr>
        <w:tc>
          <w:tcPr>
            <w:tcW w:w="2217" w:type="dxa"/>
            <w:tcBorders>
              <w:top w:val="single" w:sz="4" w:space="0" w:color="000000"/>
              <w:left w:val="single" w:sz="4" w:space="0" w:color="auto"/>
              <w:bottom w:val="single" w:sz="4" w:space="0" w:color="000000"/>
              <w:right w:val="nil"/>
            </w:tcBorders>
            <w:vAlign w:val="bottom"/>
          </w:tcPr>
          <w:p w:rsidR="00AF4EB9" w:rsidRPr="00082144" w:rsidRDefault="00AF4EB9">
            <w:pPr>
              <w:jc w:val="center"/>
              <w:rPr>
                <w:color w:val="000000"/>
                <w:sz w:val="20"/>
                <w:szCs w:val="20"/>
              </w:rPr>
            </w:pPr>
            <w:r w:rsidRPr="00082144">
              <w:rPr>
                <w:color w:val="000000"/>
                <w:sz w:val="20"/>
                <w:szCs w:val="20"/>
              </w:rPr>
              <w:t>90110804000010000110</w:t>
            </w:r>
          </w:p>
        </w:tc>
        <w:tc>
          <w:tcPr>
            <w:tcW w:w="3546" w:type="dxa"/>
            <w:tcBorders>
              <w:top w:val="single" w:sz="4" w:space="0" w:color="000000"/>
              <w:left w:val="single" w:sz="4" w:space="0" w:color="000000"/>
              <w:bottom w:val="single" w:sz="4" w:space="0" w:color="000000"/>
              <w:right w:val="single" w:sz="4" w:space="0" w:color="000000"/>
            </w:tcBorders>
            <w:vAlign w:val="bottom"/>
          </w:tcPr>
          <w:p w:rsidR="00AF4EB9" w:rsidRPr="00082144" w:rsidRDefault="00AF4EB9">
            <w:pPr>
              <w:rPr>
                <w:color w:val="000000"/>
                <w:sz w:val="20"/>
                <w:szCs w:val="20"/>
              </w:rPr>
            </w:pPr>
            <w:r w:rsidRPr="00082144">
              <w:rPr>
                <w:color w:val="000000"/>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440" w:type="dxa"/>
            <w:tcBorders>
              <w:top w:val="single" w:sz="4" w:space="0" w:color="000000"/>
              <w:left w:val="single" w:sz="4" w:space="0" w:color="000000"/>
              <w:bottom w:val="single" w:sz="4" w:space="0" w:color="000000"/>
              <w:right w:val="nil"/>
            </w:tcBorders>
            <w:vAlign w:val="bottom"/>
          </w:tcPr>
          <w:p w:rsidR="00AF4EB9" w:rsidRDefault="00AF4EB9" w:rsidP="005E5CED">
            <w:pPr>
              <w:jc w:val="right"/>
              <w:rPr>
                <w:rFonts w:ascii="Arial" w:hAnsi="Arial" w:cs="Arial"/>
                <w:color w:val="000000"/>
                <w:sz w:val="16"/>
                <w:szCs w:val="16"/>
              </w:rPr>
            </w:pPr>
            <w:r>
              <w:rPr>
                <w:rFonts w:ascii="Arial" w:hAnsi="Arial" w:cs="Arial"/>
                <w:color w:val="000000"/>
                <w:sz w:val="16"/>
                <w:szCs w:val="16"/>
              </w:rPr>
              <w:t>18, 000</w:t>
            </w:r>
          </w:p>
        </w:tc>
        <w:tc>
          <w:tcPr>
            <w:tcW w:w="1260" w:type="dxa"/>
            <w:tcBorders>
              <w:top w:val="single" w:sz="4" w:space="0" w:color="000000"/>
              <w:left w:val="single" w:sz="4" w:space="0" w:color="000000"/>
              <w:bottom w:val="single" w:sz="4" w:space="0" w:color="000000"/>
              <w:right w:val="nil"/>
            </w:tcBorders>
            <w:vAlign w:val="bottom"/>
          </w:tcPr>
          <w:p w:rsidR="00AF4EB9" w:rsidRDefault="00AF4EB9" w:rsidP="005E5CED">
            <w:pPr>
              <w:jc w:val="right"/>
              <w:rPr>
                <w:rFonts w:ascii="Arial" w:hAnsi="Arial" w:cs="Arial"/>
                <w:color w:val="000000"/>
                <w:sz w:val="16"/>
                <w:szCs w:val="16"/>
              </w:rPr>
            </w:pPr>
            <w:r>
              <w:rPr>
                <w:rFonts w:ascii="Arial" w:hAnsi="Arial" w:cs="Arial"/>
                <w:color w:val="000000"/>
                <w:sz w:val="16"/>
                <w:szCs w:val="16"/>
              </w:rPr>
              <w:t>18 ,300</w:t>
            </w:r>
          </w:p>
        </w:tc>
        <w:tc>
          <w:tcPr>
            <w:tcW w:w="1260" w:type="dxa"/>
            <w:tcBorders>
              <w:top w:val="single" w:sz="4" w:space="0" w:color="000000"/>
              <w:left w:val="single" w:sz="4" w:space="0" w:color="000000"/>
              <w:bottom w:val="single" w:sz="4" w:space="0" w:color="000000"/>
              <w:right w:val="single" w:sz="4" w:space="0" w:color="000000"/>
            </w:tcBorders>
            <w:vAlign w:val="bottom"/>
          </w:tcPr>
          <w:p w:rsidR="00AF4EB9" w:rsidRPr="00E9257E" w:rsidRDefault="00AF4EB9" w:rsidP="005E5CED">
            <w:pPr>
              <w:jc w:val="right"/>
              <w:rPr>
                <w:color w:val="000000" w:themeColor="text1"/>
              </w:rPr>
            </w:pPr>
            <w:r w:rsidRPr="00E9257E">
              <w:rPr>
                <w:b/>
                <w:color w:val="000000" w:themeColor="text1"/>
                <w:sz w:val="20"/>
                <w:szCs w:val="20"/>
              </w:rPr>
              <w:t>101,7</w:t>
            </w:r>
          </w:p>
        </w:tc>
      </w:tr>
      <w:tr w:rsidR="00AF4EB9" w:rsidTr="00AC348E">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hideMark/>
          </w:tcPr>
          <w:p w:rsidR="00AF4EB9" w:rsidRPr="00082144" w:rsidRDefault="00AF4EB9">
            <w:pPr>
              <w:jc w:val="center"/>
              <w:rPr>
                <w:color w:val="000000"/>
                <w:sz w:val="20"/>
                <w:szCs w:val="20"/>
              </w:rPr>
            </w:pPr>
            <w:r w:rsidRPr="00082144">
              <w:rPr>
                <w:color w:val="000000"/>
                <w:sz w:val="20"/>
                <w:szCs w:val="20"/>
              </w:rPr>
              <w:t>90110804020010000110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AF4EB9" w:rsidRPr="00082144" w:rsidRDefault="00AF4EB9">
            <w:pPr>
              <w:rPr>
                <w:color w:val="000000"/>
                <w:sz w:val="20"/>
                <w:szCs w:val="20"/>
              </w:rPr>
            </w:pPr>
            <w:r w:rsidRPr="00082144">
              <w:rPr>
                <w:color w:val="000000"/>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440" w:type="dxa"/>
            <w:tcBorders>
              <w:top w:val="single" w:sz="4" w:space="0" w:color="000000"/>
              <w:left w:val="single" w:sz="4" w:space="0" w:color="000000"/>
              <w:bottom w:val="single" w:sz="4" w:space="0" w:color="000000"/>
              <w:right w:val="nil"/>
            </w:tcBorders>
            <w:vAlign w:val="bottom"/>
            <w:hideMark/>
          </w:tcPr>
          <w:p w:rsidR="00AF4EB9" w:rsidRDefault="00AF4EB9" w:rsidP="005E5CED">
            <w:pPr>
              <w:jc w:val="right"/>
              <w:rPr>
                <w:rFonts w:ascii="Arial" w:hAnsi="Arial" w:cs="Arial"/>
                <w:color w:val="000000"/>
                <w:sz w:val="16"/>
                <w:szCs w:val="16"/>
              </w:rPr>
            </w:pPr>
            <w:r>
              <w:rPr>
                <w:rFonts w:ascii="Arial" w:hAnsi="Arial" w:cs="Arial"/>
                <w:color w:val="000000"/>
                <w:sz w:val="16"/>
                <w:szCs w:val="16"/>
              </w:rPr>
              <w:t>18, 000</w:t>
            </w:r>
          </w:p>
        </w:tc>
        <w:tc>
          <w:tcPr>
            <w:tcW w:w="1260" w:type="dxa"/>
            <w:tcBorders>
              <w:top w:val="single" w:sz="4" w:space="0" w:color="000000"/>
              <w:left w:val="single" w:sz="4" w:space="0" w:color="000000"/>
              <w:bottom w:val="single" w:sz="4" w:space="0" w:color="000000"/>
              <w:right w:val="nil"/>
            </w:tcBorders>
            <w:vAlign w:val="bottom"/>
            <w:hideMark/>
          </w:tcPr>
          <w:p w:rsidR="00AF4EB9" w:rsidRDefault="00AF4EB9" w:rsidP="005E5CED">
            <w:pPr>
              <w:jc w:val="right"/>
              <w:rPr>
                <w:rFonts w:ascii="Arial" w:hAnsi="Arial" w:cs="Arial"/>
                <w:color w:val="000000"/>
                <w:sz w:val="16"/>
                <w:szCs w:val="16"/>
              </w:rPr>
            </w:pPr>
            <w:r>
              <w:rPr>
                <w:rFonts w:ascii="Arial" w:hAnsi="Arial" w:cs="Arial"/>
                <w:color w:val="000000"/>
                <w:sz w:val="16"/>
                <w:szCs w:val="16"/>
              </w:rPr>
              <w:t>18 ,300</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AF4EB9" w:rsidRPr="00E9257E" w:rsidRDefault="00AF4EB9" w:rsidP="005E5CED">
            <w:pPr>
              <w:jc w:val="right"/>
              <w:rPr>
                <w:color w:val="000000" w:themeColor="text1"/>
              </w:rPr>
            </w:pPr>
            <w:r w:rsidRPr="00E9257E">
              <w:rPr>
                <w:b/>
                <w:color w:val="000000" w:themeColor="text1"/>
                <w:sz w:val="20"/>
                <w:szCs w:val="20"/>
              </w:rPr>
              <w:t>101,7</w:t>
            </w:r>
          </w:p>
        </w:tc>
      </w:tr>
      <w:tr w:rsidR="00AF4EB9" w:rsidTr="00AC348E">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hideMark/>
          </w:tcPr>
          <w:p w:rsidR="00AF4EB9" w:rsidRPr="00082144" w:rsidRDefault="00AF4EB9">
            <w:pPr>
              <w:jc w:val="center"/>
              <w:rPr>
                <w:color w:val="000000"/>
                <w:sz w:val="20"/>
                <w:szCs w:val="20"/>
              </w:rPr>
            </w:pPr>
            <w:r w:rsidRPr="00082144">
              <w:rPr>
                <w:color w:val="000000"/>
                <w:sz w:val="20"/>
                <w:szCs w:val="20"/>
              </w:rPr>
              <w:t>90110804020011000110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AF4EB9" w:rsidRPr="00082144" w:rsidRDefault="00AF4EB9">
            <w:pPr>
              <w:rPr>
                <w:color w:val="000000"/>
                <w:sz w:val="20"/>
                <w:szCs w:val="20"/>
              </w:rPr>
            </w:pPr>
            <w:r w:rsidRPr="00082144">
              <w:rPr>
                <w:color w:val="000000"/>
                <w:sz w:val="20"/>
                <w:szCs w:val="2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w:t>
            </w:r>
            <w:r w:rsidRPr="00082144">
              <w:rPr>
                <w:color w:val="000000"/>
                <w:sz w:val="20"/>
                <w:szCs w:val="20"/>
              </w:rPr>
              <w:lastRenderedPageBreak/>
              <w:t>законодательными актами Российской Федерации на совершение нотариальных действий</w:t>
            </w:r>
          </w:p>
        </w:tc>
        <w:tc>
          <w:tcPr>
            <w:tcW w:w="1440" w:type="dxa"/>
            <w:tcBorders>
              <w:top w:val="single" w:sz="4" w:space="0" w:color="000000"/>
              <w:left w:val="single" w:sz="4" w:space="0" w:color="000000"/>
              <w:bottom w:val="single" w:sz="4" w:space="0" w:color="000000"/>
              <w:right w:val="nil"/>
            </w:tcBorders>
            <w:vAlign w:val="bottom"/>
            <w:hideMark/>
          </w:tcPr>
          <w:p w:rsidR="00AF4EB9" w:rsidRDefault="00AF4EB9" w:rsidP="005E5CED">
            <w:pPr>
              <w:jc w:val="right"/>
              <w:rPr>
                <w:rFonts w:ascii="Arial" w:hAnsi="Arial" w:cs="Arial"/>
                <w:color w:val="000000"/>
                <w:sz w:val="16"/>
                <w:szCs w:val="16"/>
              </w:rPr>
            </w:pPr>
            <w:r>
              <w:rPr>
                <w:rFonts w:ascii="Arial" w:hAnsi="Arial" w:cs="Arial"/>
                <w:color w:val="000000"/>
                <w:sz w:val="16"/>
                <w:szCs w:val="16"/>
              </w:rPr>
              <w:lastRenderedPageBreak/>
              <w:t>18, 000</w:t>
            </w:r>
          </w:p>
        </w:tc>
        <w:tc>
          <w:tcPr>
            <w:tcW w:w="1260" w:type="dxa"/>
            <w:tcBorders>
              <w:top w:val="single" w:sz="4" w:space="0" w:color="000000"/>
              <w:left w:val="single" w:sz="4" w:space="0" w:color="000000"/>
              <w:bottom w:val="single" w:sz="4" w:space="0" w:color="000000"/>
              <w:right w:val="nil"/>
            </w:tcBorders>
            <w:vAlign w:val="bottom"/>
            <w:hideMark/>
          </w:tcPr>
          <w:p w:rsidR="00AF4EB9" w:rsidRDefault="00AF4EB9" w:rsidP="005E5CED">
            <w:pPr>
              <w:jc w:val="right"/>
              <w:rPr>
                <w:rFonts w:ascii="Arial" w:hAnsi="Arial" w:cs="Arial"/>
                <w:color w:val="000000"/>
                <w:sz w:val="16"/>
                <w:szCs w:val="16"/>
              </w:rPr>
            </w:pPr>
            <w:r>
              <w:rPr>
                <w:rFonts w:ascii="Arial" w:hAnsi="Arial" w:cs="Arial"/>
                <w:color w:val="000000"/>
                <w:sz w:val="16"/>
                <w:szCs w:val="16"/>
              </w:rPr>
              <w:t>18 ,300</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AF4EB9" w:rsidRPr="00E9257E" w:rsidRDefault="00AF4EB9" w:rsidP="005E5CED">
            <w:pPr>
              <w:jc w:val="right"/>
              <w:rPr>
                <w:color w:val="000000" w:themeColor="text1"/>
              </w:rPr>
            </w:pPr>
            <w:r w:rsidRPr="00E9257E">
              <w:rPr>
                <w:b/>
                <w:color w:val="000000" w:themeColor="text1"/>
                <w:sz w:val="20"/>
                <w:szCs w:val="20"/>
              </w:rPr>
              <w:t>101,7</w:t>
            </w:r>
          </w:p>
        </w:tc>
      </w:tr>
      <w:tr w:rsidR="00082144" w:rsidTr="00AC348E">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hideMark/>
          </w:tcPr>
          <w:p w:rsidR="00082144" w:rsidRPr="00082144" w:rsidRDefault="00082144">
            <w:pPr>
              <w:jc w:val="center"/>
              <w:rPr>
                <w:color w:val="000000"/>
                <w:sz w:val="20"/>
                <w:szCs w:val="20"/>
              </w:rPr>
            </w:pPr>
            <w:r w:rsidRPr="00082144">
              <w:rPr>
                <w:color w:val="000000"/>
                <w:sz w:val="20"/>
                <w:szCs w:val="20"/>
              </w:rPr>
              <w:lastRenderedPageBreak/>
              <w:t>90111100000000000000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082144" w:rsidRPr="00082144" w:rsidRDefault="00082144">
            <w:pPr>
              <w:rPr>
                <w:color w:val="000000"/>
                <w:sz w:val="20"/>
                <w:szCs w:val="20"/>
              </w:rPr>
            </w:pPr>
            <w:r w:rsidRPr="00082144">
              <w:rPr>
                <w:color w:val="000000"/>
                <w:sz w:val="20"/>
                <w:szCs w:val="20"/>
              </w:rPr>
              <w:t>ДОХОДЫ ОТ ИСПОЛЬЗОВАНИЯ ИМУЩЕСТВА, НАХОДЯЩЕГОСЯ В ГОСУДАРСТВЕННОЙ И МУНИЦИПАЛЬНОЙ СОБСТВЕННОСТИ</w:t>
            </w:r>
          </w:p>
        </w:tc>
        <w:tc>
          <w:tcPr>
            <w:tcW w:w="1440" w:type="dxa"/>
            <w:tcBorders>
              <w:top w:val="single" w:sz="4" w:space="0" w:color="000000"/>
              <w:left w:val="single" w:sz="4" w:space="0" w:color="000000"/>
              <w:bottom w:val="single" w:sz="4" w:space="0" w:color="000000"/>
              <w:right w:val="nil"/>
            </w:tcBorders>
            <w:vAlign w:val="bottom"/>
            <w:hideMark/>
          </w:tcPr>
          <w:p w:rsidR="00082144" w:rsidRDefault="00AF4EB9" w:rsidP="001669FF">
            <w:pPr>
              <w:jc w:val="right"/>
              <w:rPr>
                <w:rFonts w:ascii="Arial" w:hAnsi="Arial" w:cs="Arial"/>
                <w:color w:val="000000"/>
                <w:sz w:val="16"/>
                <w:szCs w:val="16"/>
              </w:rPr>
            </w:pPr>
            <w:r>
              <w:rPr>
                <w:rFonts w:ascii="Arial" w:hAnsi="Arial" w:cs="Arial"/>
                <w:color w:val="000000"/>
                <w:sz w:val="16"/>
                <w:szCs w:val="16"/>
              </w:rPr>
              <w:t>751</w:t>
            </w:r>
            <w:r w:rsidR="001669FF">
              <w:rPr>
                <w:rFonts w:ascii="Arial" w:hAnsi="Arial" w:cs="Arial"/>
                <w:color w:val="000000"/>
                <w:sz w:val="16"/>
                <w:szCs w:val="16"/>
              </w:rPr>
              <w:t>,</w:t>
            </w:r>
            <w:r w:rsidR="00082144">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nil"/>
            </w:tcBorders>
            <w:vAlign w:val="bottom"/>
            <w:hideMark/>
          </w:tcPr>
          <w:p w:rsidR="00082144" w:rsidRDefault="00AF4EB9" w:rsidP="001669FF">
            <w:pPr>
              <w:jc w:val="right"/>
              <w:rPr>
                <w:rFonts w:ascii="Arial" w:hAnsi="Arial" w:cs="Arial"/>
                <w:color w:val="000000"/>
                <w:sz w:val="16"/>
                <w:szCs w:val="16"/>
              </w:rPr>
            </w:pPr>
            <w:r>
              <w:rPr>
                <w:rFonts w:ascii="Arial" w:hAnsi="Arial" w:cs="Arial"/>
                <w:color w:val="000000"/>
                <w:sz w:val="16"/>
                <w:szCs w:val="16"/>
              </w:rPr>
              <w:t>752,344</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082144" w:rsidRPr="00E9257E" w:rsidRDefault="00AF4EB9" w:rsidP="00596AAC">
            <w:pPr>
              <w:snapToGrid w:val="0"/>
              <w:jc w:val="right"/>
              <w:rPr>
                <w:color w:val="000000" w:themeColor="text1"/>
                <w:sz w:val="20"/>
                <w:szCs w:val="20"/>
              </w:rPr>
            </w:pPr>
            <w:r w:rsidRPr="00E9257E">
              <w:rPr>
                <w:color w:val="000000" w:themeColor="text1"/>
                <w:sz w:val="20"/>
                <w:szCs w:val="20"/>
              </w:rPr>
              <w:t>100,2</w:t>
            </w:r>
          </w:p>
        </w:tc>
      </w:tr>
      <w:tr w:rsidR="001436D8" w:rsidTr="00A60A28">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hideMark/>
          </w:tcPr>
          <w:p w:rsidR="001436D8" w:rsidRPr="00082144" w:rsidRDefault="001436D8">
            <w:pPr>
              <w:jc w:val="center"/>
              <w:rPr>
                <w:color w:val="000000"/>
                <w:sz w:val="20"/>
                <w:szCs w:val="20"/>
              </w:rPr>
            </w:pPr>
            <w:r w:rsidRPr="00082144">
              <w:rPr>
                <w:color w:val="000000"/>
                <w:sz w:val="20"/>
                <w:szCs w:val="20"/>
              </w:rPr>
              <w:t>90111105000000000120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1436D8" w:rsidRPr="00082144" w:rsidRDefault="001436D8">
            <w:pPr>
              <w:rPr>
                <w:color w:val="000000"/>
                <w:sz w:val="20"/>
                <w:szCs w:val="20"/>
              </w:rPr>
            </w:pPr>
            <w:r w:rsidRPr="00082144">
              <w:rPr>
                <w:color w:val="000000"/>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40" w:type="dxa"/>
            <w:tcBorders>
              <w:top w:val="single" w:sz="4" w:space="0" w:color="000000"/>
              <w:left w:val="single" w:sz="4" w:space="0" w:color="000000"/>
              <w:bottom w:val="single" w:sz="4" w:space="0" w:color="000000"/>
              <w:right w:val="nil"/>
            </w:tcBorders>
            <w:vAlign w:val="bottom"/>
            <w:hideMark/>
          </w:tcPr>
          <w:p w:rsidR="001436D8" w:rsidRDefault="00FF08DC" w:rsidP="005E5CED">
            <w:pPr>
              <w:jc w:val="right"/>
              <w:rPr>
                <w:rFonts w:ascii="Arial" w:hAnsi="Arial" w:cs="Arial"/>
                <w:color w:val="000000"/>
                <w:sz w:val="16"/>
                <w:szCs w:val="16"/>
              </w:rPr>
            </w:pPr>
            <w:r>
              <w:rPr>
                <w:rFonts w:ascii="Arial" w:hAnsi="Arial" w:cs="Arial"/>
                <w:color w:val="000000"/>
                <w:sz w:val="16"/>
                <w:szCs w:val="16"/>
              </w:rPr>
              <w:t>739,000</w:t>
            </w:r>
          </w:p>
        </w:tc>
        <w:tc>
          <w:tcPr>
            <w:tcW w:w="1260" w:type="dxa"/>
            <w:tcBorders>
              <w:top w:val="single" w:sz="4" w:space="0" w:color="000000"/>
              <w:left w:val="single" w:sz="4" w:space="0" w:color="000000"/>
              <w:bottom w:val="single" w:sz="4" w:space="0" w:color="000000"/>
              <w:right w:val="nil"/>
            </w:tcBorders>
            <w:vAlign w:val="bottom"/>
            <w:hideMark/>
          </w:tcPr>
          <w:p w:rsidR="001436D8" w:rsidRDefault="00FF08DC" w:rsidP="005E5CED">
            <w:pPr>
              <w:jc w:val="right"/>
              <w:rPr>
                <w:rFonts w:ascii="Arial" w:hAnsi="Arial" w:cs="Arial"/>
                <w:color w:val="000000"/>
                <w:sz w:val="16"/>
                <w:szCs w:val="16"/>
              </w:rPr>
            </w:pPr>
            <w:r>
              <w:rPr>
                <w:rFonts w:ascii="Arial" w:hAnsi="Arial" w:cs="Arial"/>
                <w:color w:val="000000"/>
                <w:sz w:val="16"/>
                <w:szCs w:val="16"/>
              </w:rPr>
              <w:t>739,912</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1436D8" w:rsidRPr="00E9257E" w:rsidRDefault="001436D8" w:rsidP="005E5CED">
            <w:pPr>
              <w:snapToGrid w:val="0"/>
              <w:jc w:val="right"/>
              <w:rPr>
                <w:color w:val="000000" w:themeColor="text1"/>
                <w:sz w:val="20"/>
                <w:szCs w:val="20"/>
              </w:rPr>
            </w:pPr>
            <w:r w:rsidRPr="00E9257E">
              <w:rPr>
                <w:color w:val="000000" w:themeColor="text1"/>
                <w:sz w:val="20"/>
                <w:szCs w:val="20"/>
              </w:rPr>
              <w:t>100,2</w:t>
            </w:r>
          </w:p>
        </w:tc>
      </w:tr>
      <w:tr w:rsidR="001436D8" w:rsidTr="00A60A28">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1436D8" w:rsidRPr="00082144" w:rsidRDefault="001436D8">
            <w:pPr>
              <w:jc w:val="center"/>
              <w:rPr>
                <w:color w:val="000000"/>
                <w:sz w:val="20"/>
                <w:szCs w:val="20"/>
              </w:rPr>
            </w:pPr>
            <w:r w:rsidRPr="00082144">
              <w:rPr>
                <w:color w:val="000000"/>
                <w:sz w:val="20"/>
                <w:szCs w:val="20"/>
              </w:rPr>
              <w:t>90111105010000000120</w:t>
            </w:r>
          </w:p>
        </w:tc>
        <w:tc>
          <w:tcPr>
            <w:tcW w:w="3546" w:type="dxa"/>
            <w:tcBorders>
              <w:top w:val="single" w:sz="4" w:space="0" w:color="000000"/>
              <w:left w:val="single" w:sz="4" w:space="0" w:color="000000"/>
              <w:bottom w:val="single" w:sz="4" w:space="0" w:color="000000"/>
              <w:right w:val="single" w:sz="4" w:space="0" w:color="000000"/>
            </w:tcBorders>
            <w:vAlign w:val="bottom"/>
            <w:hideMark/>
          </w:tcPr>
          <w:p w:rsidR="001436D8" w:rsidRPr="00082144" w:rsidRDefault="001436D8">
            <w:pPr>
              <w:rPr>
                <w:color w:val="000000"/>
                <w:sz w:val="20"/>
                <w:szCs w:val="20"/>
              </w:rPr>
            </w:pPr>
            <w:r w:rsidRPr="00082144">
              <w:rPr>
                <w:color w:val="000000"/>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440" w:type="dxa"/>
            <w:tcBorders>
              <w:top w:val="single" w:sz="4" w:space="0" w:color="000000"/>
              <w:left w:val="single" w:sz="4" w:space="0" w:color="000000"/>
              <w:bottom w:val="single" w:sz="4" w:space="0" w:color="000000"/>
              <w:right w:val="nil"/>
            </w:tcBorders>
            <w:vAlign w:val="bottom"/>
            <w:hideMark/>
          </w:tcPr>
          <w:p w:rsidR="001436D8" w:rsidRDefault="00FF08DC" w:rsidP="005E5CED">
            <w:pPr>
              <w:jc w:val="right"/>
              <w:rPr>
                <w:rFonts w:ascii="Arial" w:hAnsi="Arial" w:cs="Arial"/>
                <w:color w:val="000000"/>
                <w:sz w:val="16"/>
                <w:szCs w:val="16"/>
              </w:rPr>
            </w:pPr>
            <w:r>
              <w:rPr>
                <w:rFonts w:ascii="Arial" w:hAnsi="Arial" w:cs="Arial"/>
                <w:color w:val="000000"/>
                <w:sz w:val="16"/>
                <w:szCs w:val="16"/>
              </w:rPr>
              <w:t>678,000</w:t>
            </w:r>
          </w:p>
        </w:tc>
        <w:tc>
          <w:tcPr>
            <w:tcW w:w="1260" w:type="dxa"/>
            <w:tcBorders>
              <w:top w:val="single" w:sz="4" w:space="0" w:color="000000"/>
              <w:left w:val="single" w:sz="4" w:space="0" w:color="000000"/>
              <w:bottom w:val="single" w:sz="4" w:space="0" w:color="000000"/>
              <w:right w:val="nil"/>
            </w:tcBorders>
            <w:vAlign w:val="bottom"/>
            <w:hideMark/>
          </w:tcPr>
          <w:p w:rsidR="001436D8" w:rsidRDefault="00FF08DC" w:rsidP="005E5CED">
            <w:pPr>
              <w:jc w:val="right"/>
              <w:rPr>
                <w:rFonts w:ascii="Arial" w:hAnsi="Arial" w:cs="Arial"/>
                <w:color w:val="000000"/>
                <w:sz w:val="16"/>
                <w:szCs w:val="16"/>
              </w:rPr>
            </w:pPr>
            <w:r>
              <w:rPr>
                <w:rFonts w:ascii="Arial" w:hAnsi="Arial" w:cs="Arial"/>
                <w:color w:val="000000"/>
                <w:sz w:val="16"/>
                <w:szCs w:val="16"/>
              </w:rPr>
              <w:t>678,392</w:t>
            </w:r>
          </w:p>
        </w:tc>
        <w:tc>
          <w:tcPr>
            <w:tcW w:w="1260" w:type="dxa"/>
            <w:tcBorders>
              <w:top w:val="single" w:sz="4" w:space="0" w:color="000000"/>
              <w:left w:val="single" w:sz="4" w:space="0" w:color="000000"/>
              <w:bottom w:val="single" w:sz="4" w:space="0" w:color="000000"/>
              <w:right w:val="single" w:sz="4" w:space="0" w:color="000000"/>
            </w:tcBorders>
            <w:vAlign w:val="bottom"/>
            <w:hideMark/>
          </w:tcPr>
          <w:p w:rsidR="001436D8" w:rsidRPr="00E9257E" w:rsidRDefault="001436D8" w:rsidP="005E5CED">
            <w:pPr>
              <w:snapToGrid w:val="0"/>
              <w:jc w:val="right"/>
              <w:rPr>
                <w:color w:val="000000" w:themeColor="text1"/>
                <w:sz w:val="20"/>
                <w:szCs w:val="20"/>
              </w:rPr>
            </w:pPr>
            <w:r w:rsidRPr="00E9257E">
              <w:rPr>
                <w:color w:val="000000" w:themeColor="text1"/>
                <w:sz w:val="20"/>
                <w:szCs w:val="20"/>
              </w:rPr>
              <w:t>100,2</w:t>
            </w:r>
          </w:p>
        </w:tc>
      </w:tr>
      <w:tr w:rsidR="001436D8" w:rsidTr="00A60A28">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1436D8" w:rsidRPr="00082144" w:rsidRDefault="001436D8">
            <w:pPr>
              <w:jc w:val="center"/>
              <w:rPr>
                <w:color w:val="000000"/>
                <w:sz w:val="20"/>
                <w:szCs w:val="20"/>
              </w:rPr>
            </w:pPr>
            <w:r w:rsidRPr="00082144">
              <w:rPr>
                <w:color w:val="000000"/>
                <w:sz w:val="20"/>
                <w:szCs w:val="20"/>
              </w:rPr>
              <w:t>90111105013130000120</w:t>
            </w:r>
          </w:p>
        </w:tc>
        <w:tc>
          <w:tcPr>
            <w:tcW w:w="3546" w:type="dxa"/>
            <w:tcBorders>
              <w:top w:val="single" w:sz="4" w:space="0" w:color="000000"/>
              <w:left w:val="single" w:sz="4" w:space="0" w:color="000000"/>
              <w:bottom w:val="single" w:sz="4" w:space="0" w:color="000000"/>
              <w:right w:val="single" w:sz="4" w:space="0" w:color="000000"/>
            </w:tcBorders>
            <w:vAlign w:val="bottom"/>
          </w:tcPr>
          <w:p w:rsidR="001436D8" w:rsidRPr="00082144" w:rsidRDefault="001436D8">
            <w:pPr>
              <w:rPr>
                <w:color w:val="000000"/>
                <w:sz w:val="20"/>
                <w:szCs w:val="20"/>
              </w:rPr>
            </w:pPr>
            <w:r w:rsidRPr="00082144">
              <w:rPr>
                <w:color w:val="00000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440" w:type="dxa"/>
            <w:tcBorders>
              <w:top w:val="single" w:sz="4" w:space="0" w:color="000000"/>
              <w:left w:val="single" w:sz="4" w:space="0" w:color="000000"/>
              <w:bottom w:val="single" w:sz="4" w:space="0" w:color="000000"/>
              <w:right w:val="nil"/>
            </w:tcBorders>
            <w:vAlign w:val="bottom"/>
          </w:tcPr>
          <w:p w:rsidR="001436D8" w:rsidRDefault="00FF08DC" w:rsidP="005E5CED">
            <w:pPr>
              <w:jc w:val="right"/>
              <w:rPr>
                <w:rFonts w:ascii="Arial" w:hAnsi="Arial" w:cs="Arial"/>
                <w:color w:val="000000"/>
                <w:sz w:val="16"/>
                <w:szCs w:val="16"/>
              </w:rPr>
            </w:pPr>
            <w:r>
              <w:rPr>
                <w:rFonts w:ascii="Arial" w:hAnsi="Arial" w:cs="Arial"/>
                <w:color w:val="000000"/>
                <w:sz w:val="16"/>
                <w:szCs w:val="16"/>
              </w:rPr>
              <w:t>678,000</w:t>
            </w:r>
          </w:p>
        </w:tc>
        <w:tc>
          <w:tcPr>
            <w:tcW w:w="1260" w:type="dxa"/>
            <w:tcBorders>
              <w:top w:val="single" w:sz="4" w:space="0" w:color="000000"/>
              <w:left w:val="single" w:sz="4" w:space="0" w:color="000000"/>
              <w:bottom w:val="single" w:sz="4" w:space="0" w:color="000000"/>
              <w:right w:val="nil"/>
            </w:tcBorders>
            <w:vAlign w:val="bottom"/>
          </w:tcPr>
          <w:p w:rsidR="001436D8" w:rsidRDefault="00FF08DC" w:rsidP="005E5CED">
            <w:pPr>
              <w:jc w:val="right"/>
              <w:rPr>
                <w:rFonts w:ascii="Arial" w:hAnsi="Arial" w:cs="Arial"/>
                <w:color w:val="000000"/>
                <w:sz w:val="16"/>
                <w:szCs w:val="16"/>
              </w:rPr>
            </w:pPr>
            <w:r>
              <w:rPr>
                <w:rFonts w:ascii="Arial" w:hAnsi="Arial" w:cs="Arial"/>
                <w:color w:val="000000"/>
                <w:sz w:val="16"/>
                <w:szCs w:val="16"/>
              </w:rPr>
              <w:t>678,392</w:t>
            </w:r>
          </w:p>
        </w:tc>
        <w:tc>
          <w:tcPr>
            <w:tcW w:w="1260" w:type="dxa"/>
            <w:tcBorders>
              <w:top w:val="single" w:sz="4" w:space="0" w:color="000000"/>
              <w:left w:val="single" w:sz="4" w:space="0" w:color="000000"/>
              <w:bottom w:val="single" w:sz="4" w:space="0" w:color="000000"/>
              <w:right w:val="single" w:sz="4" w:space="0" w:color="000000"/>
            </w:tcBorders>
            <w:vAlign w:val="bottom"/>
          </w:tcPr>
          <w:p w:rsidR="001436D8" w:rsidRPr="00E9257E" w:rsidRDefault="001436D8" w:rsidP="005E5CED">
            <w:pPr>
              <w:snapToGrid w:val="0"/>
              <w:jc w:val="right"/>
              <w:rPr>
                <w:color w:val="000000" w:themeColor="text1"/>
                <w:sz w:val="20"/>
                <w:szCs w:val="20"/>
              </w:rPr>
            </w:pPr>
            <w:r w:rsidRPr="00E9257E">
              <w:rPr>
                <w:color w:val="000000" w:themeColor="text1"/>
                <w:sz w:val="20"/>
                <w:szCs w:val="20"/>
              </w:rPr>
              <w:t>100,2</w:t>
            </w:r>
          </w:p>
        </w:tc>
      </w:tr>
      <w:tr w:rsidR="00B15010" w:rsidTr="00A60A28">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B15010" w:rsidRPr="00B15010" w:rsidRDefault="00B15010">
            <w:pPr>
              <w:jc w:val="center"/>
              <w:rPr>
                <w:color w:val="000000"/>
                <w:sz w:val="18"/>
                <w:szCs w:val="18"/>
              </w:rPr>
            </w:pPr>
            <w:r w:rsidRPr="00B15010">
              <w:rPr>
                <w:color w:val="000000"/>
                <w:sz w:val="18"/>
                <w:szCs w:val="18"/>
              </w:rPr>
              <w:t>90111105020000000120</w:t>
            </w:r>
          </w:p>
        </w:tc>
        <w:tc>
          <w:tcPr>
            <w:tcW w:w="3546" w:type="dxa"/>
            <w:tcBorders>
              <w:top w:val="single" w:sz="4" w:space="0" w:color="000000"/>
              <w:left w:val="single" w:sz="4" w:space="0" w:color="000000"/>
              <w:bottom w:val="single" w:sz="4" w:space="0" w:color="000000"/>
              <w:right w:val="single" w:sz="4" w:space="0" w:color="000000"/>
            </w:tcBorders>
            <w:vAlign w:val="bottom"/>
          </w:tcPr>
          <w:p w:rsidR="00B15010" w:rsidRPr="00B15010" w:rsidRDefault="00B15010">
            <w:pPr>
              <w:rPr>
                <w:color w:val="000000"/>
                <w:sz w:val="18"/>
                <w:szCs w:val="18"/>
              </w:rPr>
            </w:pPr>
            <w:r w:rsidRPr="00B15010">
              <w:rPr>
                <w:color w:val="000000"/>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440" w:type="dxa"/>
            <w:tcBorders>
              <w:top w:val="single" w:sz="4" w:space="0" w:color="000000"/>
              <w:left w:val="single" w:sz="4" w:space="0" w:color="000000"/>
              <w:bottom w:val="single" w:sz="4" w:space="0" w:color="000000"/>
              <w:right w:val="nil"/>
            </w:tcBorders>
            <w:vAlign w:val="bottom"/>
          </w:tcPr>
          <w:p w:rsidR="00B15010" w:rsidRPr="00B15010" w:rsidRDefault="00B15010" w:rsidP="00B15010">
            <w:pPr>
              <w:jc w:val="right"/>
              <w:rPr>
                <w:color w:val="000000"/>
                <w:sz w:val="18"/>
                <w:szCs w:val="18"/>
              </w:rPr>
            </w:pPr>
            <w:r w:rsidRPr="00B15010">
              <w:rPr>
                <w:color w:val="000000"/>
                <w:sz w:val="18"/>
                <w:szCs w:val="18"/>
              </w:rPr>
              <w:t>61</w:t>
            </w:r>
            <w:r>
              <w:rPr>
                <w:color w:val="000000"/>
                <w:sz w:val="18"/>
                <w:szCs w:val="18"/>
              </w:rPr>
              <w:t>,</w:t>
            </w:r>
            <w:r w:rsidRPr="00B15010">
              <w:rPr>
                <w:color w:val="000000"/>
                <w:sz w:val="18"/>
                <w:szCs w:val="18"/>
              </w:rPr>
              <w:t xml:space="preserve"> 000</w:t>
            </w:r>
          </w:p>
        </w:tc>
        <w:tc>
          <w:tcPr>
            <w:tcW w:w="1260" w:type="dxa"/>
            <w:tcBorders>
              <w:top w:val="single" w:sz="4" w:space="0" w:color="000000"/>
              <w:left w:val="single" w:sz="4" w:space="0" w:color="000000"/>
              <w:bottom w:val="single" w:sz="4" w:space="0" w:color="000000"/>
              <w:right w:val="nil"/>
            </w:tcBorders>
            <w:vAlign w:val="bottom"/>
          </w:tcPr>
          <w:p w:rsidR="00B15010" w:rsidRPr="00B15010" w:rsidRDefault="00B15010" w:rsidP="00B15010">
            <w:pPr>
              <w:jc w:val="right"/>
              <w:rPr>
                <w:color w:val="000000"/>
                <w:sz w:val="18"/>
                <w:szCs w:val="18"/>
              </w:rPr>
            </w:pPr>
            <w:r w:rsidRPr="00B15010">
              <w:rPr>
                <w:color w:val="000000"/>
                <w:sz w:val="18"/>
                <w:szCs w:val="18"/>
              </w:rPr>
              <w:t>61</w:t>
            </w:r>
            <w:r>
              <w:rPr>
                <w:color w:val="000000"/>
                <w:sz w:val="18"/>
                <w:szCs w:val="18"/>
              </w:rPr>
              <w:t>,</w:t>
            </w:r>
            <w:r w:rsidRPr="00B15010">
              <w:rPr>
                <w:color w:val="000000"/>
                <w:sz w:val="18"/>
                <w:szCs w:val="18"/>
              </w:rPr>
              <w:t xml:space="preserve"> 5</w:t>
            </w:r>
            <w:r>
              <w:rPr>
                <w:color w:val="000000"/>
                <w:sz w:val="18"/>
                <w:szCs w:val="18"/>
              </w:rPr>
              <w:t>20</w:t>
            </w:r>
          </w:p>
        </w:tc>
        <w:tc>
          <w:tcPr>
            <w:tcW w:w="1260" w:type="dxa"/>
            <w:tcBorders>
              <w:top w:val="single" w:sz="4" w:space="0" w:color="000000"/>
              <w:left w:val="single" w:sz="4" w:space="0" w:color="000000"/>
              <w:bottom w:val="single" w:sz="4" w:space="0" w:color="000000"/>
              <w:right w:val="single" w:sz="4" w:space="0" w:color="000000"/>
            </w:tcBorders>
            <w:vAlign w:val="bottom"/>
          </w:tcPr>
          <w:p w:rsidR="00B15010" w:rsidRPr="00E9257E" w:rsidRDefault="00B15010" w:rsidP="005E5CED">
            <w:pPr>
              <w:snapToGrid w:val="0"/>
              <w:jc w:val="right"/>
              <w:rPr>
                <w:color w:val="000000" w:themeColor="text1"/>
                <w:sz w:val="20"/>
                <w:szCs w:val="20"/>
              </w:rPr>
            </w:pPr>
          </w:p>
        </w:tc>
      </w:tr>
      <w:tr w:rsidR="00B15010" w:rsidTr="00A60A28">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B15010" w:rsidRPr="00B15010" w:rsidRDefault="00B15010">
            <w:pPr>
              <w:jc w:val="center"/>
              <w:rPr>
                <w:color w:val="000000"/>
                <w:sz w:val="18"/>
                <w:szCs w:val="18"/>
              </w:rPr>
            </w:pPr>
            <w:r w:rsidRPr="00B15010">
              <w:rPr>
                <w:color w:val="000000"/>
                <w:sz w:val="18"/>
                <w:szCs w:val="18"/>
              </w:rPr>
              <w:t>90111105025130000120</w:t>
            </w:r>
          </w:p>
        </w:tc>
        <w:tc>
          <w:tcPr>
            <w:tcW w:w="3546" w:type="dxa"/>
            <w:tcBorders>
              <w:top w:val="single" w:sz="4" w:space="0" w:color="000000"/>
              <w:left w:val="single" w:sz="4" w:space="0" w:color="000000"/>
              <w:bottom w:val="single" w:sz="4" w:space="0" w:color="000000"/>
              <w:right w:val="single" w:sz="4" w:space="0" w:color="000000"/>
            </w:tcBorders>
            <w:vAlign w:val="bottom"/>
          </w:tcPr>
          <w:p w:rsidR="00B15010" w:rsidRPr="00B15010" w:rsidRDefault="00B15010">
            <w:pPr>
              <w:rPr>
                <w:color w:val="000000"/>
                <w:sz w:val="18"/>
                <w:szCs w:val="18"/>
              </w:rPr>
            </w:pPr>
            <w:r w:rsidRPr="00B15010">
              <w:rPr>
                <w:color w:val="000000"/>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1440" w:type="dxa"/>
            <w:tcBorders>
              <w:top w:val="single" w:sz="4" w:space="0" w:color="000000"/>
              <w:left w:val="single" w:sz="4" w:space="0" w:color="000000"/>
              <w:bottom w:val="single" w:sz="4" w:space="0" w:color="000000"/>
              <w:right w:val="nil"/>
            </w:tcBorders>
            <w:vAlign w:val="bottom"/>
          </w:tcPr>
          <w:p w:rsidR="00B15010" w:rsidRPr="00B15010" w:rsidRDefault="00B15010" w:rsidP="00B15010">
            <w:pPr>
              <w:jc w:val="right"/>
              <w:rPr>
                <w:color w:val="000000"/>
                <w:sz w:val="18"/>
                <w:szCs w:val="18"/>
              </w:rPr>
            </w:pPr>
            <w:r w:rsidRPr="00B15010">
              <w:rPr>
                <w:color w:val="000000"/>
                <w:sz w:val="18"/>
                <w:szCs w:val="18"/>
              </w:rPr>
              <w:t>61</w:t>
            </w:r>
            <w:r>
              <w:rPr>
                <w:color w:val="000000"/>
                <w:sz w:val="18"/>
                <w:szCs w:val="18"/>
              </w:rPr>
              <w:t>,</w:t>
            </w:r>
            <w:r w:rsidRPr="00B15010">
              <w:rPr>
                <w:color w:val="000000"/>
                <w:sz w:val="18"/>
                <w:szCs w:val="18"/>
              </w:rPr>
              <w:t xml:space="preserve"> 000</w:t>
            </w:r>
          </w:p>
        </w:tc>
        <w:tc>
          <w:tcPr>
            <w:tcW w:w="1260" w:type="dxa"/>
            <w:tcBorders>
              <w:top w:val="single" w:sz="4" w:space="0" w:color="000000"/>
              <w:left w:val="single" w:sz="4" w:space="0" w:color="000000"/>
              <w:bottom w:val="single" w:sz="4" w:space="0" w:color="000000"/>
              <w:right w:val="nil"/>
            </w:tcBorders>
            <w:vAlign w:val="bottom"/>
          </w:tcPr>
          <w:p w:rsidR="00B15010" w:rsidRPr="00B15010" w:rsidRDefault="00B15010" w:rsidP="00B15010">
            <w:pPr>
              <w:jc w:val="right"/>
              <w:rPr>
                <w:color w:val="000000"/>
                <w:sz w:val="18"/>
                <w:szCs w:val="18"/>
              </w:rPr>
            </w:pPr>
            <w:r w:rsidRPr="00B15010">
              <w:rPr>
                <w:color w:val="000000"/>
                <w:sz w:val="18"/>
                <w:szCs w:val="18"/>
              </w:rPr>
              <w:t>61</w:t>
            </w:r>
            <w:r>
              <w:rPr>
                <w:color w:val="000000"/>
                <w:sz w:val="18"/>
                <w:szCs w:val="18"/>
              </w:rPr>
              <w:t>,</w:t>
            </w:r>
            <w:r w:rsidRPr="00B15010">
              <w:rPr>
                <w:color w:val="000000"/>
                <w:sz w:val="18"/>
                <w:szCs w:val="18"/>
              </w:rPr>
              <w:t xml:space="preserve"> 5</w:t>
            </w:r>
            <w:r>
              <w:rPr>
                <w:color w:val="000000"/>
                <w:sz w:val="18"/>
                <w:szCs w:val="18"/>
              </w:rPr>
              <w:t>20</w:t>
            </w:r>
          </w:p>
        </w:tc>
        <w:tc>
          <w:tcPr>
            <w:tcW w:w="1260" w:type="dxa"/>
            <w:tcBorders>
              <w:top w:val="single" w:sz="4" w:space="0" w:color="000000"/>
              <w:left w:val="single" w:sz="4" w:space="0" w:color="000000"/>
              <w:bottom w:val="single" w:sz="4" w:space="0" w:color="000000"/>
              <w:right w:val="single" w:sz="4" w:space="0" w:color="000000"/>
            </w:tcBorders>
            <w:vAlign w:val="bottom"/>
          </w:tcPr>
          <w:p w:rsidR="00B15010" w:rsidRPr="00E9257E" w:rsidRDefault="00B15010" w:rsidP="005E5CED">
            <w:pPr>
              <w:snapToGrid w:val="0"/>
              <w:jc w:val="right"/>
              <w:rPr>
                <w:color w:val="000000" w:themeColor="text1"/>
                <w:sz w:val="20"/>
                <w:szCs w:val="20"/>
              </w:rPr>
            </w:pPr>
          </w:p>
        </w:tc>
      </w:tr>
      <w:tr w:rsidR="00082144" w:rsidTr="00FC025F">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082144" w:rsidRPr="00082144" w:rsidRDefault="00082144">
            <w:pPr>
              <w:jc w:val="center"/>
              <w:rPr>
                <w:color w:val="000000"/>
                <w:sz w:val="20"/>
                <w:szCs w:val="20"/>
              </w:rPr>
            </w:pPr>
            <w:r w:rsidRPr="00082144">
              <w:rPr>
                <w:color w:val="000000"/>
                <w:sz w:val="20"/>
                <w:szCs w:val="20"/>
              </w:rPr>
              <w:t>90111105300000000120</w:t>
            </w:r>
          </w:p>
        </w:tc>
        <w:tc>
          <w:tcPr>
            <w:tcW w:w="3546" w:type="dxa"/>
            <w:tcBorders>
              <w:top w:val="single" w:sz="4" w:space="0" w:color="000000"/>
              <w:left w:val="single" w:sz="4" w:space="0" w:color="000000"/>
              <w:bottom w:val="single" w:sz="4" w:space="0" w:color="000000"/>
              <w:right w:val="single" w:sz="4" w:space="0" w:color="000000"/>
            </w:tcBorders>
            <w:vAlign w:val="bottom"/>
          </w:tcPr>
          <w:p w:rsidR="00082144" w:rsidRPr="00082144" w:rsidRDefault="00082144">
            <w:pPr>
              <w:rPr>
                <w:color w:val="000000"/>
                <w:sz w:val="20"/>
                <w:szCs w:val="20"/>
              </w:rPr>
            </w:pPr>
            <w:r w:rsidRPr="00082144">
              <w:rPr>
                <w:color w:val="000000"/>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40" w:type="dxa"/>
            <w:tcBorders>
              <w:top w:val="single" w:sz="4" w:space="0" w:color="000000"/>
              <w:left w:val="single" w:sz="4" w:space="0" w:color="000000"/>
              <w:bottom w:val="single" w:sz="4" w:space="0" w:color="000000"/>
              <w:right w:val="nil"/>
            </w:tcBorders>
            <w:vAlign w:val="bottom"/>
            <w:hideMark/>
          </w:tcPr>
          <w:p w:rsidR="00082144" w:rsidRDefault="00082144" w:rsidP="001669FF">
            <w:pPr>
              <w:jc w:val="right"/>
              <w:rPr>
                <w:rFonts w:ascii="Arial" w:hAnsi="Arial" w:cs="Arial"/>
                <w:color w:val="000000"/>
                <w:sz w:val="16"/>
                <w:szCs w:val="16"/>
              </w:rPr>
            </w:pPr>
          </w:p>
        </w:tc>
        <w:tc>
          <w:tcPr>
            <w:tcW w:w="1260" w:type="dxa"/>
            <w:tcBorders>
              <w:top w:val="single" w:sz="4" w:space="0" w:color="000000"/>
              <w:left w:val="single" w:sz="4" w:space="0" w:color="000000"/>
              <w:bottom w:val="single" w:sz="4" w:space="0" w:color="000000"/>
              <w:right w:val="nil"/>
            </w:tcBorders>
            <w:vAlign w:val="bottom"/>
            <w:hideMark/>
          </w:tcPr>
          <w:p w:rsidR="00082144" w:rsidRDefault="00FC025F" w:rsidP="001669FF">
            <w:pPr>
              <w:jc w:val="right"/>
              <w:rPr>
                <w:rFonts w:ascii="Arial" w:hAnsi="Arial" w:cs="Arial"/>
                <w:color w:val="000000"/>
                <w:sz w:val="16"/>
                <w:szCs w:val="16"/>
              </w:rPr>
            </w:pPr>
            <w:r>
              <w:rPr>
                <w:rFonts w:ascii="Arial" w:hAnsi="Arial" w:cs="Arial"/>
                <w:color w:val="000000"/>
                <w:sz w:val="16"/>
                <w:szCs w:val="16"/>
              </w:rPr>
              <w:t>22,09</w:t>
            </w: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082144" w:rsidP="00596AAC">
            <w:pPr>
              <w:snapToGrid w:val="0"/>
              <w:jc w:val="right"/>
              <w:rPr>
                <w:color w:val="000000" w:themeColor="text1"/>
                <w:sz w:val="20"/>
                <w:szCs w:val="20"/>
              </w:rPr>
            </w:pPr>
          </w:p>
        </w:tc>
      </w:tr>
      <w:tr w:rsidR="00FC025F" w:rsidTr="00FC025F">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FC025F" w:rsidRPr="00082144" w:rsidRDefault="00FC025F">
            <w:pPr>
              <w:jc w:val="center"/>
              <w:rPr>
                <w:color w:val="000000"/>
                <w:sz w:val="20"/>
                <w:szCs w:val="20"/>
              </w:rPr>
            </w:pPr>
            <w:r w:rsidRPr="00082144">
              <w:rPr>
                <w:color w:val="000000"/>
                <w:sz w:val="20"/>
                <w:szCs w:val="20"/>
              </w:rPr>
              <w:t>90111105310000000120</w:t>
            </w:r>
          </w:p>
        </w:tc>
        <w:tc>
          <w:tcPr>
            <w:tcW w:w="3546" w:type="dxa"/>
            <w:tcBorders>
              <w:top w:val="single" w:sz="4" w:space="0" w:color="000000"/>
              <w:left w:val="single" w:sz="4" w:space="0" w:color="000000"/>
              <w:bottom w:val="single" w:sz="4" w:space="0" w:color="000000"/>
              <w:right w:val="single" w:sz="4" w:space="0" w:color="000000"/>
            </w:tcBorders>
            <w:vAlign w:val="bottom"/>
          </w:tcPr>
          <w:p w:rsidR="00FC025F" w:rsidRPr="00082144" w:rsidRDefault="00FC025F">
            <w:pPr>
              <w:rPr>
                <w:color w:val="000000"/>
                <w:sz w:val="20"/>
                <w:szCs w:val="20"/>
              </w:rPr>
            </w:pPr>
            <w:r w:rsidRPr="00082144">
              <w:rPr>
                <w:color w:val="000000"/>
                <w:sz w:val="20"/>
                <w:szCs w:val="20"/>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440" w:type="dxa"/>
            <w:tcBorders>
              <w:top w:val="single" w:sz="4" w:space="0" w:color="000000"/>
              <w:left w:val="single" w:sz="4" w:space="0" w:color="000000"/>
              <w:bottom w:val="single" w:sz="4" w:space="0" w:color="000000"/>
              <w:right w:val="nil"/>
            </w:tcBorders>
            <w:vAlign w:val="bottom"/>
          </w:tcPr>
          <w:p w:rsidR="00FC025F" w:rsidRDefault="00FC025F" w:rsidP="001669FF">
            <w:pPr>
              <w:jc w:val="right"/>
              <w:rPr>
                <w:rFonts w:ascii="Arial" w:hAnsi="Arial" w:cs="Arial"/>
                <w:color w:val="000000"/>
                <w:sz w:val="16"/>
                <w:szCs w:val="16"/>
              </w:rPr>
            </w:pPr>
          </w:p>
        </w:tc>
        <w:tc>
          <w:tcPr>
            <w:tcW w:w="1260" w:type="dxa"/>
            <w:tcBorders>
              <w:top w:val="single" w:sz="4" w:space="0" w:color="000000"/>
              <w:left w:val="single" w:sz="4" w:space="0" w:color="000000"/>
              <w:bottom w:val="single" w:sz="4" w:space="0" w:color="000000"/>
              <w:right w:val="nil"/>
            </w:tcBorders>
            <w:vAlign w:val="bottom"/>
            <w:hideMark/>
          </w:tcPr>
          <w:p w:rsidR="00FC025F" w:rsidRDefault="00FC025F" w:rsidP="00FC025F">
            <w:pPr>
              <w:jc w:val="right"/>
            </w:pPr>
            <w:r w:rsidRPr="00916FC4">
              <w:rPr>
                <w:rFonts w:ascii="Arial" w:hAnsi="Arial" w:cs="Arial"/>
                <w:color w:val="000000"/>
                <w:sz w:val="16"/>
                <w:szCs w:val="16"/>
              </w:rPr>
              <w:t>22,09</w:t>
            </w:r>
          </w:p>
        </w:tc>
        <w:tc>
          <w:tcPr>
            <w:tcW w:w="1260" w:type="dxa"/>
            <w:tcBorders>
              <w:top w:val="single" w:sz="4" w:space="0" w:color="000000"/>
              <w:left w:val="single" w:sz="4" w:space="0" w:color="000000"/>
              <w:bottom w:val="single" w:sz="4" w:space="0" w:color="000000"/>
              <w:right w:val="single" w:sz="4" w:space="0" w:color="000000"/>
            </w:tcBorders>
            <w:vAlign w:val="bottom"/>
          </w:tcPr>
          <w:p w:rsidR="00FC025F" w:rsidRPr="00E9257E" w:rsidRDefault="00FC025F" w:rsidP="00596AAC">
            <w:pPr>
              <w:snapToGrid w:val="0"/>
              <w:jc w:val="right"/>
              <w:rPr>
                <w:color w:val="000000" w:themeColor="text1"/>
                <w:sz w:val="20"/>
                <w:szCs w:val="20"/>
              </w:rPr>
            </w:pPr>
          </w:p>
        </w:tc>
      </w:tr>
      <w:tr w:rsidR="00FC025F" w:rsidTr="00FC025F">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FC025F" w:rsidRPr="00082144" w:rsidRDefault="00FC025F">
            <w:pPr>
              <w:jc w:val="center"/>
              <w:rPr>
                <w:color w:val="000000"/>
                <w:sz w:val="20"/>
                <w:szCs w:val="20"/>
              </w:rPr>
            </w:pPr>
            <w:r w:rsidRPr="00082144">
              <w:rPr>
                <w:color w:val="000000"/>
                <w:sz w:val="20"/>
                <w:szCs w:val="20"/>
              </w:rPr>
              <w:t>90111105314130000120</w:t>
            </w:r>
          </w:p>
        </w:tc>
        <w:tc>
          <w:tcPr>
            <w:tcW w:w="3546" w:type="dxa"/>
            <w:tcBorders>
              <w:top w:val="single" w:sz="4" w:space="0" w:color="000000"/>
              <w:left w:val="single" w:sz="4" w:space="0" w:color="000000"/>
              <w:bottom w:val="single" w:sz="4" w:space="0" w:color="000000"/>
              <w:right w:val="single" w:sz="4" w:space="0" w:color="000000"/>
            </w:tcBorders>
            <w:vAlign w:val="bottom"/>
          </w:tcPr>
          <w:p w:rsidR="00FC025F" w:rsidRPr="00082144" w:rsidRDefault="00FC025F">
            <w:pPr>
              <w:rPr>
                <w:color w:val="000000"/>
                <w:sz w:val="20"/>
                <w:szCs w:val="20"/>
              </w:rPr>
            </w:pPr>
            <w:r w:rsidRPr="00082144">
              <w:rPr>
                <w:color w:val="000000"/>
                <w:sz w:val="20"/>
                <w:szCs w:val="20"/>
              </w:rPr>
              <w:t xml:space="preserve">Плата по соглашениям об установлении сервитута, заключенным органами местного самоуправления городских поселений, государственными или </w:t>
            </w:r>
            <w:r w:rsidRPr="00082144">
              <w:rPr>
                <w:color w:val="000000"/>
                <w:sz w:val="20"/>
                <w:szCs w:val="20"/>
              </w:rPr>
              <w:lastRenderedPageBreak/>
              <w:t>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1440" w:type="dxa"/>
            <w:tcBorders>
              <w:top w:val="single" w:sz="4" w:space="0" w:color="000000"/>
              <w:left w:val="single" w:sz="4" w:space="0" w:color="000000"/>
              <w:bottom w:val="single" w:sz="4" w:space="0" w:color="000000"/>
              <w:right w:val="nil"/>
            </w:tcBorders>
            <w:vAlign w:val="bottom"/>
          </w:tcPr>
          <w:p w:rsidR="00FC025F" w:rsidRDefault="00FC025F" w:rsidP="001669FF">
            <w:pPr>
              <w:jc w:val="right"/>
              <w:rPr>
                <w:rFonts w:ascii="Arial" w:hAnsi="Arial" w:cs="Arial"/>
                <w:color w:val="000000"/>
                <w:sz w:val="16"/>
                <w:szCs w:val="16"/>
              </w:rPr>
            </w:pPr>
          </w:p>
        </w:tc>
        <w:tc>
          <w:tcPr>
            <w:tcW w:w="1260" w:type="dxa"/>
            <w:tcBorders>
              <w:top w:val="single" w:sz="4" w:space="0" w:color="000000"/>
              <w:left w:val="single" w:sz="4" w:space="0" w:color="000000"/>
              <w:bottom w:val="single" w:sz="4" w:space="0" w:color="000000"/>
              <w:right w:val="nil"/>
            </w:tcBorders>
            <w:vAlign w:val="bottom"/>
          </w:tcPr>
          <w:p w:rsidR="00FC025F" w:rsidRDefault="00FC025F" w:rsidP="00FC025F">
            <w:pPr>
              <w:jc w:val="right"/>
            </w:pPr>
            <w:r w:rsidRPr="00916FC4">
              <w:rPr>
                <w:rFonts w:ascii="Arial" w:hAnsi="Arial" w:cs="Arial"/>
                <w:color w:val="000000"/>
                <w:sz w:val="16"/>
                <w:szCs w:val="16"/>
              </w:rPr>
              <w:t>22,09</w:t>
            </w:r>
          </w:p>
        </w:tc>
        <w:tc>
          <w:tcPr>
            <w:tcW w:w="1260" w:type="dxa"/>
            <w:tcBorders>
              <w:top w:val="single" w:sz="4" w:space="0" w:color="000000"/>
              <w:left w:val="single" w:sz="4" w:space="0" w:color="000000"/>
              <w:bottom w:val="single" w:sz="4" w:space="0" w:color="000000"/>
              <w:right w:val="single" w:sz="4" w:space="0" w:color="000000"/>
            </w:tcBorders>
            <w:vAlign w:val="bottom"/>
          </w:tcPr>
          <w:p w:rsidR="00FC025F" w:rsidRPr="00E9257E" w:rsidRDefault="00FC025F" w:rsidP="00596AAC">
            <w:pPr>
              <w:snapToGrid w:val="0"/>
              <w:jc w:val="right"/>
              <w:rPr>
                <w:color w:val="000000" w:themeColor="text1"/>
                <w:sz w:val="20"/>
                <w:szCs w:val="20"/>
              </w:rPr>
            </w:pPr>
          </w:p>
        </w:tc>
      </w:tr>
      <w:tr w:rsidR="001B67D7" w:rsidTr="00FC025F">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1B67D7" w:rsidRPr="001B67D7" w:rsidRDefault="001B67D7">
            <w:pPr>
              <w:jc w:val="center"/>
              <w:rPr>
                <w:color w:val="000000"/>
                <w:sz w:val="20"/>
                <w:szCs w:val="20"/>
              </w:rPr>
            </w:pPr>
            <w:r w:rsidRPr="001B67D7">
              <w:rPr>
                <w:color w:val="000000"/>
                <w:sz w:val="20"/>
                <w:szCs w:val="20"/>
              </w:rPr>
              <w:lastRenderedPageBreak/>
              <w:t>90111109040000000120</w:t>
            </w:r>
          </w:p>
        </w:tc>
        <w:tc>
          <w:tcPr>
            <w:tcW w:w="3546" w:type="dxa"/>
            <w:tcBorders>
              <w:top w:val="single" w:sz="4" w:space="0" w:color="000000"/>
              <w:left w:val="single" w:sz="4" w:space="0" w:color="000000"/>
              <w:bottom w:val="single" w:sz="4" w:space="0" w:color="000000"/>
              <w:right w:val="single" w:sz="4" w:space="0" w:color="000000"/>
            </w:tcBorders>
            <w:vAlign w:val="bottom"/>
          </w:tcPr>
          <w:p w:rsidR="001B67D7" w:rsidRPr="001B67D7" w:rsidRDefault="001B67D7">
            <w:pPr>
              <w:rPr>
                <w:color w:val="000000"/>
                <w:sz w:val="18"/>
                <w:szCs w:val="18"/>
              </w:rPr>
            </w:pPr>
            <w:r w:rsidRPr="001B67D7">
              <w:rPr>
                <w:color w:val="000000"/>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40" w:type="dxa"/>
            <w:tcBorders>
              <w:top w:val="single" w:sz="4" w:space="0" w:color="000000"/>
              <w:left w:val="single" w:sz="4" w:space="0" w:color="000000"/>
              <w:bottom w:val="single" w:sz="4" w:space="0" w:color="000000"/>
              <w:right w:val="nil"/>
            </w:tcBorders>
            <w:vAlign w:val="bottom"/>
          </w:tcPr>
          <w:p w:rsidR="001B67D7" w:rsidRDefault="001B67D7" w:rsidP="001B67D7">
            <w:pPr>
              <w:jc w:val="right"/>
              <w:rPr>
                <w:rFonts w:ascii="Arial" w:hAnsi="Arial" w:cs="Arial"/>
                <w:color w:val="000000"/>
                <w:sz w:val="16"/>
                <w:szCs w:val="16"/>
              </w:rPr>
            </w:pPr>
            <w:r>
              <w:rPr>
                <w:rFonts w:ascii="Arial" w:hAnsi="Arial" w:cs="Arial"/>
                <w:color w:val="000000"/>
                <w:sz w:val="16"/>
                <w:szCs w:val="16"/>
              </w:rPr>
              <w:t>12 ,000</w:t>
            </w:r>
          </w:p>
        </w:tc>
        <w:tc>
          <w:tcPr>
            <w:tcW w:w="1260" w:type="dxa"/>
            <w:tcBorders>
              <w:top w:val="single" w:sz="4" w:space="0" w:color="000000"/>
              <w:left w:val="single" w:sz="4" w:space="0" w:color="000000"/>
              <w:bottom w:val="single" w:sz="4" w:space="0" w:color="000000"/>
              <w:right w:val="nil"/>
            </w:tcBorders>
            <w:vAlign w:val="bottom"/>
          </w:tcPr>
          <w:p w:rsidR="001B67D7" w:rsidRDefault="001B67D7" w:rsidP="001B67D7">
            <w:pPr>
              <w:jc w:val="right"/>
              <w:rPr>
                <w:rFonts w:ascii="Arial" w:hAnsi="Arial" w:cs="Arial"/>
                <w:color w:val="000000"/>
                <w:sz w:val="16"/>
                <w:szCs w:val="16"/>
              </w:rPr>
            </w:pPr>
            <w:r>
              <w:rPr>
                <w:rFonts w:ascii="Arial" w:hAnsi="Arial" w:cs="Arial"/>
                <w:color w:val="000000"/>
                <w:sz w:val="16"/>
                <w:szCs w:val="16"/>
              </w:rPr>
              <w:t>12 ,410</w:t>
            </w:r>
          </w:p>
        </w:tc>
        <w:tc>
          <w:tcPr>
            <w:tcW w:w="1260" w:type="dxa"/>
            <w:tcBorders>
              <w:top w:val="single" w:sz="4" w:space="0" w:color="000000"/>
              <w:left w:val="single" w:sz="4" w:space="0" w:color="000000"/>
              <w:bottom w:val="single" w:sz="4" w:space="0" w:color="000000"/>
              <w:right w:val="single" w:sz="4" w:space="0" w:color="000000"/>
            </w:tcBorders>
            <w:vAlign w:val="bottom"/>
          </w:tcPr>
          <w:p w:rsidR="001B67D7" w:rsidRPr="00E9257E" w:rsidRDefault="001B67D7" w:rsidP="00596AAC">
            <w:pPr>
              <w:snapToGrid w:val="0"/>
              <w:jc w:val="right"/>
              <w:rPr>
                <w:color w:val="000000" w:themeColor="text1"/>
                <w:sz w:val="20"/>
                <w:szCs w:val="20"/>
              </w:rPr>
            </w:pPr>
          </w:p>
        </w:tc>
      </w:tr>
      <w:tr w:rsidR="001B67D7" w:rsidTr="00FC025F">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1B67D7" w:rsidRPr="001B67D7" w:rsidRDefault="001B67D7">
            <w:pPr>
              <w:jc w:val="center"/>
              <w:rPr>
                <w:color w:val="000000"/>
                <w:sz w:val="20"/>
                <w:szCs w:val="20"/>
              </w:rPr>
            </w:pPr>
            <w:r w:rsidRPr="001B67D7">
              <w:rPr>
                <w:color w:val="000000"/>
                <w:sz w:val="20"/>
                <w:szCs w:val="20"/>
              </w:rPr>
              <w:t>90111109045130000120</w:t>
            </w:r>
          </w:p>
        </w:tc>
        <w:tc>
          <w:tcPr>
            <w:tcW w:w="3546" w:type="dxa"/>
            <w:tcBorders>
              <w:top w:val="single" w:sz="4" w:space="0" w:color="000000"/>
              <w:left w:val="single" w:sz="4" w:space="0" w:color="000000"/>
              <w:bottom w:val="single" w:sz="4" w:space="0" w:color="000000"/>
              <w:right w:val="single" w:sz="4" w:space="0" w:color="000000"/>
            </w:tcBorders>
            <w:vAlign w:val="bottom"/>
          </w:tcPr>
          <w:p w:rsidR="001B67D7" w:rsidRPr="001B67D7" w:rsidRDefault="001B67D7">
            <w:pPr>
              <w:rPr>
                <w:color w:val="000000"/>
                <w:sz w:val="18"/>
                <w:szCs w:val="18"/>
              </w:rPr>
            </w:pPr>
            <w:r w:rsidRPr="001B67D7">
              <w:rPr>
                <w:color w:val="000000"/>
                <w:sz w:val="18"/>
                <w:szCs w:val="1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40" w:type="dxa"/>
            <w:tcBorders>
              <w:top w:val="single" w:sz="4" w:space="0" w:color="000000"/>
              <w:left w:val="single" w:sz="4" w:space="0" w:color="000000"/>
              <w:bottom w:val="single" w:sz="4" w:space="0" w:color="000000"/>
              <w:right w:val="nil"/>
            </w:tcBorders>
            <w:vAlign w:val="bottom"/>
          </w:tcPr>
          <w:p w:rsidR="001B67D7" w:rsidRDefault="001B67D7" w:rsidP="005E5CED">
            <w:pPr>
              <w:jc w:val="right"/>
              <w:rPr>
                <w:rFonts w:ascii="Arial" w:hAnsi="Arial" w:cs="Arial"/>
                <w:color w:val="000000"/>
                <w:sz w:val="16"/>
                <w:szCs w:val="16"/>
              </w:rPr>
            </w:pPr>
            <w:r>
              <w:rPr>
                <w:rFonts w:ascii="Arial" w:hAnsi="Arial" w:cs="Arial"/>
                <w:color w:val="000000"/>
                <w:sz w:val="16"/>
                <w:szCs w:val="16"/>
              </w:rPr>
              <w:t>12 ,000</w:t>
            </w:r>
          </w:p>
        </w:tc>
        <w:tc>
          <w:tcPr>
            <w:tcW w:w="1260" w:type="dxa"/>
            <w:tcBorders>
              <w:top w:val="single" w:sz="4" w:space="0" w:color="000000"/>
              <w:left w:val="single" w:sz="4" w:space="0" w:color="000000"/>
              <w:bottom w:val="single" w:sz="4" w:space="0" w:color="000000"/>
              <w:right w:val="nil"/>
            </w:tcBorders>
            <w:vAlign w:val="bottom"/>
          </w:tcPr>
          <w:p w:rsidR="001B67D7" w:rsidRDefault="001B67D7" w:rsidP="005E5CED">
            <w:pPr>
              <w:jc w:val="right"/>
              <w:rPr>
                <w:rFonts w:ascii="Arial" w:hAnsi="Arial" w:cs="Arial"/>
                <w:color w:val="000000"/>
                <w:sz w:val="16"/>
                <w:szCs w:val="16"/>
              </w:rPr>
            </w:pPr>
            <w:r>
              <w:rPr>
                <w:rFonts w:ascii="Arial" w:hAnsi="Arial" w:cs="Arial"/>
                <w:color w:val="000000"/>
                <w:sz w:val="16"/>
                <w:szCs w:val="16"/>
              </w:rPr>
              <w:t>12 ,410</w:t>
            </w:r>
          </w:p>
        </w:tc>
        <w:tc>
          <w:tcPr>
            <w:tcW w:w="1260" w:type="dxa"/>
            <w:tcBorders>
              <w:top w:val="single" w:sz="4" w:space="0" w:color="000000"/>
              <w:left w:val="single" w:sz="4" w:space="0" w:color="000000"/>
              <w:bottom w:val="single" w:sz="4" w:space="0" w:color="000000"/>
              <w:right w:val="single" w:sz="4" w:space="0" w:color="000000"/>
            </w:tcBorders>
            <w:vAlign w:val="bottom"/>
          </w:tcPr>
          <w:p w:rsidR="001B67D7" w:rsidRPr="00E9257E" w:rsidRDefault="001B67D7" w:rsidP="00596AAC">
            <w:pPr>
              <w:snapToGrid w:val="0"/>
              <w:jc w:val="right"/>
              <w:rPr>
                <w:color w:val="000000" w:themeColor="text1"/>
                <w:sz w:val="20"/>
                <w:szCs w:val="20"/>
              </w:rPr>
            </w:pPr>
          </w:p>
        </w:tc>
      </w:tr>
      <w:tr w:rsidR="001B67D7" w:rsidTr="00FC025F">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1B67D7" w:rsidRPr="001B67D7" w:rsidRDefault="001B67D7">
            <w:pPr>
              <w:jc w:val="center"/>
              <w:rPr>
                <w:color w:val="000000"/>
                <w:sz w:val="20"/>
                <w:szCs w:val="20"/>
              </w:rPr>
            </w:pPr>
            <w:r w:rsidRPr="001B67D7">
              <w:rPr>
                <w:color w:val="000000"/>
                <w:sz w:val="20"/>
                <w:szCs w:val="20"/>
              </w:rPr>
              <w:t>90111109040000000120</w:t>
            </w:r>
          </w:p>
        </w:tc>
        <w:tc>
          <w:tcPr>
            <w:tcW w:w="3546" w:type="dxa"/>
            <w:tcBorders>
              <w:top w:val="single" w:sz="4" w:space="0" w:color="000000"/>
              <w:left w:val="single" w:sz="4" w:space="0" w:color="000000"/>
              <w:bottom w:val="single" w:sz="4" w:space="0" w:color="000000"/>
              <w:right w:val="single" w:sz="4" w:space="0" w:color="000000"/>
            </w:tcBorders>
            <w:vAlign w:val="bottom"/>
          </w:tcPr>
          <w:p w:rsidR="001B67D7" w:rsidRPr="001B67D7" w:rsidRDefault="001B67D7">
            <w:pPr>
              <w:rPr>
                <w:color w:val="000000"/>
                <w:sz w:val="18"/>
                <w:szCs w:val="18"/>
              </w:rPr>
            </w:pPr>
            <w:r w:rsidRPr="001B67D7">
              <w:rPr>
                <w:color w:val="000000"/>
                <w:sz w:val="18"/>
                <w:szCs w:val="18"/>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40" w:type="dxa"/>
            <w:tcBorders>
              <w:top w:val="single" w:sz="4" w:space="0" w:color="000000"/>
              <w:left w:val="single" w:sz="4" w:space="0" w:color="000000"/>
              <w:bottom w:val="single" w:sz="4" w:space="0" w:color="000000"/>
              <w:right w:val="nil"/>
            </w:tcBorders>
            <w:vAlign w:val="bottom"/>
          </w:tcPr>
          <w:p w:rsidR="001B67D7" w:rsidRDefault="001B67D7" w:rsidP="005E5CED">
            <w:pPr>
              <w:jc w:val="right"/>
              <w:rPr>
                <w:rFonts w:ascii="Arial" w:hAnsi="Arial" w:cs="Arial"/>
                <w:color w:val="000000"/>
                <w:sz w:val="16"/>
                <w:szCs w:val="16"/>
              </w:rPr>
            </w:pPr>
            <w:r>
              <w:rPr>
                <w:rFonts w:ascii="Arial" w:hAnsi="Arial" w:cs="Arial"/>
                <w:color w:val="000000"/>
                <w:sz w:val="16"/>
                <w:szCs w:val="16"/>
              </w:rPr>
              <w:t>12 ,000</w:t>
            </w:r>
          </w:p>
        </w:tc>
        <w:tc>
          <w:tcPr>
            <w:tcW w:w="1260" w:type="dxa"/>
            <w:tcBorders>
              <w:top w:val="single" w:sz="4" w:space="0" w:color="000000"/>
              <w:left w:val="single" w:sz="4" w:space="0" w:color="000000"/>
              <w:bottom w:val="single" w:sz="4" w:space="0" w:color="000000"/>
              <w:right w:val="nil"/>
            </w:tcBorders>
            <w:vAlign w:val="bottom"/>
          </w:tcPr>
          <w:p w:rsidR="001B67D7" w:rsidRDefault="001B67D7" w:rsidP="005E5CED">
            <w:pPr>
              <w:jc w:val="right"/>
              <w:rPr>
                <w:rFonts w:ascii="Arial" w:hAnsi="Arial" w:cs="Arial"/>
                <w:color w:val="000000"/>
                <w:sz w:val="16"/>
                <w:szCs w:val="16"/>
              </w:rPr>
            </w:pPr>
            <w:r>
              <w:rPr>
                <w:rFonts w:ascii="Arial" w:hAnsi="Arial" w:cs="Arial"/>
                <w:color w:val="000000"/>
                <w:sz w:val="16"/>
                <w:szCs w:val="16"/>
              </w:rPr>
              <w:t>12 ,410</w:t>
            </w:r>
          </w:p>
        </w:tc>
        <w:tc>
          <w:tcPr>
            <w:tcW w:w="1260" w:type="dxa"/>
            <w:tcBorders>
              <w:top w:val="single" w:sz="4" w:space="0" w:color="000000"/>
              <w:left w:val="single" w:sz="4" w:space="0" w:color="000000"/>
              <w:bottom w:val="single" w:sz="4" w:space="0" w:color="000000"/>
              <w:right w:val="single" w:sz="4" w:space="0" w:color="000000"/>
            </w:tcBorders>
            <w:vAlign w:val="bottom"/>
          </w:tcPr>
          <w:p w:rsidR="001B67D7" w:rsidRPr="00E9257E" w:rsidRDefault="001B67D7" w:rsidP="00596AAC">
            <w:pPr>
              <w:snapToGrid w:val="0"/>
              <w:jc w:val="right"/>
              <w:rPr>
                <w:color w:val="000000" w:themeColor="text1"/>
                <w:sz w:val="20"/>
                <w:szCs w:val="20"/>
              </w:rPr>
            </w:pPr>
          </w:p>
        </w:tc>
      </w:tr>
      <w:tr w:rsidR="00082144"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082144" w:rsidRPr="00082144" w:rsidRDefault="00082144">
            <w:pPr>
              <w:jc w:val="center"/>
              <w:rPr>
                <w:color w:val="000000"/>
                <w:sz w:val="20"/>
                <w:szCs w:val="20"/>
              </w:rPr>
            </w:pPr>
            <w:r w:rsidRPr="00082144">
              <w:rPr>
                <w:color w:val="000000"/>
                <w:sz w:val="20"/>
                <w:szCs w:val="20"/>
              </w:rPr>
              <w:t>90111400000000000000</w:t>
            </w:r>
          </w:p>
        </w:tc>
        <w:tc>
          <w:tcPr>
            <w:tcW w:w="3546" w:type="dxa"/>
            <w:tcBorders>
              <w:top w:val="single" w:sz="4" w:space="0" w:color="000000"/>
              <w:left w:val="single" w:sz="4" w:space="0" w:color="000000"/>
              <w:bottom w:val="single" w:sz="4" w:space="0" w:color="000000"/>
              <w:right w:val="single" w:sz="4" w:space="0" w:color="000000"/>
            </w:tcBorders>
            <w:vAlign w:val="bottom"/>
          </w:tcPr>
          <w:p w:rsidR="00082144" w:rsidRPr="00082144" w:rsidRDefault="00082144">
            <w:pPr>
              <w:rPr>
                <w:color w:val="000000"/>
                <w:sz w:val="20"/>
                <w:szCs w:val="20"/>
              </w:rPr>
            </w:pPr>
            <w:r w:rsidRPr="00082144">
              <w:rPr>
                <w:color w:val="000000"/>
                <w:sz w:val="20"/>
                <w:szCs w:val="20"/>
              </w:rPr>
              <w:t>ДОХОДЫ ОТ ПРОДАЖИ МАТЕРИАЛЬНЫХ И НЕМАТЕРИАЛЬНЫХ АКТИВОВ</w:t>
            </w:r>
          </w:p>
        </w:tc>
        <w:tc>
          <w:tcPr>
            <w:tcW w:w="1440" w:type="dxa"/>
            <w:tcBorders>
              <w:top w:val="single" w:sz="4" w:space="0" w:color="000000"/>
              <w:left w:val="single" w:sz="4" w:space="0" w:color="000000"/>
              <w:bottom w:val="single" w:sz="4" w:space="0" w:color="000000"/>
              <w:right w:val="nil"/>
            </w:tcBorders>
            <w:vAlign w:val="bottom"/>
          </w:tcPr>
          <w:p w:rsidR="00082144" w:rsidRDefault="00B15010" w:rsidP="001669FF">
            <w:pPr>
              <w:jc w:val="right"/>
              <w:rPr>
                <w:rFonts w:ascii="Arial" w:hAnsi="Arial" w:cs="Arial"/>
                <w:color w:val="000000"/>
                <w:sz w:val="16"/>
                <w:szCs w:val="16"/>
              </w:rPr>
            </w:pPr>
            <w:r>
              <w:rPr>
                <w:rFonts w:ascii="Arial" w:hAnsi="Arial" w:cs="Arial"/>
                <w:color w:val="000000"/>
                <w:sz w:val="16"/>
                <w:szCs w:val="16"/>
              </w:rPr>
              <w:t>596</w:t>
            </w:r>
            <w:r w:rsidR="001669FF">
              <w:rPr>
                <w:rFonts w:ascii="Arial" w:hAnsi="Arial" w:cs="Arial"/>
                <w:color w:val="000000"/>
                <w:sz w:val="16"/>
                <w:szCs w:val="16"/>
              </w:rPr>
              <w:t>,</w:t>
            </w:r>
            <w:r w:rsidR="00082144">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nil"/>
            </w:tcBorders>
            <w:vAlign w:val="bottom"/>
          </w:tcPr>
          <w:p w:rsidR="00082144" w:rsidRDefault="00B15010" w:rsidP="001669FF">
            <w:pPr>
              <w:jc w:val="right"/>
              <w:rPr>
                <w:rFonts w:ascii="Arial" w:hAnsi="Arial" w:cs="Arial"/>
                <w:color w:val="000000"/>
                <w:sz w:val="16"/>
                <w:szCs w:val="16"/>
              </w:rPr>
            </w:pPr>
            <w:r>
              <w:rPr>
                <w:rFonts w:ascii="Arial" w:hAnsi="Arial" w:cs="Arial"/>
                <w:color w:val="000000"/>
                <w:sz w:val="16"/>
                <w:szCs w:val="16"/>
              </w:rPr>
              <w:t>601,413</w:t>
            </w: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B15010" w:rsidP="00596AAC">
            <w:pPr>
              <w:snapToGrid w:val="0"/>
              <w:jc w:val="right"/>
              <w:rPr>
                <w:color w:val="000000" w:themeColor="text1"/>
                <w:sz w:val="20"/>
                <w:szCs w:val="20"/>
              </w:rPr>
            </w:pPr>
            <w:r w:rsidRPr="00E9257E">
              <w:rPr>
                <w:color w:val="000000" w:themeColor="text1"/>
                <w:sz w:val="20"/>
                <w:szCs w:val="20"/>
              </w:rPr>
              <w:t>100,9</w:t>
            </w:r>
          </w:p>
        </w:tc>
      </w:tr>
      <w:tr w:rsidR="00082144"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082144" w:rsidRPr="00082144" w:rsidRDefault="00082144">
            <w:pPr>
              <w:jc w:val="center"/>
              <w:rPr>
                <w:color w:val="000000"/>
                <w:sz w:val="20"/>
                <w:szCs w:val="20"/>
              </w:rPr>
            </w:pPr>
            <w:r w:rsidRPr="00082144">
              <w:rPr>
                <w:color w:val="000000"/>
                <w:sz w:val="20"/>
                <w:szCs w:val="20"/>
              </w:rPr>
              <w:t>90111402000000000000</w:t>
            </w:r>
          </w:p>
        </w:tc>
        <w:tc>
          <w:tcPr>
            <w:tcW w:w="3546" w:type="dxa"/>
            <w:tcBorders>
              <w:top w:val="single" w:sz="4" w:space="0" w:color="000000"/>
              <w:left w:val="single" w:sz="4" w:space="0" w:color="000000"/>
              <w:bottom w:val="single" w:sz="4" w:space="0" w:color="000000"/>
              <w:right w:val="single" w:sz="4" w:space="0" w:color="000000"/>
            </w:tcBorders>
            <w:vAlign w:val="bottom"/>
          </w:tcPr>
          <w:p w:rsidR="00082144" w:rsidRPr="00082144" w:rsidRDefault="00082144">
            <w:pPr>
              <w:rPr>
                <w:color w:val="000000"/>
                <w:sz w:val="20"/>
                <w:szCs w:val="20"/>
              </w:rPr>
            </w:pPr>
            <w:r w:rsidRPr="00082144">
              <w:rPr>
                <w:color w:val="000000"/>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40" w:type="dxa"/>
            <w:tcBorders>
              <w:top w:val="single" w:sz="4" w:space="0" w:color="000000"/>
              <w:left w:val="single" w:sz="4" w:space="0" w:color="000000"/>
              <w:bottom w:val="single" w:sz="4" w:space="0" w:color="000000"/>
              <w:right w:val="nil"/>
            </w:tcBorders>
            <w:vAlign w:val="bottom"/>
          </w:tcPr>
          <w:p w:rsidR="00082144" w:rsidRDefault="00B15010" w:rsidP="001669FF">
            <w:pPr>
              <w:jc w:val="right"/>
              <w:rPr>
                <w:rFonts w:ascii="Arial" w:hAnsi="Arial" w:cs="Arial"/>
                <w:color w:val="000000"/>
                <w:sz w:val="16"/>
                <w:szCs w:val="16"/>
              </w:rPr>
            </w:pPr>
            <w:r>
              <w:rPr>
                <w:rFonts w:ascii="Arial" w:hAnsi="Arial" w:cs="Arial"/>
                <w:color w:val="000000"/>
                <w:sz w:val="16"/>
                <w:szCs w:val="16"/>
              </w:rPr>
              <w:t>74,</w:t>
            </w:r>
            <w:r w:rsidR="00082144">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nil"/>
            </w:tcBorders>
            <w:vAlign w:val="bottom"/>
          </w:tcPr>
          <w:p w:rsidR="00082144" w:rsidRDefault="00B15010" w:rsidP="001669FF">
            <w:pPr>
              <w:jc w:val="right"/>
              <w:rPr>
                <w:rFonts w:ascii="Arial" w:hAnsi="Arial" w:cs="Arial"/>
                <w:color w:val="000000"/>
                <w:sz w:val="16"/>
                <w:szCs w:val="16"/>
              </w:rPr>
            </w:pPr>
            <w:r>
              <w:rPr>
                <w:rFonts w:ascii="Arial" w:hAnsi="Arial" w:cs="Arial"/>
                <w:color w:val="000000"/>
                <w:sz w:val="16"/>
                <w:szCs w:val="16"/>
              </w:rPr>
              <w:t>78,750</w:t>
            </w: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B15010" w:rsidP="00596AAC">
            <w:pPr>
              <w:snapToGrid w:val="0"/>
              <w:jc w:val="right"/>
              <w:rPr>
                <w:color w:val="000000" w:themeColor="text1"/>
                <w:sz w:val="20"/>
                <w:szCs w:val="20"/>
              </w:rPr>
            </w:pPr>
            <w:r w:rsidRPr="00E9257E">
              <w:rPr>
                <w:color w:val="000000" w:themeColor="text1"/>
                <w:sz w:val="20"/>
                <w:szCs w:val="20"/>
              </w:rPr>
              <w:t>106,4</w:t>
            </w:r>
          </w:p>
        </w:tc>
      </w:tr>
      <w:tr w:rsidR="00477647"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477647" w:rsidRPr="00082144" w:rsidRDefault="00477647">
            <w:pPr>
              <w:jc w:val="center"/>
              <w:rPr>
                <w:color w:val="000000"/>
                <w:sz w:val="20"/>
                <w:szCs w:val="20"/>
              </w:rPr>
            </w:pPr>
            <w:r w:rsidRPr="00082144">
              <w:rPr>
                <w:color w:val="000000"/>
                <w:sz w:val="20"/>
                <w:szCs w:val="20"/>
              </w:rPr>
              <w:t>90111402050130000440</w:t>
            </w:r>
          </w:p>
        </w:tc>
        <w:tc>
          <w:tcPr>
            <w:tcW w:w="3546" w:type="dxa"/>
            <w:tcBorders>
              <w:top w:val="single" w:sz="4" w:space="0" w:color="000000"/>
              <w:left w:val="single" w:sz="4" w:space="0" w:color="000000"/>
              <w:bottom w:val="single" w:sz="4" w:space="0" w:color="000000"/>
              <w:right w:val="single" w:sz="4" w:space="0" w:color="000000"/>
            </w:tcBorders>
            <w:vAlign w:val="bottom"/>
          </w:tcPr>
          <w:p w:rsidR="00477647" w:rsidRPr="00082144" w:rsidRDefault="00477647">
            <w:pPr>
              <w:rPr>
                <w:color w:val="000000"/>
                <w:sz w:val="20"/>
                <w:szCs w:val="20"/>
              </w:rPr>
            </w:pPr>
            <w:r w:rsidRPr="00082144">
              <w:rPr>
                <w:color w:val="000000"/>
                <w:sz w:val="20"/>
                <w:szCs w:val="20"/>
              </w:rPr>
              <w:t>Доходы от реализации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440" w:type="dxa"/>
            <w:tcBorders>
              <w:top w:val="single" w:sz="4" w:space="0" w:color="000000"/>
              <w:left w:val="single" w:sz="4" w:space="0" w:color="000000"/>
              <w:bottom w:val="single" w:sz="4" w:space="0" w:color="000000"/>
              <w:right w:val="nil"/>
            </w:tcBorders>
            <w:vAlign w:val="bottom"/>
          </w:tcPr>
          <w:p w:rsidR="00477647" w:rsidRDefault="00477647" w:rsidP="00491549">
            <w:pPr>
              <w:jc w:val="right"/>
              <w:rPr>
                <w:rFonts w:ascii="Arial" w:hAnsi="Arial" w:cs="Arial"/>
                <w:color w:val="000000"/>
                <w:sz w:val="16"/>
                <w:szCs w:val="16"/>
              </w:rPr>
            </w:pPr>
            <w:r>
              <w:rPr>
                <w:rFonts w:ascii="Arial" w:hAnsi="Arial" w:cs="Arial"/>
                <w:color w:val="000000"/>
                <w:sz w:val="16"/>
                <w:szCs w:val="16"/>
              </w:rPr>
              <w:t>74, 000</w:t>
            </w:r>
          </w:p>
        </w:tc>
        <w:tc>
          <w:tcPr>
            <w:tcW w:w="1260" w:type="dxa"/>
            <w:tcBorders>
              <w:top w:val="single" w:sz="4" w:space="0" w:color="000000"/>
              <w:left w:val="single" w:sz="4" w:space="0" w:color="000000"/>
              <w:bottom w:val="single" w:sz="4" w:space="0" w:color="000000"/>
              <w:right w:val="nil"/>
            </w:tcBorders>
            <w:vAlign w:val="bottom"/>
          </w:tcPr>
          <w:p w:rsidR="00477647" w:rsidRDefault="00477647" w:rsidP="00491549">
            <w:pPr>
              <w:jc w:val="right"/>
              <w:rPr>
                <w:rFonts w:ascii="Arial" w:hAnsi="Arial" w:cs="Arial"/>
                <w:color w:val="000000"/>
                <w:sz w:val="16"/>
                <w:szCs w:val="16"/>
              </w:rPr>
            </w:pPr>
            <w:r>
              <w:rPr>
                <w:rFonts w:ascii="Arial" w:hAnsi="Arial" w:cs="Arial"/>
                <w:color w:val="000000"/>
                <w:sz w:val="16"/>
                <w:szCs w:val="16"/>
              </w:rPr>
              <w:t>78,750</w:t>
            </w:r>
          </w:p>
        </w:tc>
        <w:tc>
          <w:tcPr>
            <w:tcW w:w="1260" w:type="dxa"/>
            <w:tcBorders>
              <w:top w:val="single" w:sz="4" w:space="0" w:color="000000"/>
              <w:left w:val="single" w:sz="4" w:space="0" w:color="000000"/>
              <w:bottom w:val="single" w:sz="4" w:space="0" w:color="000000"/>
              <w:right w:val="single" w:sz="4" w:space="0" w:color="000000"/>
            </w:tcBorders>
            <w:vAlign w:val="bottom"/>
          </w:tcPr>
          <w:p w:rsidR="00477647" w:rsidRPr="00E9257E" w:rsidRDefault="00477647" w:rsidP="00491549">
            <w:pPr>
              <w:snapToGrid w:val="0"/>
              <w:jc w:val="right"/>
              <w:rPr>
                <w:color w:val="000000" w:themeColor="text1"/>
                <w:sz w:val="20"/>
                <w:szCs w:val="20"/>
              </w:rPr>
            </w:pPr>
            <w:r w:rsidRPr="00E9257E">
              <w:rPr>
                <w:color w:val="000000" w:themeColor="text1"/>
                <w:sz w:val="20"/>
                <w:szCs w:val="20"/>
              </w:rPr>
              <w:t>106,4</w:t>
            </w:r>
          </w:p>
        </w:tc>
      </w:tr>
      <w:tr w:rsidR="00477647"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477647" w:rsidRPr="00082144" w:rsidRDefault="00477647">
            <w:pPr>
              <w:jc w:val="center"/>
              <w:rPr>
                <w:color w:val="000000"/>
                <w:sz w:val="20"/>
                <w:szCs w:val="20"/>
              </w:rPr>
            </w:pPr>
            <w:r w:rsidRPr="00082144">
              <w:rPr>
                <w:color w:val="000000"/>
                <w:sz w:val="20"/>
                <w:szCs w:val="20"/>
              </w:rPr>
              <w:t>90111402053130000440</w:t>
            </w:r>
          </w:p>
        </w:tc>
        <w:tc>
          <w:tcPr>
            <w:tcW w:w="3546" w:type="dxa"/>
            <w:tcBorders>
              <w:top w:val="single" w:sz="4" w:space="0" w:color="000000"/>
              <w:left w:val="single" w:sz="4" w:space="0" w:color="000000"/>
              <w:bottom w:val="single" w:sz="4" w:space="0" w:color="000000"/>
              <w:right w:val="single" w:sz="4" w:space="0" w:color="000000"/>
            </w:tcBorders>
            <w:vAlign w:val="bottom"/>
          </w:tcPr>
          <w:p w:rsidR="00477647" w:rsidRPr="00082144" w:rsidRDefault="00477647">
            <w:pPr>
              <w:rPr>
                <w:color w:val="000000"/>
                <w:sz w:val="20"/>
                <w:szCs w:val="20"/>
              </w:rPr>
            </w:pPr>
            <w:r w:rsidRPr="00082144">
              <w:rPr>
                <w:color w:val="000000"/>
                <w:sz w:val="20"/>
                <w:szCs w:val="20"/>
              </w:rPr>
              <w:t xml:space="preserve">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w:t>
            </w:r>
            <w:r w:rsidRPr="00082144">
              <w:rPr>
                <w:color w:val="000000"/>
                <w:sz w:val="20"/>
                <w:szCs w:val="20"/>
              </w:rPr>
              <w:lastRenderedPageBreak/>
              <w:t>имуществу</w:t>
            </w:r>
          </w:p>
        </w:tc>
        <w:tc>
          <w:tcPr>
            <w:tcW w:w="1440" w:type="dxa"/>
            <w:tcBorders>
              <w:top w:val="single" w:sz="4" w:space="0" w:color="000000"/>
              <w:left w:val="single" w:sz="4" w:space="0" w:color="000000"/>
              <w:bottom w:val="single" w:sz="4" w:space="0" w:color="000000"/>
              <w:right w:val="nil"/>
            </w:tcBorders>
            <w:vAlign w:val="bottom"/>
          </w:tcPr>
          <w:p w:rsidR="00477647" w:rsidRDefault="00477647" w:rsidP="00491549">
            <w:pPr>
              <w:jc w:val="right"/>
              <w:rPr>
                <w:rFonts w:ascii="Arial" w:hAnsi="Arial" w:cs="Arial"/>
                <w:color w:val="000000"/>
                <w:sz w:val="16"/>
                <w:szCs w:val="16"/>
              </w:rPr>
            </w:pPr>
            <w:r>
              <w:rPr>
                <w:rFonts w:ascii="Arial" w:hAnsi="Arial" w:cs="Arial"/>
                <w:color w:val="000000"/>
                <w:sz w:val="16"/>
                <w:szCs w:val="16"/>
              </w:rPr>
              <w:lastRenderedPageBreak/>
              <w:t>74, 000</w:t>
            </w:r>
          </w:p>
        </w:tc>
        <w:tc>
          <w:tcPr>
            <w:tcW w:w="1260" w:type="dxa"/>
            <w:tcBorders>
              <w:top w:val="single" w:sz="4" w:space="0" w:color="000000"/>
              <w:left w:val="single" w:sz="4" w:space="0" w:color="000000"/>
              <w:bottom w:val="single" w:sz="4" w:space="0" w:color="000000"/>
              <w:right w:val="nil"/>
            </w:tcBorders>
            <w:vAlign w:val="bottom"/>
          </w:tcPr>
          <w:p w:rsidR="00477647" w:rsidRDefault="00477647" w:rsidP="00491549">
            <w:pPr>
              <w:jc w:val="right"/>
              <w:rPr>
                <w:rFonts w:ascii="Arial" w:hAnsi="Arial" w:cs="Arial"/>
                <w:color w:val="000000"/>
                <w:sz w:val="16"/>
                <w:szCs w:val="16"/>
              </w:rPr>
            </w:pPr>
            <w:r>
              <w:rPr>
                <w:rFonts w:ascii="Arial" w:hAnsi="Arial" w:cs="Arial"/>
                <w:color w:val="000000"/>
                <w:sz w:val="16"/>
                <w:szCs w:val="16"/>
              </w:rPr>
              <w:t>78,750</w:t>
            </w:r>
          </w:p>
        </w:tc>
        <w:tc>
          <w:tcPr>
            <w:tcW w:w="1260" w:type="dxa"/>
            <w:tcBorders>
              <w:top w:val="single" w:sz="4" w:space="0" w:color="000000"/>
              <w:left w:val="single" w:sz="4" w:space="0" w:color="000000"/>
              <w:bottom w:val="single" w:sz="4" w:space="0" w:color="000000"/>
              <w:right w:val="single" w:sz="4" w:space="0" w:color="000000"/>
            </w:tcBorders>
            <w:vAlign w:val="bottom"/>
          </w:tcPr>
          <w:p w:rsidR="00477647" w:rsidRPr="00E9257E" w:rsidRDefault="00477647" w:rsidP="00491549">
            <w:pPr>
              <w:snapToGrid w:val="0"/>
              <w:jc w:val="right"/>
              <w:rPr>
                <w:color w:val="000000" w:themeColor="text1"/>
                <w:sz w:val="20"/>
                <w:szCs w:val="20"/>
              </w:rPr>
            </w:pPr>
            <w:r w:rsidRPr="00E9257E">
              <w:rPr>
                <w:color w:val="000000" w:themeColor="text1"/>
                <w:sz w:val="20"/>
                <w:szCs w:val="20"/>
              </w:rPr>
              <w:t>106,4</w:t>
            </w:r>
          </w:p>
        </w:tc>
      </w:tr>
      <w:tr w:rsidR="00082144"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082144" w:rsidRPr="00082144" w:rsidRDefault="00082144">
            <w:pPr>
              <w:jc w:val="center"/>
              <w:rPr>
                <w:color w:val="000000"/>
                <w:sz w:val="20"/>
                <w:szCs w:val="20"/>
              </w:rPr>
            </w:pPr>
            <w:r w:rsidRPr="00082144">
              <w:rPr>
                <w:color w:val="000000"/>
                <w:sz w:val="20"/>
                <w:szCs w:val="20"/>
              </w:rPr>
              <w:lastRenderedPageBreak/>
              <w:t>90111406000000000430</w:t>
            </w:r>
          </w:p>
        </w:tc>
        <w:tc>
          <w:tcPr>
            <w:tcW w:w="3546" w:type="dxa"/>
            <w:tcBorders>
              <w:top w:val="single" w:sz="4" w:space="0" w:color="000000"/>
              <w:left w:val="single" w:sz="4" w:space="0" w:color="000000"/>
              <w:bottom w:val="single" w:sz="4" w:space="0" w:color="000000"/>
              <w:right w:val="single" w:sz="4" w:space="0" w:color="000000"/>
            </w:tcBorders>
            <w:vAlign w:val="bottom"/>
          </w:tcPr>
          <w:p w:rsidR="00082144" w:rsidRPr="00082144" w:rsidRDefault="00082144">
            <w:pPr>
              <w:rPr>
                <w:color w:val="000000"/>
                <w:sz w:val="20"/>
                <w:szCs w:val="20"/>
              </w:rPr>
            </w:pPr>
            <w:r w:rsidRPr="00082144">
              <w:rPr>
                <w:color w:val="000000"/>
                <w:sz w:val="20"/>
                <w:szCs w:val="20"/>
              </w:rPr>
              <w:t>Доходы от продажи земельных участков, находящихся в государственной и муниципальной собственности</w:t>
            </w:r>
          </w:p>
        </w:tc>
        <w:tc>
          <w:tcPr>
            <w:tcW w:w="1440" w:type="dxa"/>
            <w:tcBorders>
              <w:top w:val="single" w:sz="4" w:space="0" w:color="000000"/>
              <w:left w:val="single" w:sz="4" w:space="0" w:color="000000"/>
              <w:bottom w:val="single" w:sz="4" w:space="0" w:color="000000"/>
              <w:right w:val="nil"/>
            </w:tcBorders>
            <w:vAlign w:val="bottom"/>
          </w:tcPr>
          <w:p w:rsidR="00082144" w:rsidRDefault="00477647" w:rsidP="001669FF">
            <w:pPr>
              <w:jc w:val="right"/>
              <w:rPr>
                <w:rFonts w:ascii="Arial" w:hAnsi="Arial" w:cs="Arial"/>
                <w:color w:val="000000"/>
                <w:sz w:val="16"/>
                <w:szCs w:val="16"/>
              </w:rPr>
            </w:pPr>
            <w:r>
              <w:rPr>
                <w:rFonts w:ascii="Arial" w:hAnsi="Arial" w:cs="Arial"/>
                <w:color w:val="000000"/>
                <w:sz w:val="16"/>
                <w:szCs w:val="16"/>
              </w:rPr>
              <w:t>483</w:t>
            </w:r>
            <w:r w:rsidR="001669FF">
              <w:rPr>
                <w:rFonts w:ascii="Arial" w:hAnsi="Arial" w:cs="Arial"/>
                <w:color w:val="000000"/>
                <w:sz w:val="16"/>
                <w:szCs w:val="16"/>
              </w:rPr>
              <w:t>,</w:t>
            </w:r>
            <w:r w:rsidR="00082144">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nil"/>
            </w:tcBorders>
            <w:vAlign w:val="bottom"/>
          </w:tcPr>
          <w:p w:rsidR="00082144" w:rsidRDefault="00477647" w:rsidP="001669FF">
            <w:pPr>
              <w:jc w:val="right"/>
              <w:rPr>
                <w:rFonts w:ascii="Arial" w:hAnsi="Arial" w:cs="Arial"/>
                <w:color w:val="000000"/>
                <w:sz w:val="16"/>
                <w:szCs w:val="16"/>
              </w:rPr>
            </w:pPr>
            <w:r>
              <w:rPr>
                <w:rFonts w:ascii="Arial" w:hAnsi="Arial" w:cs="Arial"/>
                <w:color w:val="000000"/>
                <w:sz w:val="16"/>
                <w:szCs w:val="16"/>
              </w:rPr>
              <w:t>483,471</w:t>
            </w: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477647" w:rsidP="00596AAC">
            <w:pPr>
              <w:snapToGrid w:val="0"/>
              <w:jc w:val="right"/>
              <w:rPr>
                <w:color w:val="000000" w:themeColor="text1"/>
                <w:sz w:val="20"/>
                <w:szCs w:val="20"/>
              </w:rPr>
            </w:pPr>
            <w:r w:rsidRPr="00E9257E">
              <w:rPr>
                <w:color w:val="000000" w:themeColor="text1"/>
                <w:sz w:val="20"/>
                <w:szCs w:val="20"/>
              </w:rPr>
              <w:t>100,1</w:t>
            </w:r>
          </w:p>
        </w:tc>
      </w:tr>
      <w:tr w:rsidR="00082144"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082144" w:rsidRPr="00082144" w:rsidRDefault="00082144">
            <w:pPr>
              <w:jc w:val="center"/>
              <w:rPr>
                <w:color w:val="000000"/>
                <w:sz w:val="20"/>
                <w:szCs w:val="20"/>
              </w:rPr>
            </w:pPr>
            <w:r w:rsidRPr="00082144">
              <w:rPr>
                <w:color w:val="000000"/>
                <w:sz w:val="20"/>
                <w:szCs w:val="20"/>
              </w:rPr>
              <w:t>90111406010000000430</w:t>
            </w:r>
          </w:p>
        </w:tc>
        <w:tc>
          <w:tcPr>
            <w:tcW w:w="3546" w:type="dxa"/>
            <w:tcBorders>
              <w:top w:val="single" w:sz="4" w:space="0" w:color="000000"/>
              <w:left w:val="single" w:sz="4" w:space="0" w:color="000000"/>
              <w:bottom w:val="single" w:sz="4" w:space="0" w:color="000000"/>
              <w:right w:val="single" w:sz="4" w:space="0" w:color="000000"/>
            </w:tcBorders>
            <w:vAlign w:val="bottom"/>
          </w:tcPr>
          <w:p w:rsidR="00082144" w:rsidRPr="00082144" w:rsidRDefault="00082144">
            <w:pPr>
              <w:rPr>
                <w:color w:val="000000"/>
                <w:sz w:val="20"/>
                <w:szCs w:val="20"/>
              </w:rPr>
            </w:pPr>
            <w:r w:rsidRPr="00082144">
              <w:rPr>
                <w:color w:val="000000"/>
                <w:sz w:val="20"/>
                <w:szCs w:val="20"/>
              </w:rPr>
              <w:t>Доходы от продажи земельных участков, государственная собственность на которые не разграничена</w:t>
            </w:r>
          </w:p>
        </w:tc>
        <w:tc>
          <w:tcPr>
            <w:tcW w:w="1440" w:type="dxa"/>
            <w:tcBorders>
              <w:top w:val="single" w:sz="4" w:space="0" w:color="000000"/>
              <w:left w:val="single" w:sz="4" w:space="0" w:color="000000"/>
              <w:bottom w:val="single" w:sz="4" w:space="0" w:color="000000"/>
              <w:right w:val="nil"/>
            </w:tcBorders>
            <w:vAlign w:val="bottom"/>
          </w:tcPr>
          <w:p w:rsidR="00082144" w:rsidRDefault="00477647" w:rsidP="001669FF">
            <w:pPr>
              <w:jc w:val="right"/>
              <w:rPr>
                <w:rFonts w:ascii="Arial" w:hAnsi="Arial" w:cs="Arial"/>
                <w:color w:val="000000"/>
                <w:sz w:val="16"/>
                <w:szCs w:val="16"/>
              </w:rPr>
            </w:pPr>
            <w:r>
              <w:rPr>
                <w:rFonts w:ascii="Arial" w:hAnsi="Arial" w:cs="Arial"/>
                <w:color w:val="000000"/>
                <w:sz w:val="16"/>
                <w:szCs w:val="16"/>
              </w:rPr>
              <w:t>483,000</w:t>
            </w:r>
          </w:p>
        </w:tc>
        <w:tc>
          <w:tcPr>
            <w:tcW w:w="1260" w:type="dxa"/>
            <w:tcBorders>
              <w:top w:val="single" w:sz="4" w:space="0" w:color="000000"/>
              <w:left w:val="single" w:sz="4" w:space="0" w:color="000000"/>
              <w:bottom w:val="single" w:sz="4" w:space="0" w:color="000000"/>
              <w:right w:val="nil"/>
            </w:tcBorders>
            <w:vAlign w:val="bottom"/>
          </w:tcPr>
          <w:p w:rsidR="00082144" w:rsidRDefault="00477647" w:rsidP="001669FF">
            <w:pPr>
              <w:jc w:val="right"/>
              <w:rPr>
                <w:rFonts w:ascii="Arial" w:hAnsi="Arial" w:cs="Arial"/>
                <w:color w:val="000000"/>
                <w:sz w:val="16"/>
                <w:szCs w:val="16"/>
              </w:rPr>
            </w:pPr>
            <w:r>
              <w:rPr>
                <w:rFonts w:ascii="Arial" w:hAnsi="Arial" w:cs="Arial"/>
                <w:color w:val="000000"/>
                <w:sz w:val="16"/>
                <w:szCs w:val="16"/>
              </w:rPr>
              <w:t>483,471</w:t>
            </w: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477647" w:rsidP="00596AAC">
            <w:pPr>
              <w:snapToGrid w:val="0"/>
              <w:jc w:val="right"/>
              <w:rPr>
                <w:color w:val="000000" w:themeColor="text1"/>
                <w:sz w:val="20"/>
                <w:szCs w:val="20"/>
              </w:rPr>
            </w:pPr>
            <w:r w:rsidRPr="00E9257E">
              <w:rPr>
                <w:color w:val="000000" w:themeColor="text1"/>
                <w:sz w:val="20"/>
                <w:szCs w:val="20"/>
              </w:rPr>
              <w:t>100,1</w:t>
            </w:r>
          </w:p>
        </w:tc>
      </w:tr>
      <w:tr w:rsidR="00477647"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477647" w:rsidRPr="00082144" w:rsidRDefault="00477647">
            <w:pPr>
              <w:jc w:val="center"/>
              <w:rPr>
                <w:color w:val="000000"/>
                <w:sz w:val="20"/>
                <w:szCs w:val="20"/>
              </w:rPr>
            </w:pPr>
            <w:r w:rsidRPr="00082144">
              <w:rPr>
                <w:color w:val="000000"/>
                <w:sz w:val="20"/>
                <w:szCs w:val="20"/>
              </w:rPr>
              <w:t>90111406013130000430</w:t>
            </w:r>
          </w:p>
        </w:tc>
        <w:tc>
          <w:tcPr>
            <w:tcW w:w="3546" w:type="dxa"/>
            <w:tcBorders>
              <w:top w:val="single" w:sz="4" w:space="0" w:color="000000"/>
              <w:left w:val="single" w:sz="4" w:space="0" w:color="000000"/>
              <w:bottom w:val="single" w:sz="4" w:space="0" w:color="000000"/>
              <w:right w:val="single" w:sz="4" w:space="0" w:color="000000"/>
            </w:tcBorders>
            <w:vAlign w:val="bottom"/>
          </w:tcPr>
          <w:p w:rsidR="00477647" w:rsidRPr="00082144" w:rsidRDefault="00477647">
            <w:pPr>
              <w:rPr>
                <w:color w:val="000000"/>
                <w:sz w:val="20"/>
                <w:szCs w:val="20"/>
              </w:rPr>
            </w:pPr>
            <w:r w:rsidRPr="00082144">
              <w:rPr>
                <w:color w:val="000000"/>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440" w:type="dxa"/>
            <w:tcBorders>
              <w:top w:val="single" w:sz="4" w:space="0" w:color="000000"/>
              <w:left w:val="single" w:sz="4" w:space="0" w:color="000000"/>
              <w:bottom w:val="single" w:sz="4" w:space="0" w:color="000000"/>
              <w:right w:val="nil"/>
            </w:tcBorders>
            <w:vAlign w:val="bottom"/>
          </w:tcPr>
          <w:p w:rsidR="00477647" w:rsidRDefault="00477647" w:rsidP="00491549">
            <w:pPr>
              <w:jc w:val="right"/>
              <w:rPr>
                <w:rFonts w:ascii="Arial" w:hAnsi="Arial" w:cs="Arial"/>
                <w:color w:val="000000"/>
                <w:sz w:val="16"/>
                <w:szCs w:val="16"/>
              </w:rPr>
            </w:pPr>
            <w:r>
              <w:rPr>
                <w:rFonts w:ascii="Arial" w:hAnsi="Arial" w:cs="Arial"/>
                <w:color w:val="000000"/>
                <w:sz w:val="16"/>
                <w:szCs w:val="16"/>
              </w:rPr>
              <w:t>483,000</w:t>
            </w:r>
          </w:p>
        </w:tc>
        <w:tc>
          <w:tcPr>
            <w:tcW w:w="1260" w:type="dxa"/>
            <w:tcBorders>
              <w:top w:val="single" w:sz="4" w:space="0" w:color="000000"/>
              <w:left w:val="single" w:sz="4" w:space="0" w:color="000000"/>
              <w:bottom w:val="single" w:sz="4" w:space="0" w:color="000000"/>
              <w:right w:val="nil"/>
            </w:tcBorders>
            <w:vAlign w:val="bottom"/>
          </w:tcPr>
          <w:p w:rsidR="00477647" w:rsidRDefault="00477647" w:rsidP="00491549">
            <w:pPr>
              <w:jc w:val="right"/>
              <w:rPr>
                <w:rFonts w:ascii="Arial" w:hAnsi="Arial" w:cs="Arial"/>
                <w:color w:val="000000"/>
                <w:sz w:val="16"/>
                <w:szCs w:val="16"/>
              </w:rPr>
            </w:pPr>
            <w:r>
              <w:rPr>
                <w:rFonts w:ascii="Arial" w:hAnsi="Arial" w:cs="Arial"/>
                <w:color w:val="000000"/>
                <w:sz w:val="16"/>
                <w:szCs w:val="16"/>
              </w:rPr>
              <w:t>483,471</w:t>
            </w:r>
          </w:p>
        </w:tc>
        <w:tc>
          <w:tcPr>
            <w:tcW w:w="1260" w:type="dxa"/>
            <w:tcBorders>
              <w:top w:val="single" w:sz="4" w:space="0" w:color="000000"/>
              <w:left w:val="single" w:sz="4" w:space="0" w:color="000000"/>
              <w:bottom w:val="single" w:sz="4" w:space="0" w:color="000000"/>
              <w:right w:val="single" w:sz="4" w:space="0" w:color="000000"/>
            </w:tcBorders>
            <w:vAlign w:val="bottom"/>
          </w:tcPr>
          <w:p w:rsidR="00477647" w:rsidRPr="00E9257E" w:rsidRDefault="00477647" w:rsidP="00491549">
            <w:pPr>
              <w:snapToGrid w:val="0"/>
              <w:jc w:val="right"/>
              <w:rPr>
                <w:color w:val="000000" w:themeColor="text1"/>
                <w:sz w:val="20"/>
                <w:szCs w:val="20"/>
              </w:rPr>
            </w:pPr>
            <w:r w:rsidRPr="00E9257E">
              <w:rPr>
                <w:color w:val="000000" w:themeColor="text1"/>
                <w:sz w:val="20"/>
                <w:szCs w:val="20"/>
              </w:rPr>
              <w:t>100,1</w:t>
            </w:r>
          </w:p>
        </w:tc>
      </w:tr>
      <w:tr w:rsidR="00082144"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082144" w:rsidRPr="00082144" w:rsidRDefault="00082144">
            <w:pPr>
              <w:jc w:val="center"/>
              <w:rPr>
                <w:color w:val="000000"/>
                <w:sz w:val="20"/>
                <w:szCs w:val="20"/>
              </w:rPr>
            </w:pPr>
            <w:r w:rsidRPr="00082144">
              <w:rPr>
                <w:color w:val="000000"/>
                <w:sz w:val="20"/>
                <w:szCs w:val="20"/>
              </w:rPr>
              <w:t>90111406020000000430</w:t>
            </w:r>
          </w:p>
        </w:tc>
        <w:tc>
          <w:tcPr>
            <w:tcW w:w="3546" w:type="dxa"/>
            <w:tcBorders>
              <w:top w:val="single" w:sz="4" w:space="0" w:color="000000"/>
              <w:left w:val="single" w:sz="4" w:space="0" w:color="000000"/>
              <w:bottom w:val="single" w:sz="4" w:space="0" w:color="000000"/>
              <w:right w:val="single" w:sz="4" w:space="0" w:color="000000"/>
            </w:tcBorders>
            <w:vAlign w:val="bottom"/>
          </w:tcPr>
          <w:p w:rsidR="00082144" w:rsidRPr="00082144" w:rsidRDefault="00082144">
            <w:pPr>
              <w:rPr>
                <w:color w:val="000000"/>
                <w:sz w:val="20"/>
                <w:szCs w:val="20"/>
              </w:rPr>
            </w:pPr>
            <w:r w:rsidRPr="00082144">
              <w:rPr>
                <w:color w:val="000000"/>
                <w:sz w:val="20"/>
                <w:szCs w:val="20"/>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440" w:type="dxa"/>
            <w:tcBorders>
              <w:top w:val="single" w:sz="4" w:space="0" w:color="000000"/>
              <w:left w:val="single" w:sz="4" w:space="0" w:color="000000"/>
              <w:bottom w:val="single" w:sz="4" w:space="0" w:color="000000"/>
              <w:right w:val="nil"/>
            </w:tcBorders>
            <w:vAlign w:val="bottom"/>
          </w:tcPr>
          <w:p w:rsidR="00082144" w:rsidRDefault="00082144" w:rsidP="001669FF">
            <w:pPr>
              <w:jc w:val="right"/>
              <w:rPr>
                <w:rFonts w:ascii="Arial" w:hAnsi="Arial" w:cs="Arial"/>
                <w:color w:val="000000"/>
                <w:sz w:val="16"/>
                <w:szCs w:val="16"/>
              </w:rPr>
            </w:pPr>
          </w:p>
        </w:tc>
        <w:tc>
          <w:tcPr>
            <w:tcW w:w="1260" w:type="dxa"/>
            <w:tcBorders>
              <w:top w:val="single" w:sz="4" w:space="0" w:color="000000"/>
              <w:left w:val="single" w:sz="4" w:space="0" w:color="000000"/>
              <w:bottom w:val="single" w:sz="4" w:space="0" w:color="000000"/>
              <w:right w:val="nil"/>
            </w:tcBorders>
            <w:vAlign w:val="bottom"/>
          </w:tcPr>
          <w:p w:rsidR="00082144" w:rsidRDefault="00082144" w:rsidP="001669FF">
            <w:pPr>
              <w:jc w:val="right"/>
              <w:rPr>
                <w:rFonts w:ascii="Arial" w:hAnsi="Arial" w:cs="Arial"/>
                <w:color w:val="000000"/>
                <w:sz w:val="16"/>
                <w:szCs w:val="16"/>
              </w:rPr>
            </w:pP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082144" w:rsidP="00596AAC">
            <w:pPr>
              <w:snapToGrid w:val="0"/>
              <w:jc w:val="right"/>
              <w:rPr>
                <w:color w:val="000000" w:themeColor="text1"/>
                <w:sz w:val="20"/>
                <w:szCs w:val="20"/>
              </w:rPr>
            </w:pPr>
          </w:p>
        </w:tc>
      </w:tr>
      <w:tr w:rsidR="00082144"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082144" w:rsidRPr="00082144" w:rsidRDefault="00082144">
            <w:pPr>
              <w:jc w:val="center"/>
              <w:rPr>
                <w:color w:val="000000"/>
                <w:sz w:val="20"/>
                <w:szCs w:val="20"/>
              </w:rPr>
            </w:pPr>
            <w:r w:rsidRPr="00082144">
              <w:rPr>
                <w:color w:val="000000"/>
                <w:sz w:val="20"/>
                <w:szCs w:val="20"/>
              </w:rPr>
              <w:t>90111406025130000430</w:t>
            </w:r>
          </w:p>
        </w:tc>
        <w:tc>
          <w:tcPr>
            <w:tcW w:w="3546" w:type="dxa"/>
            <w:tcBorders>
              <w:top w:val="single" w:sz="4" w:space="0" w:color="000000"/>
              <w:left w:val="single" w:sz="4" w:space="0" w:color="000000"/>
              <w:bottom w:val="single" w:sz="4" w:space="0" w:color="000000"/>
              <w:right w:val="single" w:sz="4" w:space="0" w:color="000000"/>
            </w:tcBorders>
            <w:vAlign w:val="bottom"/>
          </w:tcPr>
          <w:p w:rsidR="00082144" w:rsidRPr="00082144" w:rsidRDefault="00082144">
            <w:pPr>
              <w:rPr>
                <w:color w:val="000000"/>
                <w:sz w:val="20"/>
                <w:szCs w:val="20"/>
              </w:rPr>
            </w:pPr>
            <w:r w:rsidRPr="00082144">
              <w:rPr>
                <w:color w:val="000000"/>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1440" w:type="dxa"/>
            <w:tcBorders>
              <w:top w:val="single" w:sz="4" w:space="0" w:color="000000"/>
              <w:left w:val="single" w:sz="4" w:space="0" w:color="000000"/>
              <w:bottom w:val="single" w:sz="4" w:space="0" w:color="000000"/>
              <w:right w:val="nil"/>
            </w:tcBorders>
            <w:vAlign w:val="bottom"/>
          </w:tcPr>
          <w:p w:rsidR="00082144" w:rsidRDefault="00082144" w:rsidP="001669FF">
            <w:pPr>
              <w:jc w:val="right"/>
              <w:rPr>
                <w:rFonts w:ascii="Arial" w:hAnsi="Arial" w:cs="Arial"/>
                <w:color w:val="000000"/>
                <w:sz w:val="16"/>
                <w:szCs w:val="16"/>
              </w:rPr>
            </w:pPr>
          </w:p>
        </w:tc>
        <w:tc>
          <w:tcPr>
            <w:tcW w:w="1260" w:type="dxa"/>
            <w:tcBorders>
              <w:top w:val="single" w:sz="4" w:space="0" w:color="000000"/>
              <w:left w:val="single" w:sz="4" w:space="0" w:color="000000"/>
              <w:bottom w:val="single" w:sz="4" w:space="0" w:color="000000"/>
              <w:right w:val="nil"/>
            </w:tcBorders>
            <w:vAlign w:val="bottom"/>
          </w:tcPr>
          <w:p w:rsidR="00082144" w:rsidRDefault="00082144" w:rsidP="001669FF">
            <w:pPr>
              <w:jc w:val="right"/>
              <w:rPr>
                <w:rFonts w:ascii="Arial" w:hAnsi="Arial" w:cs="Arial"/>
                <w:color w:val="000000"/>
                <w:sz w:val="16"/>
                <w:szCs w:val="16"/>
              </w:rPr>
            </w:pP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082144" w:rsidP="00596AAC">
            <w:pPr>
              <w:snapToGrid w:val="0"/>
              <w:jc w:val="right"/>
              <w:rPr>
                <w:color w:val="000000" w:themeColor="text1"/>
                <w:sz w:val="20"/>
                <w:szCs w:val="20"/>
              </w:rPr>
            </w:pPr>
          </w:p>
        </w:tc>
      </w:tr>
      <w:tr w:rsidR="00082144"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082144" w:rsidRPr="00082144" w:rsidRDefault="00082144">
            <w:pPr>
              <w:jc w:val="center"/>
              <w:rPr>
                <w:color w:val="000000"/>
                <w:sz w:val="20"/>
                <w:szCs w:val="20"/>
              </w:rPr>
            </w:pPr>
            <w:r w:rsidRPr="00082144">
              <w:rPr>
                <w:color w:val="000000"/>
                <w:sz w:val="20"/>
                <w:szCs w:val="20"/>
              </w:rPr>
              <w:t>90111406300000000430</w:t>
            </w:r>
          </w:p>
        </w:tc>
        <w:tc>
          <w:tcPr>
            <w:tcW w:w="3546" w:type="dxa"/>
            <w:tcBorders>
              <w:top w:val="single" w:sz="4" w:space="0" w:color="000000"/>
              <w:left w:val="single" w:sz="4" w:space="0" w:color="000000"/>
              <w:bottom w:val="single" w:sz="4" w:space="0" w:color="000000"/>
              <w:right w:val="single" w:sz="4" w:space="0" w:color="000000"/>
            </w:tcBorders>
            <w:vAlign w:val="bottom"/>
          </w:tcPr>
          <w:p w:rsidR="00082144" w:rsidRPr="00082144" w:rsidRDefault="00082144">
            <w:pPr>
              <w:rPr>
                <w:color w:val="000000"/>
                <w:sz w:val="20"/>
                <w:szCs w:val="20"/>
              </w:rPr>
            </w:pPr>
            <w:r w:rsidRPr="00082144">
              <w:rPr>
                <w:color w:val="000000"/>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440" w:type="dxa"/>
            <w:tcBorders>
              <w:top w:val="single" w:sz="4" w:space="0" w:color="000000"/>
              <w:left w:val="single" w:sz="4" w:space="0" w:color="000000"/>
              <w:bottom w:val="single" w:sz="4" w:space="0" w:color="000000"/>
              <w:right w:val="nil"/>
            </w:tcBorders>
            <w:vAlign w:val="bottom"/>
          </w:tcPr>
          <w:p w:rsidR="00082144" w:rsidRDefault="004E7038" w:rsidP="001669FF">
            <w:pPr>
              <w:jc w:val="right"/>
              <w:rPr>
                <w:rFonts w:ascii="Arial" w:hAnsi="Arial" w:cs="Arial"/>
                <w:color w:val="000000"/>
                <w:sz w:val="16"/>
                <w:szCs w:val="16"/>
              </w:rPr>
            </w:pPr>
            <w:r>
              <w:rPr>
                <w:rFonts w:ascii="Arial" w:hAnsi="Arial" w:cs="Arial"/>
                <w:color w:val="000000"/>
                <w:sz w:val="16"/>
                <w:szCs w:val="16"/>
              </w:rPr>
              <w:t>39</w:t>
            </w:r>
            <w:r w:rsidR="001669FF">
              <w:rPr>
                <w:rFonts w:ascii="Arial" w:hAnsi="Arial" w:cs="Arial"/>
                <w:color w:val="000000"/>
                <w:sz w:val="16"/>
                <w:szCs w:val="16"/>
              </w:rPr>
              <w:t>,</w:t>
            </w:r>
            <w:r w:rsidR="00082144">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nil"/>
            </w:tcBorders>
            <w:vAlign w:val="bottom"/>
          </w:tcPr>
          <w:p w:rsidR="00082144" w:rsidRDefault="004E7038" w:rsidP="001669FF">
            <w:pPr>
              <w:jc w:val="right"/>
              <w:rPr>
                <w:rFonts w:ascii="Arial" w:hAnsi="Arial" w:cs="Arial"/>
                <w:color w:val="000000"/>
                <w:sz w:val="16"/>
                <w:szCs w:val="16"/>
              </w:rPr>
            </w:pPr>
            <w:r>
              <w:rPr>
                <w:rFonts w:ascii="Arial" w:hAnsi="Arial" w:cs="Arial"/>
                <w:color w:val="000000"/>
                <w:sz w:val="16"/>
                <w:szCs w:val="16"/>
              </w:rPr>
              <w:t>39,193</w:t>
            </w: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4E7038" w:rsidP="00596AAC">
            <w:pPr>
              <w:snapToGrid w:val="0"/>
              <w:jc w:val="right"/>
              <w:rPr>
                <w:color w:val="000000" w:themeColor="text1"/>
                <w:sz w:val="20"/>
                <w:szCs w:val="20"/>
              </w:rPr>
            </w:pPr>
            <w:r w:rsidRPr="00E9257E">
              <w:rPr>
                <w:color w:val="000000" w:themeColor="text1"/>
                <w:sz w:val="20"/>
                <w:szCs w:val="20"/>
              </w:rPr>
              <w:t>100,5</w:t>
            </w:r>
          </w:p>
        </w:tc>
      </w:tr>
      <w:tr w:rsidR="004E7038"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4E7038" w:rsidRPr="00082144" w:rsidRDefault="004E7038">
            <w:pPr>
              <w:jc w:val="center"/>
              <w:rPr>
                <w:color w:val="000000"/>
                <w:sz w:val="20"/>
                <w:szCs w:val="20"/>
              </w:rPr>
            </w:pPr>
            <w:r w:rsidRPr="00082144">
              <w:rPr>
                <w:color w:val="000000"/>
                <w:sz w:val="20"/>
                <w:szCs w:val="20"/>
              </w:rPr>
              <w:t>90111406310000000430</w:t>
            </w:r>
          </w:p>
        </w:tc>
        <w:tc>
          <w:tcPr>
            <w:tcW w:w="3546" w:type="dxa"/>
            <w:tcBorders>
              <w:top w:val="single" w:sz="4" w:space="0" w:color="000000"/>
              <w:left w:val="single" w:sz="4" w:space="0" w:color="000000"/>
              <w:bottom w:val="single" w:sz="4" w:space="0" w:color="000000"/>
              <w:right w:val="single" w:sz="4" w:space="0" w:color="000000"/>
            </w:tcBorders>
            <w:vAlign w:val="bottom"/>
          </w:tcPr>
          <w:p w:rsidR="004E7038" w:rsidRPr="00082144" w:rsidRDefault="004E7038">
            <w:pPr>
              <w:rPr>
                <w:color w:val="000000"/>
                <w:sz w:val="20"/>
                <w:szCs w:val="20"/>
              </w:rPr>
            </w:pPr>
            <w:r w:rsidRPr="00082144">
              <w:rPr>
                <w:color w:val="000000"/>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1440" w:type="dxa"/>
            <w:tcBorders>
              <w:top w:val="single" w:sz="4" w:space="0" w:color="000000"/>
              <w:left w:val="single" w:sz="4" w:space="0" w:color="000000"/>
              <w:bottom w:val="single" w:sz="4" w:space="0" w:color="000000"/>
              <w:right w:val="nil"/>
            </w:tcBorders>
            <w:vAlign w:val="bottom"/>
          </w:tcPr>
          <w:p w:rsidR="004E7038" w:rsidRDefault="004E7038" w:rsidP="00491549">
            <w:pPr>
              <w:jc w:val="right"/>
              <w:rPr>
                <w:rFonts w:ascii="Arial" w:hAnsi="Arial" w:cs="Arial"/>
                <w:color w:val="000000"/>
                <w:sz w:val="16"/>
                <w:szCs w:val="16"/>
              </w:rPr>
            </w:pPr>
            <w:r>
              <w:rPr>
                <w:rFonts w:ascii="Arial" w:hAnsi="Arial" w:cs="Arial"/>
                <w:color w:val="000000"/>
                <w:sz w:val="16"/>
                <w:szCs w:val="16"/>
              </w:rPr>
              <w:t>39, 000</w:t>
            </w:r>
          </w:p>
        </w:tc>
        <w:tc>
          <w:tcPr>
            <w:tcW w:w="1260" w:type="dxa"/>
            <w:tcBorders>
              <w:top w:val="single" w:sz="4" w:space="0" w:color="000000"/>
              <w:left w:val="single" w:sz="4" w:space="0" w:color="000000"/>
              <w:bottom w:val="single" w:sz="4" w:space="0" w:color="000000"/>
              <w:right w:val="nil"/>
            </w:tcBorders>
            <w:vAlign w:val="bottom"/>
          </w:tcPr>
          <w:p w:rsidR="004E7038" w:rsidRDefault="004E7038" w:rsidP="00491549">
            <w:pPr>
              <w:jc w:val="right"/>
              <w:rPr>
                <w:rFonts w:ascii="Arial" w:hAnsi="Arial" w:cs="Arial"/>
                <w:color w:val="000000"/>
                <w:sz w:val="16"/>
                <w:szCs w:val="16"/>
              </w:rPr>
            </w:pPr>
            <w:r>
              <w:rPr>
                <w:rFonts w:ascii="Arial" w:hAnsi="Arial" w:cs="Arial"/>
                <w:color w:val="000000"/>
                <w:sz w:val="16"/>
                <w:szCs w:val="16"/>
              </w:rPr>
              <w:t>39,193</w:t>
            </w:r>
          </w:p>
        </w:tc>
        <w:tc>
          <w:tcPr>
            <w:tcW w:w="1260" w:type="dxa"/>
            <w:tcBorders>
              <w:top w:val="single" w:sz="4" w:space="0" w:color="000000"/>
              <w:left w:val="single" w:sz="4" w:space="0" w:color="000000"/>
              <w:bottom w:val="single" w:sz="4" w:space="0" w:color="000000"/>
              <w:right w:val="single" w:sz="4" w:space="0" w:color="000000"/>
            </w:tcBorders>
            <w:vAlign w:val="bottom"/>
          </w:tcPr>
          <w:p w:rsidR="004E7038" w:rsidRPr="00E9257E" w:rsidRDefault="004E7038" w:rsidP="00491549">
            <w:pPr>
              <w:snapToGrid w:val="0"/>
              <w:jc w:val="right"/>
              <w:rPr>
                <w:color w:val="000000" w:themeColor="text1"/>
                <w:sz w:val="20"/>
                <w:szCs w:val="20"/>
              </w:rPr>
            </w:pPr>
            <w:r w:rsidRPr="00E9257E">
              <w:rPr>
                <w:color w:val="000000" w:themeColor="text1"/>
                <w:sz w:val="20"/>
                <w:szCs w:val="20"/>
              </w:rPr>
              <w:t>100,5</w:t>
            </w:r>
          </w:p>
        </w:tc>
      </w:tr>
      <w:tr w:rsidR="004E7038"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4E7038" w:rsidRPr="00082144" w:rsidRDefault="004E7038">
            <w:pPr>
              <w:jc w:val="center"/>
              <w:rPr>
                <w:color w:val="000000"/>
                <w:sz w:val="20"/>
                <w:szCs w:val="20"/>
              </w:rPr>
            </w:pPr>
            <w:r w:rsidRPr="00082144">
              <w:rPr>
                <w:color w:val="000000"/>
                <w:sz w:val="20"/>
                <w:szCs w:val="20"/>
              </w:rPr>
              <w:t>90111406313130000430</w:t>
            </w:r>
          </w:p>
        </w:tc>
        <w:tc>
          <w:tcPr>
            <w:tcW w:w="3546" w:type="dxa"/>
            <w:tcBorders>
              <w:top w:val="single" w:sz="4" w:space="0" w:color="000000"/>
              <w:left w:val="single" w:sz="4" w:space="0" w:color="000000"/>
              <w:bottom w:val="single" w:sz="4" w:space="0" w:color="000000"/>
              <w:right w:val="single" w:sz="4" w:space="0" w:color="000000"/>
            </w:tcBorders>
            <w:vAlign w:val="bottom"/>
          </w:tcPr>
          <w:p w:rsidR="004E7038" w:rsidRPr="00082144" w:rsidRDefault="004E7038">
            <w:pPr>
              <w:rPr>
                <w:color w:val="000000"/>
                <w:sz w:val="20"/>
                <w:szCs w:val="20"/>
              </w:rPr>
            </w:pPr>
            <w:r w:rsidRPr="00082144">
              <w:rPr>
                <w:color w:val="000000"/>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1440" w:type="dxa"/>
            <w:tcBorders>
              <w:top w:val="single" w:sz="4" w:space="0" w:color="000000"/>
              <w:left w:val="single" w:sz="4" w:space="0" w:color="000000"/>
              <w:bottom w:val="single" w:sz="4" w:space="0" w:color="000000"/>
              <w:right w:val="nil"/>
            </w:tcBorders>
            <w:vAlign w:val="bottom"/>
          </w:tcPr>
          <w:p w:rsidR="004E7038" w:rsidRDefault="004E7038" w:rsidP="00491549">
            <w:pPr>
              <w:jc w:val="right"/>
              <w:rPr>
                <w:rFonts w:ascii="Arial" w:hAnsi="Arial" w:cs="Arial"/>
                <w:color w:val="000000"/>
                <w:sz w:val="16"/>
                <w:szCs w:val="16"/>
              </w:rPr>
            </w:pPr>
            <w:r>
              <w:rPr>
                <w:rFonts w:ascii="Arial" w:hAnsi="Arial" w:cs="Arial"/>
                <w:color w:val="000000"/>
                <w:sz w:val="16"/>
                <w:szCs w:val="16"/>
              </w:rPr>
              <w:t>39, 000</w:t>
            </w:r>
          </w:p>
        </w:tc>
        <w:tc>
          <w:tcPr>
            <w:tcW w:w="1260" w:type="dxa"/>
            <w:tcBorders>
              <w:top w:val="single" w:sz="4" w:space="0" w:color="000000"/>
              <w:left w:val="single" w:sz="4" w:space="0" w:color="000000"/>
              <w:bottom w:val="single" w:sz="4" w:space="0" w:color="000000"/>
              <w:right w:val="nil"/>
            </w:tcBorders>
            <w:vAlign w:val="bottom"/>
          </w:tcPr>
          <w:p w:rsidR="004E7038" w:rsidRDefault="004E7038" w:rsidP="00491549">
            <w:pPr>
              <w:jc w:val="right"/>
              <w:rPr>
                <w:rFonts w:ascii="Arial" w:hAnsi="Arial" w:cs="Arial"/>
                <w:color w:val="000000"/>
                <w:sz w:val="16"/>
                <w:szCs w:val="16"/>
              </w:rPr>
            </w:pPr>
            <w:r>
              <w:rPr>
                <w:rFonts w:ascii="Arial" w:hAnsi="Arial" w:cs="Arial"/>
                <w:color w:val="000000"/>
                <w:sz w:val="16"/>
                <w:szCs w:val="16"/>
              </w:rPr>
              <w:t>39,193</w:t>
            </w:r>
          </w:p>
        </w:tc>
        <w:tc>
          <w:tcPr>
            <w:tcW w:w="1260" w:type="dxa"/>
            <w:tcBorders>
              <w:top w:val="single" w:sz="4" w:space="0" w:color="000000"/>
              <w:left w:val="single" w:sz="4" w:space="0" w:color="000000"/>
              <w:bottom w:val="single" w:sz="4" w:space="0" w:color="000000"/>
              <w:right w:val="single" w:sz="4" w:space="0" w:color="000000"/>
            </w:tcBorders>
            <w:vAlign w:val="bottom"/>
          </w:tcPr>
          <w:p w:rsidR="004E7038" w:rsidRPr="00E9257E" w:rsidRDefault="004E7038" w:rsidP="00491549">
            <w:pPr>
              <w:snapToGrid w:val="0"/>
              <w:jc w:val="right"/>
              <w:rPr>
                <w:color w:val="000000" w:themeColor="text1"/>
                <w:sz w:val="20"/>
                <w:szCs w:val="20"/>
              </w:rPr>
            </w:pPr>
            <w:r w:rsidRPr="00E9257E">
              <w:rPr>
                <w:color w:val="000000" w:themeColor="text1"/>
                <w:sz w:val="20"/>
                <w:szCs w:val="20"/>
              </w:rPr>
              <w:t>100,5</w:t>
            </w:r>
          </w:p>
        </w:tc>
      </w:tr>
      <w:tr w:rsidR="00082144"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082144" w:rsidRPr="00082144" w:rsidRDefault="00082144">
            <w:pPr>
              <w:jc w:val="center"/>
              <w:rPr>
                <w:color w:val="000000"/>
                <w:sz w:val="20"/>
                <w:szCs w:val="20"/>
              </w:rPr>
            </w:pPr>
            <w:r w:rsidRPr="00082144">
              <w:rPr>
                <w:color w:val="000000"/>
                <w:sz w:val="20"/>
                <w:szCs w:val="20"/>
              </w:rPr>
              <w:t>90111600000000000000</w:t>
            </w:r>
          </w:p>
        </w:tc>
        <w:tc>
          <w:tcPr>
            <w:tcW w:w="3546" w:type="dxa"/>
            <w:tcBorders>
              <w:top w:val="single" w:sz="4" w:space="0" w:color="000000"/>
              <w:left w:val="single" w:sz="4" w:space="0" w:color="000000"/>
              <w:bottom w:val="single" w:sz="4" w:space="0" w:color="000000"/>
              <w:right w:val="single" w:sz="4" w:space="0" w:color="000000"/>
            </w:tcBorders>
            <w:vAlign w:val="bottom"/>
          </w:tcPr>
          <w:p w:rsidR="00082144" w:rsidRPr="00082144" w:rsidRDefault="00082144">
            <w:pPr>
              <w:rPr>
                <w:color w:val="000000"/>
                <w:sz w:val="20"/>
                <w:szCs w:val="20"/>
              </w:rPr>
            </w:pPr>
            <w:r w:rsidRPr="00082144">
              <w:rPr>
                <w:color w:val="000000"/>
                <w:sz w:val="20"/>
                <w:szCs w:val="20"/>
              </w:rPr>
              <w:t>ШТРАФЫ, САНКЦИИ, ВОЗМЕЩЕНИЕ УЩЕРБА</w:t>
            </w:r>
          </w:p>
        </w:tc>
        <w:tc>
          <w:tcPr>
            <w:tcW w:w="1440" w:type="dxa"/>
            <w:tcBorders>
              <w:top w:val="single" w:sz="4" w:space="0" w:color="000000"/>
              <w:left w:val="single" w:sz="4" w:space="0" w:color="000000"/>
              <w:bottom w:val="single" w:sz="4" w:space="0" w:color="000000"/>
              <w:right w:val="nil"/>
            </w:tcBorders>
            <w:vAlign w:val="bottom"/>
          </w:tcPr>
          <w:p w:rsidR="00082144" w:rsidRDefault="00BF7510" w:rsidP="00BF7510">
            <w:pPr>
              <w:jc w:val="right"/>
              <w:rPr>
                <w:rFonts w:ascii="Arial" w:hAnsi="Arial" w:cs="Arial"/>
                <w:color w:val="000000"/>
                <w:sz w:val="16"/>
                <w:szCs w:val="16"/>
              </w:rPr>
            </w:pPr>
            <w:r>
              <w:rPr>
                <w:rFonts w:ascii="Arial" w:hAnsi="Arial" w:cs="Arial"/>
                <w:color w:val="000000"/>
                <w:sz w:val="16"/>
                <w:szCs w:val="16"/>
              </w:rPr>
              <w:t>15,000</w:t>
            </w:r>
          </w:p>
        </w:tc>
        <w:tc>
          <w:tcPr>
            <w:tcW w:w="1260" w:type="dxa"/>
            <w:tcBorders>
              <w:top w:val="single" w:sz="4" w:space="0" w:color="000000"/>
              <w:left w:val="single" w:sz="4" w:space="0" w:color="000000"/>
              <w:bottom w:val="single" w:sz="4" w:space="0" w:color="000000"/>
              <w:right w:val="nil"/>
            </w:tcBorders>
            <w:vAlign w:val="bottom"/>
          </w:tcPr>
          <w:p w:rsidR="00082144" w:rsidRDefault="00BF7510" w:rsidP="001669FF">
            <w:pPr>
              <w:jc w:val="right"/>
              <w:rPr>
                <w:rFonts w:ascii="Arial" w:hAnsi="Arial" w:cs="Arial"/>
                <w:color w:val="000000"/>
                <w:sz w:val="16"/>
                <w:szCs w:val="16"/>
              </w:rPr>
            </w:pPr>
            <w:r>
              <w:rPr>
                <w:rFonts w:ascii="Arial" w:hAnsi="Arial" w:cs="Arial"/>
                <w:color w:val="000000"/>
                <w:sz w:val="16"/>
                <w:szCs w:val="16"/>
              </w:rPr>
              <w:t>36,500</w:t>
            </w: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082144" w:rsidP="00596AAC">
            <w:pPr>
              <w:snapToGrid w:val="0"/>
              <w:jc w:val="right"/>
              <w:rPr>
                <w:color w:val="000000" w:themeColor="text1"/>
                <w:sz w:val="20"/>
                <w:szCs w:val="20"/>
              </w:rPr>
            </w:pPr>
          </w:p>
        </w:tc>
      </w:tr>
      <w:tr w:rsidR="00C420E8" w:rsidTr="001669FF">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C420E8" w:rsidRPr="00C420E8" w:rsidRDefault="00C420E8">
            <w:pPr>
              <w:jc w:val="center"/>
              <w:rPr>
                <w:color w:val="000000"/>
                <w:sz w:val="20"/>
                <w:szCs w:val="20"/>
              </w:rPr>
            </w:pPr>
            <w:r w:rsidRPr="00C420E8">
              <w:rPr>
                <w:color w:val="000000"/>
                <w:sz w:val="20"/>
                <w:szCs w:val="20"/>
              </w:rPr>
              <w:t>90111601000010000140</w:t>
            </w:r>
          </w:p>
        </w:tc>
        <w:tc>
          <w:tcPr>
            <w:tcW w:w="3546" w:type="dxa"/>
            <w:tcBorders>
              <w:top w:val="single" w:sz="4" w:space="0" w:color="000000"/>
              <w:left w:val="single" w:sz="4" w:space="0" w:color="000000"/>
              <w:bottom w:val="single" w:sz="4" w:space="0" w:color="000000"/>
              <w:right w:val="single" w:sz="4" w:space="0" w:color="000000"/>
            </w:tcBorders>
            <w:vAlign w:val="bottom"/>
          </w:tcPr>
          <w:p w:rsidR="00C420E8" w:rsidRPr="00C420E8" w:rsidRDefault="00C420E8">
            <w:pPr>
              <w:rPr>
                <w:color w:val="000000"/>
                <w:sz w:val="20"/>
                <w:szCs w:val="20"/>
              </w:rPr>
            </w:pPr>
            <w:r w:rsidRPr="00C420E8">
              <w:rPr>
                <w:color w:val="000000"/>
                <w:sz w:val="20"/>
                <w:szCs w:val="20"/>
              </w:rPr>
              <w:t>Административные штрафы, установленные Кодексом Российской Федерации об административных правонарушениях</w:t>
            </w:r>
          </w:p>
        </w:tc>
        <w:tc>
          <w:tcPr>
            <w:tcW w:w="1440" w:type="dxa"/>
            <w:tcBorders>
              <w:top w:val="single" w:sz="4" w:space="0" w:color="000000"/>
              <w:left w:val="single" w:sz="4" w:space="0" w:color="000000"/>
              <w:bottom w:val="single" w:sz="4" w:space="0" w:color="000000"/>
              <w:right w:val="nil"/>
            </w:tcBorders>
            <w:vAlign w:val="bottom"/>
          </w:tcPr>
          <w:p w:rsidR="00C420E8" w:rsidRPr="00C420E8" w:rsidRDefault="00C420E8">
            <w:pPr>
              <w:jc w:val="right"/>
              <w:rPr>
                <w:color w:val="000000"/>
                <w:sz w:val="16"/>
                <w:szCs w:val="16"/>
              </w:rPr>
            </w:pPr>
            <w:r w:rsidRPr="00C420E8">
              <w:rPr>
                <w:color w:val="000000"/>
                <w:sz w:val="16"/>
                <w:szCs w:val="16"/>
              </w:rPr>
              <w:t>-</w:t>
            </w:r>
          </w:p>
        </w:tc>
        <w:tc>
          <w:tcPr>
            <w:tcW w:w="1260" w:type="dxa"/>
            <w:tcBorders>
              <w:top w:val="single" w:sz="4" w:space="0" w:color="000000"/>
              <w:left w:val="single" w:sz="4" w:space="0" w:color="000000"/>
              <w:bottom w:val="single" w:sz="4" w:space="0" w:color="000000"/>
              <w:right w:val="nil"/>
            </w:tcBorders>
            <w:vAlign w:val="bottom"/>
          </w:tcPr>
          <w:p w:rsidR="00C420E8" w:rsidRPr="00C420E8" w:rsidRDefault="00C420E8" w:rsidP="00C420E8">
            <w:pPr>
              <w:jc w:val="right"/>
              <w:rPr>
                <w:color w:val="000000"/>
                <w:sz w:val="16"/>
                <w:szCs w:val="16"/>
              </w:rPr>
            </w:pPr>
            <w:r w:rsidRPr="00C420E8">
              <w:rPr>
                <w:color w:val="000000"/>
                <w:sz w:val="16"/>
                <w:szCs w:val="16"/>
              </w:rPr>
              <w:t xml:space="preserve">20 </w:t>
            </w:r>
            <w:r>
              <w:rPr>
                <w:color w:val="000000"/>
                <w:sz w:val="16"/>
                <w:szCs w:val="16"/>
              </w:rPr>
              <w:t>,</w:t>
            </w:r>
            <w:r w:rsidRPr="00C420E8">
              <w:rPr>
                <w:color w:val="000000"/>
                <w:sz w:val="16"/>
                <w:szCs w:val="16"/>
              </w:rPr>
              <w:t>000</w:t>
            </w:r>
          </w:p>
        </w:tc>
        <w:tc>
          <w:tcPr>
            <w:tcW w:w="1260" w:type="dxa"/>
            <w:tcBorders>
              <w:top w:val="single" w:sz="4" w:space="0" w:color="000000"/>
              <w:left w:val="single" w:sz="4" w:space="0" w:color="000000"/>
              <w:bottom w:val="single" w:sz="4" w:space="0" w:color="000000"/>
              <w:right w:val="single" w:sz="4" w:space="0" w:color="000000"/>
            </w:tcBorders>
            <w:vAlign w:val="bottom"/>
          </w:tcPr>
          <w:p w:rsidR="00C420E8" w:rsidRPr="00E9257E" w:rsidRDefault="00C420E8" w:rsidP="00596AAC">
            <w:pPr>
              <w:snapToGrid w:val="0"/>
              <w:jc w:val="right"/>
              <w:rPr>
                <w:color w:val="000000" w:themeColor="text1"/>
                <w:sz w:val="20"/>
                <w:szCs w:val="20"/>
              </w:rPr>
            </w:pPr>
          </w:p>
        </w:tc>
      </w:tr>
      <w:tr w:rsidR="00C420E8" w:rsidTr="001669FF">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C420E8" w:rsidRPr="00C420E8" w:rsidRDefault="00C420E8">
            <w:pPr>
              <w:jc w:val="center"/>
              <w:rPr>
                <w:color w:val="000000"/>
                <w:sz w:val="20"/>
                <w:szCs w:val="20"/>
              </w:rPr>
            </w:pPr>
            <w:r w:rsidRPr="00C420E8">
              <w:rPr>
                <w:color w:val="000000"/>
                <w:sz w:val="20"/>
                <w:szCs w:val="20"/>
              </w:rPr>
              <w:t>90111601080010000140</w:t>
            </w:r>
          </w:p>
        </w:tc>
        <w:tc>
          <w:tcPr>
            <w:tcW w:w="3546" w:type="dxa"/>
            <w:tcBorders>
              <w:top w:val="single" w:sz="4" w:space="0" w:color="000000"/>
              <w:left w:val="single" w:sz="4" w:space="0" w:color="000000"/>
              <w:bottom w:val="single" w:sz="4" w:space="0" w:color="000000"/>
              <w:right w:val="single" w:sz="4" w:space="0" w:color="000000"/>
            </w:tcBorders>
            <w:vAlign w:val="bottom"/>
          </w:tcPr>
          <w:p w:rsidR="00C420E8" w:rsidRPr="00C420E8" w:rsidRDefault="00C420E8">
            <w:pPr>
              <w:rPr>
                <w:color w:val="000000"/>
                <w:sz w:val="20"/>
                <w:szCs w:val="20"/>
              </w:rPr>
            </w:pPr>
            <w:r w:rsidRPr="00C420E8">
              <w:rPr>
                <w:color w:val="000000"/>
                <w:sz w:val="20"/>
                <w:szCs w:val="20"/>
              </w:rPr>
              <w:t xml:space="preserve">Административные штрафы, установленные главой 8 Кодекса Российской Федерации об административных правонарушениях, </w:t>
            </w:r>
            <w:r w:rsidRPr="00C420E8">
              <w:rPr>
                <w:color w:val="000000"/>
                <w:sz w:val="20"/>
                <w:szCs w:val="20"/>
              </w:rPr>
              <w:lastRenderedPageBreak/>
              <w:t>за административные правонарушения в области охраны окружающей среды и природопользования</w:t>
            </w:r>
          </w:p>
        </w:tc>
        <w:tc>
          <w:tcPr>
            <w:tcW w:w="1440" w:type="dxa"/>
            <w:tcBorders>
              <w:top w:val="single" w:sz="4" w:space="0" w:color="000000"/>
              <w:left w:val="single" w:sz="4" w:space="0" w:color="000000"/>
              <w:bottom w:val="single" w:sz="4" w:space="0" w:color="000000"/>
              <w:right w:val="nil"/>
            </w:tcBorders>
            <w:vAlign w:val="bottom"/>
          </w:tcPr>
          <w:p w:rsidR="00C420E8" w:rsidRPr="00C420E8" w:rsidRDefault="00C420E8">
            <w:pPr>
              <w:jc w:val="right"/>
              <w:rPr>
                <w:color w:val="000000"/>
                <w:sz w:val="16"/>
                <w:szCs w:val="16"/>
              </w:rPr>
            </w:pPr>
            <w:r w:rsidRPr="00C420E8">
              <w:rPr>
                <w:color w:val="000000"/>
                <w:sz w:val="16"/>
                <w:szCs w:val="16"/>
              </w:rPr>
              <w:lastRenderedPageBreak/>
              <w:t>-</w:t>
            </w:r>
          </w:p>
        </w:tc>
        <w:tc>
          <w:tcPr>
            <w:tcW w:w="1260" w:type="dxa"/>
            <w:tcBorders>
              <w:top w:val="single" w:sz="4" w:space="0" w:color="000000"/>
              <w:left w:val="single" w:sz="4" w:space="0" w:color="000000"/>
              <w:bottom w:val="single" w:sz="4" w:space="0" w:color="000000"/>
              <w:right w:val="nil"/>
            </w:tcBorders>
            <w:vAlign w:val="bottom"/>
          </w:tcPr>
          <w:p w:rsidR="00C420E8" w:rsidRPr="00C420E8" w:rsidRDefault="00C420E8" w:rsidP="00C420E8">
            <w:pPr>
              <w:jc w:val="right"/>
              <w:rPr>
                <w:color w:val="000000"/>
                <w:sz w:val="16"/>
                <w:szCs w:val="16"/>
              </w:rPr>
            </w:pPr>
            <w:r w:rsidRPr="00C420E8">
              <w:rPr>
                <w:color w:val="000000"/>
                <w:sz w:val="16"/>
                <w:szCs w:val="16"/>
              </w:rPr>
              <w:t>20</w:t>
            </w:r>
            <w:r>
              <w:rPr>
                <w:color w:val="000000"/>
                <w:sz w:val="16"/>
                <w:szCs w:val="16"/>
              </w:rPr>
              <w:t>,</w:t>
            </w:r>
            <w:r w:rsidRPr="00C420E8">
              <w:rPr>
                <w:color w:val="000000"/>
                <w:sz w:val="16"/>
                <w:szCs w:val="16"/>
              </w:rPr>
              <w:t xml:space="preserve"> 000</w:t>
            </w:r>
          </w:p>
        </w:tc>
        <w:tc>
          <w:tcPr>
            <w:tcW w:w="1260" w:type="dxa"/>
            <w:tcBorders>
              <w:top w:val="single" w:sz="4" w:space="0" w:color="000000"/>
              <w:left w:val="single" w:sz="4" w:space="0" w:color="000000"/>
              <w:bottom w:val="single" w:sz="4" w:space="0" w:color="000000"/>
              <w:right w:val="single" w:sz="4" w:space="0" w:color="000000"/>
            </w:tcBorders>
            <w:vAlign w:val="bottom"/>
          </w:tcPr>
          <w:p w:rsidR="00C420E8" w:rsidRPr="00E9257E" w:rsidRDefault="00C420E8" w:rsidP="00596AAC">
            <w:pPr>
              <w:snapToGrid w:val="0"/>
              <w:jc w:val="right"/>
              <w:rPr>
                <w:color w:val="000000" w:themeColor="text1"/>
                <w:sz w:val="20"/>
                <w:szCs w:val="20"/>
              </w:rPr>
            </w:pPr>
          </w:p>
        </w:tc>
      </w:tr>
      <w:tr w:rsidR="00C420E8" w:rsidTr="001669FF">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C420E8" w:rsidRPr="00C420E8" w:rsidRDefault="00C420E8">
            <w:pPr>
              <w:jc w:val="center"/>
              <w:rPr>
                <w:color w:val="000000"/>
                <w:sz w:val="20"/>
                <w:szCs w:val="20"/>
              </w:rPr>
            </w:pPr>
            <w:r w:rsidRPr="00C420E8">
              <w:rPr>
                <w:color w:val="000000"/>
                <w:sz w:val="20"/>
                <w:szCs w:val="20"/>
              </w:rPr>
              <w:lastRenderedPageBreak/>
              <w:t>90111601084010000140</w:t>
            </w:r>
          </w:p>
        </w:tc>
        <w:tc>
          <w:tcPr>
            <w:tcW w:w="3546" w:type="dxa"/>
            <w:tcBorders>
              <w:top w:val="single" w:sz="4" w:space="0" w:color="000000"/>
              <w:left w:val="single" w:sz="4" w:space="0" w:color="000000"/>
              <w:bottom w:val="single" w:sz="4" w:space="0" w:color="000000"/>
              <w:right w:val="single" w:sz="4" w:space="0" w:color="000000"/>
            </w:tcBorders>
            <w:vAlign w:val="bottom"/>
          </w:tcPr>
          <w:p w:rsidR="00C420E8" w:rsidRPr="00C420E8" w:rsidRDefault="00C420E8">
            <w:pPr>
              <w:rPr>
                <w:color w:val="000000"/>
                <w:sz w:val="20"/>
                <w:szCs w:val="20"/>
              </w:rPr>
            </w:pPr>
            <w:r w:rsidRPr="00C420E8">
              <w:rPr>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c>
          <w:tcPr>
            <w:tcW w:w="1440" w:type="dxa"/>
            <w:tcBorders>
              <w:top w:val="single" w:sz="4" w:space="0" w:color="000000"/>
              <w:left w:val="single" w:sz="4" w:space="0" w:color="000000"/>
              <w:bottom w:val="single" w:sz="4" w:space="0" w:color="000000"/>
              <w:right w:val="nil"/>
            </w:tcBorders>
            <w:vAlign w:val="bottom"/>
          </w:tcPr>
          <w:p w:rsidR="00C420E8" w:rsidRPr="00C420E8" w:rsidRDefault="00C420E8">
            <w:pPr>
              <w:jc w:val="right"/>
              <w:rPr>
                <w:color w:val="000000"/>
                <w:sz w:val="16"/>
                <w:szCs w:val="16"/>
              </w:rPr>
            </w:pPr>
            <w:r w:rsidRPr="00C420E8">
              <w:rPr>
                <w:color w:val="000000"/>
                <w:sz w:val="16"/>
                <w:szCs w:val="16"/>
              </w:rPr>
              <w:t>-</w:t>
            </w:r>
          </w:p>
        </w:tc>
        <w:tc>
          <w:tcPr>
            <w:tcW w:w="1260" w:type="dxa"/>
            <w:tcBorders>
              <w:top w:val="single" w:sz="4" w:space="0" w:color="000000"/>
              <w:left w:val="single" w:sz="4" w:space="0" w:color="000000"/>
              <w:bottom w:val="single" w:sz="4" w:space="0" w:color="000000"/>
              <w:right w:val="nil"/>
            </w:tcBorders>
            <w:vAlign w:val="bottom"/>
          </w:tcPr>
          <w:p w:rsidR="00C420E8" w:rsidRPr="00C420E8" w:rsidRDefault="00C420E8" w:rsidP="00C420E8">
            <w:pPr>
              <w:jc w:val="right"/>
              <w:rPr>
                <w:color w:val="000000"/>
                <w:sz w:val="16"/>
                <w:szCs w:val="16"/>
              </w:rPr>
            </w:pPr>
            <w:r w:rsidRPr="00C420E8">
              <w:rPr>
                <w:color w:val="000000"/>
                <w:sz w:val="16"/>
                <w:szCs w:val="16"/>
              </w:rPr>
              <w:t>20</w:t>
            </w:r>
            <w:r>
              <w:rPr>
                <w:color w:val="000000"/>
                <w:sz w:val="16"/>
                <w:szCs w:val="16"/>
              </w:rPr>
              <w:t>,</w:t>
            </w:r>
            <w:r w:rsidRPr="00C420E8">
              <w:rPr>
                <w:color w:val="000000"/>
                <w:sz w:val="16"/>
                <w:szCs w:val="16"/>
              </w:rPr>
              <w:t xml:space="preserve"> 000</w:t>
            </w:r>
          </w:p>
        </w:tc>
        <w:tc>
          <w:tcPr>
            <w:tcW w:w="1260" w:type="dxa"/>
            <w:tcBorders>
              <w:top w:val="single" w:sz="4" w:space="0" w:color="000000"/>
              <w:left w:val="single" w:sz="4" w:space="0" w:color="000000"/>
              <w:bottom w:val="single" w:sz="4" w:space="0" w:color="000000"/>
              <w:right w:val="single" w:sz="4" w:space="0" w:color="000000"/>
            </w:tcBorders>
            <w:vAlign w:val="bottom"/>
          </w:tcPr>
          <w:p w:rsidR="00C420E8" w:rsidRPr="00E9257E" w:rsidRDefault="00C420E8" w:rsidP="00596AAC">
            <w:pPr>
              <w:snapToGrid w:val="0"/>
              <w:jc w:val="right"/>
              <w:rPr>
                <w:color w:val="000000" w:themeColor="text1"/>
                <w:sz w:val="20"/>
                <w:szCs w:val="20"/>
              </w:rPr>
            </w:pPr>
          </w:p>
        </w:tc>
      </w:tr>
      <w:tr w:rsidR="00C420E8" w:rsidTr="001669FF">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C420E8" w:rsidRPr="00C420E8" w:rsidRDefault="00C420E8">
            <w:pPr>
              <w:jc w:val="center"/>
              <w:rPr>
                <w:color w:val="000000"/>
                <w:sz w:val="20"/>
                <w:szCs w:val="20"/>
              </w:rPr>
            </w:pPr>
            <w:r w:rsidRPr="00C420E8">
              <w:rPr>
                <w:color w:val="000000"/>
                <w:sz w:val="20"/>
                <w:szCs w:val="20"/>
              </w:rPr>
              <w:t>90111602000020000140</w:t>
            </w:r>
          </w:p>
        </w:tc>
        <w:tc>
          <w:tcPr>
            <w:tcW w:w="3546" w:type="dxa"/>
            <w:tcBorders>
              <w:top w:val="single" w:sz="4" w:space="0" w:color="000000"/>
              <w:left w:val="single" w:sz="4" w:space="0" w:color="000000"/>
              <w:bottom w:val="single" w:sz="4" w:space="0" w:color="000000"/>
              <w:right w:val="single" w:sz="4" w:space="0" w:color="000000"/>
            </w:tcBorders>
            <w:vAlign w:val="bottom"/>
          </w:tcPr>
          <w:p w:rsidR="00C420E8" w:rsidRPr="00C420E8" w:rsidRDefault="00C420E8">
            <w:pPr>
              <w:rPr>
                <w:color w:val="000000"/>
                <w:sz w:val="20"/>
                <w:szCs w:val="20"/>
              </w:rPr>
            </w:pPr>
            <w:r w:rsidRPr="00C420E8">
              <w:rPr>
                <w:color w:val="000000"/>
                <w:sz w:val="20"/>
                <w:szCs w:val="20"/>
              </w:rPr>
              <w:t>Административные штрафы, установленные законами субъектов Российской Федерации об административных правонарушениях</w:t>
            </w:r>
          </w:p>
        </w:tc>
        <w:tc>
          <w:tcPr>
            <w:tcW w:w="1440" w:type="dxa"/>
            <w:tcBorders>
              <w:top w:val="single" w:sz="4" w:space="0" w:color="000000"/>
              <w:left w:val="single" w:sz="4" w:space="0" w:color="000000"/>
              <w:bottom w:val="single" w:sz="4" w:space="0" w:color="000000"/>
              <w:right w:val="nil"/>
            </w:tcBorders>
            <w:vAlign w:val="bottom"/>
          </w:tcPr>
          <w:p w:rsidR="00C420E8" w:rsidRPr="00C420E8" w:rsidRDefault="00C420E8" w:rsidP="00C420E8">
            <w:pPr>
              <w:jc w:val="right"/>
              <w:rPr>
                <w:color w:val="000000"/>
                <w:sz w:val="16"/>
                <w:szCs w:val="16"/>
              </w:rPr>
            </w:pPr>
            <w:r w:rsidRPr="00C420E8">
              <w:rPr>
                <w:color w:val="000000"/>
                <w:sz w:val="16"/>
                <w:szCs w:val="16"/>
              </w:rPr>
              <w:t>15</w:t>
            </w:r>
            <w:r>
              <w:rPr>
                <w:color w:val="000000"/>
                <w:sz w:val="16"/>
                <w:szCs w:val="16"/>
              </w:rPr>
              <w:t>,</w:t>
            </w:r>
            <w:r w:rsidRPr="00C420E8">
              <w:rPr>
                <w:color w:val="000000"/>
                <w:sz w:val="16"/>
                <w:szCs w:val="16"/>
              </w:rPr>
              <w:t xml:space="preserve"> 000</w:t>
            </w:r>
          </w:p>
        </w:tc>
        <w:tc>
          <w:tcPr>
            <w:tcW w:w="1260" w:type="dxa"/>
            <w:tcBorders>
              <w:top w:val="single" w:sz="4" w:space="0" w:color="000000"/>
              <w:left w:val="single" w:sz="4" w:space="0" w:color="000000"/>
              <w:bottom w:val="single" w:sz="4" w:space="0" w:color="000000"/>
              <w:right w:val="nil"/>
            </w:tcBorders>
            <w:vAlign w:val="bottom"/>
          </w:tcPr>
          <w:p w:rsidR="00C420E8" w:rsidRPr="00C420E8" w:rsidRDefault="00C420E8" w:rsidP="00C420E8">
            <w:pPr>
              <w:jc w:val="right"/>
              <w:rPr>
                <w:color w:val="000000"/>
                <w:sz w:val="16"/>
                <w:szCs w:val="16"/>
              </w:rPr>
            </w:pPr>
            <w:r w:rsidRPr="00C420E8">
              <w:rPr>
                <w:color w:val="000000"/>
                <w:sz w:val="16"/>
                <w:szCs w:val="16"/>
              </w:rPr>
              <w:t>16</w:t>
            </w:r>
            <w:r>
              <w:rPr>
                <w:color w:val="000000"/>
                <w:sz w:val="16"/>
                <w:szCs w:val="16"/>
              </w:rPr>
              <w:t>,</w:t>
            </w:r>
            <w:r w:rsidRPr="00C420E8">
              <w:rPr>
                <w:color w:val="000000"/>
                <w:sz w:val="16"/>
                <w:szCs w:val="16"/>
              </w:rPr>
              <w:t xml:space="preserve"> 500</w:t>
            </w:r>
          </w:p>
        </w:tc>
        <w:tc>
          <w:tcPr>
            <w:tcW w:w="1260" w:type="dxa"/>
            <w:tcBorders>
              <w:top w:val="single" w:sz="4" w:space="0" w:color="000000"/>
              <w:left w:val="single" w:sz="4" w:space="0" w:color="000000"/>
              <w:bottom w:val="single" w:sz="4" w:space="0" w:color="000000"/>
              <w:right w:val="single" w:sz="4" w:space="0" w:color="000000"/>
            </w:tcBorders>
            <w:vAlign w:val="bottom"/>
          </w:tcPr>
          <w:p w:rsidR="00C420E8" w:rsidRPr="00E9257E" w:rsidRDefault="00E9257E" w:rsidP="00596AAC">
            <w:pPr>
              <w:snapToGrid w:val="0"/>
              <w:jc w:val="right"/>
              <w:rPr>
                <w:color w:val="000000" w:themeColor="text1"/>
                <w:sz w:val="20"/>
                <w:szCs w:val="20"/>
              </w:rPr>
            </w:pPr>
            <w:r>
              <w:rPr>
                <w:color w:val="000000" w:themeColor="text1"/>
                <w:sz w:val="20"/>
                <w:szCs w:val="20"/>
              </w:rPr>
              <w:t>110,0</w:t>
            </w:r>
          </w:p>
        </w:tc>
      </w:tr>
      <w:tr w:rsidR="003D324B" w:rsidTr="001669FF">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3D324B" w:rsidRPr="003D324B" w:rsidRDefault="003D324B">
            <w:pPr>
              <w:jc w:val="center"/>
              <w:rPr>
                <w:color w:val="000000"/>
                <w:sz w:val="20"/>
                <w:szCs w:val="20"/>
              </w:rPr>
            </w:pPr>
            <w:r w:rsidRPr="003D324B">
              <w:rPr>
                <w:color w:val="000000"/>
                <w:sz w:val="20"/>
                <w:szCs w:val="20"/>
              </w:rPr>
              <w:t>90111700000000000000</w:t>
            </w:r>
          </w:p>
        </w:tc>
        <w:tc>
          <w:tcPr>
            <w:tcW w:w="3546" w:type="dxa"/>
            <w:tcBorders>
              <w:top w:val="single" w:sz="4" w:space="0" w:color="000000"/>
              <w:left w:val="single" w:sz="4" w:space="0" w:color="000000"/>
              <w:bottom w:val="single" w:sz="4" w:space="0" w:color="000000"/>
              <w:right w:val="single" w:sz="4" w:space="0" w:color="000000"/>
            </w:tcBorders>
            <w:vAlign w:val="bottom"/>
          </w:tcPr>
          <w:p w:rsidR="003D324B" w:rsidRPr="00C420E8" w:rsidRDefault="003D324B">
            <w:pPr>
              <w:rPr>
                <w:color w:val="000000"/>
                <w:sz w:val="20"/>
                <w:szCs w:val="20"/>
              </w:rPr>
            </w:pPr>
            <w:r w:rsidRPr="00C420E8">
              <w:rPr>
                <w:color w:val="000000"/>
                <w:sz w:val="20"/>
                <w:szCs w:val="20"/>
              </w:rPr>
              <w:t>ПРОЧИЕ НЕНАЛОГОВЫЕ ДОХОДЫ</w:t>
            </w:r>
          </w:p>
        </w:tc>
        <w:tc>
          <w:tcPr>
            <w:tcW w:w="1440" w:type="dxa"/>
            <w:tcBorders>
              <w:top w:val="single" w:sz="4" w:space="0" w:color="000000"/>
              <w:left w:val="single" w:sz="4" w:space="0" w:color="000000"/>
              <w:bottom w:val="single" w:sz="4" w:space="0" w:color="000000"/>
              <w:right w:val="nil"/>
            </w:tcBorders>
            <w:vAlign w:val="bottom"/>
          </w:tcPr>
          <w:p w:rsidR="003D324B" w:rsidRPr="00C420E8" w:rsidRDefault="003D324B" w:rsidP="00C420E8">
            <w:pPr>
              <w:jc w:val="right"/>
              <w:rPr>
                <w:color w:val="000000"/>
                <w:sz w:val="16"/>
                <w:szCs w:val="16"/>
              </w:rPr>
            </w:pPr>
          </w:p>
        </w:tc>
        <w:tc>
          <w:tcPr>
            <w:tcW w:w="1260" w:type="dxa"/>
            <w:tcBorders>
              <w:top w:val="single" w:sz="4" w:space="0" w:color="000000"/>
              <w:left w:val="single" w:sz="4" w:space="0" w:color="000000"/>
              <w:bottom w:val="single" w:sz="4" w:space="0" w:color="000000"/>
              <w:right w:val="nil"/>
            </w:tcBorders>
            <w:vAlign w:val="bottom"/>
          </w:tcPr>
          <w:p w:rsidR="003D324B" w:rsidRDefault="003D324B">
            <w:pPr>
              <w:jc w:val="right"/>
              <w:rPr>
                <w:rFonts w:ascii="Arial" w:hAnsi="Arial" w:cs="Arial"/>
                <w:color w:val="000000"/>
                <w:sz w:val="16"/>
                <w:szCs w:val="16"/>
              </w:rPr>
            </w:pPr>
            <w:r>
              <w:rPr>
                <w:rFonts w:ascii="Arial" w:hAnsi="Arial" w:cs="Arial"/>
                <w:color w:val="000000"/>
                <w:sz w:val="16"/>
                <w:szCs w:val="16"/>
              </w:rPr>
              <w:t>280,00</w:t>
            </w:r>
          </w:p>
        </w:tc>
        <w:tc>
          <w:tcPr>
            <w:tcW w:w="1260" w:type="dxa"/>
            <w:tcBorders>
              <w:top w:val="single" w:sz="4" w:space="0" w:color="000000"/>
              <w:left w:val="single" w:sz="4" w:space="0" w:color="000000"/>
              <w:bottom w:val="single" w:sz="4" w:space="0" w:color="000000"/>
              <w:right w:val="single" w:sz="4" w:space="0" w:color="000000"/>
            </w:tcBorders>
            <w:vAlign w:val="bottom"/>
          </w:tcPr>
          <w:p w:rsidR="003D324B" w:rsidRPr="00E9257E" w:rsidRDefault="003D324B" w:rsidP="00596AAC">
            <w:pPr>
              <w:snapToGrid w:val="0"/>
              <w:jc w:val="right"/>
              <w:rPr>
                <w:color w:val="000000" w:themeColor="text1"/>
                <w:sz w:val="20"/>
                <w:szCs w:val="20"/>
              </w:rPr>
            </w:pPr>
          </w:p>
        </w:tc>
      </w:tr>
      <w:tr w:rsidR="003D324B" w:rsidTr="001669FF">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3D324B" w:rsidRPr="003D324B" w:rsidRDefault="003D324B">
            <w:pPr>
              <w:jc w:val="center"/>
              <w:rPr>
                <w:color w:val="000000"/>
                <w:sz w:val="20"/>
                <w:szCs w:val="20"/>
              </w:rPr>
            </w:pPr>
            <w:r w:rsidRPr="003D324B">
              <w:rPr>
                <w:color w:val="000000"/>
                <w:sz w:val="20"/>
                <w:szCs w:val="20"/>
              </w:rPr>
              <w:t>90111701000000000180</w:t>
            </w:r>
          </w:p>
        </w:tc>
        <w:tc>
          <w:tcPr>
            <w:tcW w:w="3546" w:type="dxa"/>
            <w:tcBorders>
              <w:top w:val="single" w:sz="4" w:space="0" w:color="000000"/>
              <w:left w:val="single" w:sz="4" w:space="0" w:color="000000"/>
              <w:bottom w:val="single" w:sz="4" w:space="0" w:color="000000"/>
              <w:right w:val="single" w:sz="4" w:space="0" w:color="000000"/>
            </w:tcBorders>
            <w:vAlign w:val="bottom"/>
          </w:tcPr>
          <w:p w:rsidR="003D324B" w:rsidRPr="00C420E8" w:rsidRDefault="003D324B">
            <w:pPr>
              <w:rPr>
                <w:color w:val="000000"/>
                <w:sz w:val="20"/>
                <w:szCs w:val="20"/>
              </w:rPr>
            </w:pPr>
            <w:r w:rsidRPr="00C420E8">
              <w:rPr>
                <w:color w:val="000000"/>
                <w:sz w:val="20"/>
                <w:szCs w:val="20"/>
              </w:rPr>
              <w:t>Невыясненные поступления</w:t>
            </w:r>
          </w:p>
        </w:tc>
        <w:tc>
          <w:tcPr>
            <w:tcW w:w="1440" w:type="dxa"/>
            <w:tcBorders>
              <w:top w:val="single" w:sz="4" w:space="0" w:color="000000"/>
              <w:left w:val="single" w:sz="4" w:space="0" w:color="000000"/>
              <w:bottom w:val="single" w:sz="4" w:space="0" w:color="000000"/>
              <w:right w:val="nil"/>
            </w:tcBorders>
            <w:vAlign w:val="bottom"/>
          </w:tcPr>
          <w:p w:rsidR="003D324B" w:rsidRPr="00C420E8" w:rsidRDefault="003D324B" w:rsidP="00C420E8">
            <w:pPr>
              <w:jc w:val="right"/>
              <w:rPr>
                <w:color w:val="000000"/>
                <w:sz w:val="16"/>
                <w:szCs w:val="16"/>
              </w:rPr>
            </w:pPr>
          </w:p>
        </w:tc>
        <w:tc>
          <w:tcPr>
            <w:tcW w:w="1260" w:type="dxa"/>
            <w:tcBorders>
              <w:top w:val="single" w:sz="4" w:space="0" w:color="000000"/>
              <w:left w:val="single" w:sz="4" w:space="0" w:color="000000"/>
              <w:bottom w:val="single" w:sz="4" w:space="0" w:color="000000"/>
              <w:right w:val="nil"/>
            </w:tcBorders>
            <w:vAlign w:val="bottom"/>
          </w:tcPr>
          <w:p w:rsidR="003D324B" w:rsidRDefault="003D324B">
            <w:pPr>
              <w:jc w:val="right"/>
              <w:rPr>
                <w:rFonts w:ascii="Arial" w:hAnsi="Arial" w:cs="Arial"/>
                <w:color w:val="000000"/>
                <w:sz w:val="16"/>
                <w:szCs w:val="16"/>
              </w:rPr>
            </w:pPr>
            <w:r>
              <w:rPr>
                <w:rFonts w:ascii="Arial" w:hAnsi="Arial" w:cs="Arial"/>
                <w:color w:val="000000"/>
                <w:sz w:val="16"/>
                <w:szCs w:val="16"/>
              </w:rPr>
              <w:t>280,00</w:t>
            </w:r>
          </w:p>
        </w:tc>
        <w:tc>
          <w:tcPr>
            <w:tcW w:w="1260" w:type="dxa"/>
            <w:tcBorders>
              <w:top w:val="single" w:sz="4" w:space="0" w:color="000000"/>
              <w:left w:val="single" w:sz="4" w:space="0" w:color="000000"/>
              <w:bottom w:val="single" w:sz="4" w:space="0" w:color="000000"/>
              <w:right w:val="single" w:sz="4" w:space="0" w:color="000000"/>
            </w:tcBorders>
            <w:vAlign w:val="bottom"/>
          </w:tcPr>
          <w:p w:rsidR="003D324B" w:rsidRPr="00E9257E" w:rsidRDefault="003D324B" w:rsidP="00596AAC">
            <w:pPr>
              <w:snapToGrid w:val="0"/>
              <w:jc w:val="right"/>
              <w:rPr>
                <w:color w:val="000000" w:themeColor="text1"/>
                <w:sz w:val="20"/>
                <w:szCs w:val="20"/>
              </w:rPr>
            </w:pPr>
          </w:p>
        </w:tc>
      </w:tr>
      <w:tr w:rsidR="003D324B" w:rsidTr="001669FF">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3D324B" w:rsidRPr="003D324B" w:rsidRDefault="003D324B">
            <w:pPr>
              <w:jc w:val="center"/>
              <w:rPr>
                <w:color w:val="000000"/>
                <w:sz w:val="20"/>
                <w:szCs w:val="20"/>
              </w:rPr>
            </w:pPr>
            <w:r w:rsidRPr="003D324B">
              <w:rPr>
                <w:color w:val="000000"/>
                <w:sz w:val="20"/>
                <w:szCs w:val="20"/>
              </w:rPr>
              <w:t>90111701050130000180</w:t>
            </w:r>
          </w:p>
        </w:tc>
        <w:tc>
          <w:tcPr>
            <w:tcW w:w="3546" w:type="dxa"/>
            <w:tcBorders>
              <w:top w:val="single" w:sz="4" w:space="0" w:color="000000"/>
              <w:left w:val="single" w:sz="4" w:space="0" w:color="000000"/>
              <w:bottom w:val="single" w:sz="4" w:space="0" w:color="000000"/>
              <w:right w:val="single" w:sz="4" w:space="0" w:color="000000"/>
            </w:tcBorders>
            <w:vAlign w:val="bottom"/>
          </w:tcPr>
          <w:p w:rsidR="003D324B" w:rsidRPr="00C420E8" w:rsidRDefault="003D324B">
            <w:pPr>
              <w:rPr>
                <w:color w:val="000000"/>
                <w:sz w:val="20"/>
                <w:szCs w:val="20"/>
              </w:rPr>
            </w:pPr>
            <w:r w:rsidRPr="00C420E8">
              <w:rPr>
                <w:color w:val="000000"/>
                <w:sz w:val="20"/>
                <w:szCs w:val="20"/>
              </w:rPr>
              <w:t>Невыясненные поступления, зачисляемые в бюджеты городских поселений</w:t>
            </w:r>
          </w:p>
        </w:tc>
        <w:tc>
          <w:tcPr>
            <w:tcW w:w="1440" w:type="dxa"/>
            <w:tcBorders>
              <w:top w:val="single" w:sz="4" w:space="0" w:color="000000"/>
              <w:left w:val="single" w:sz="4" w:space="0" w:color="000000"/>
              <w:bottom w:val="single" w:sz="4" w:space="0" w:color="000000"/>
              <w:right w:val="nil"/>
            </w:tcBorders>
            <w:vAlign w:val="bottom"/>
          </w:tcPr>
          <w:p w:rsidR="003D324B" w:rsidRPr="00C420E8" w:rsidRDefault="003D324B" w:rsidP="00C420E8">
            <w:pPr>
              <w:jc w:val="right"/>
              <w:rPr>
                <w:color w:val="000000"/>
                <w:sz w:val="16"/>
                <w:szCs w:val="16"/>
              </w:rPr>
            </w:pPr>
          </w:p>
        </w:tc>
        <w:tc>
          <w:tcPr>
            <w:tcW w:w="1260" w:type="dxa"/>
            <w:tcBorders>
              <w:top w:val="single" w:sz="4" w:space="0" w:color="000000"/>
              <w:left w:val="single" w:sz="4" w:space="0" w:color="000000"/>
              <w:bottom w:val="single" w:sz="4" w:space="0" w:color="000000"/>
              <w:right w:val="nil"/>
            </w:tcBorders>
            <w:vAlign w:val="bottom"/>
          </w:tcPr>
          <w:p w:rsidR="003D324B" w:rsidRDefault="003D324B">
            <w:pPr>
              <w:jc w:val="right"/>
              <w:rPr>
                <w:rFonts w:ascii="Arial" w:hAnsi="Arial" w:cs="Arial"/>
                <w:color w:val="000000"/>
                <w:sz w:val="16"/>
                <w:szCs w:val="16"/>
              </w:rPr>
            </w:pPr>
            <w:r>
              <w:rPr>
                <w:rFonts w:ascii="Arial" w:hAnsi="Arial" w:cs="Arial"/>
                <w:color w:val="000000"/>
                <w:sz w:val="16"/>
                <w:szCs w:val="16"/>
              </w:rPr>
              <w:t>280,00</w:t>
            </w:r>
          </w:p>
        </w:tc>
        <w:tc>
          <w:tcPr>
            <w:tcW w:w="1260" w:type="dxa"/>
            <w:tcBorders>
              <w:top w:val="single" w:sz="4" w:space="0" w:color="000000"/>
              <w:left w:val="single" w:sz="4" w:space="0" w:color="000000"/>
              <w:bottom w:val="single" w:sz="4" w:space="0" w:color="000000"/>
              <w:right w:val="single" w:sz="4" w:space="0" w:color="000000"/>
            </w:tcBorders>
            <w:vAlign w:val="bottom"/>
          </w:tcPr>
          <w:p w:rsidR="003D324B" w:rsidRPr="00E9257E" w:rsidRDefault="003D324B" w:rsidP="00596AAC">
            <w:pPr>
              <w:snapToGrid w:val="0"/>
              <w:jc w:val="right"/>
              <w:rPr>
                <w:color w:val="000000" w:themeColor="text1"/>
                <w:sz w:val="20"/>
                <w:szCs w:val="20"/>
              </w:rPr>
            </w:pPr>
          </w:p>
        </w:tc>
      </w:tr>
      <w:tr w:rsidR="00D6239A"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D6239A" w:rsidRPr="00082144" w:rsidRDefault="00D6239A">
            <w:pPr>
              <w:jc w:val="center"/>
              <w:rPr>
                <w:color w:val="000000"/>
                <w:sz w:val="20"/>
                <w:szCs w:val="20"/>
              </w:rPr>
            </w:pPr>
            <w:r>
              <w:rPr>
                <w:color w:val="000000"/>
                <w:sz w:val="20"/>
                <w:szCs w:val="20"/>
              </w:rPr>
              <w:t>000</w:t>
            </w:r>
            <w:r w:rsidRPr="00082144">
              <w:rPr>
                <w:color w:val="000000"/>
                <w:sz w:val="20"/>
                <w:szCs w:val="20"/>
              </w:rPr>
              <w:t>20000000000000000</w:t>
            </w:r>
          </w:p>
        </w:tc>
        <w:tc>
          <w:tcPr>
            <w:tcW w:w="3546" w:type="dxa"/>
            <w:tcBorders>
              <w:top w:val="single" w:sz="4" w:space="0" w:color="000000"/>
              <w:left w:val="single" w:sz="4" w:space="0" w:color="000000"/>
              <w:bottom w:val="single" w:sz="4" w:space="0" w:color="000000"/>
              <w:right w:val="single" w:sz="4" w:space="0" w:color="000000"/>
            </w:tcBorders>
            <w:vAlign w:val="bottom"/>
          </w:tcPr>
          <w:p w:rsidR="00D6239A" w:rsidRPr="00082144" w:rsidRDefault="00D6239A">
            <w:pPr>
              <w:rPr>
                <w:color w:val="000000"/>
                <w:sz w:val="20"/>
                <w:szCs w:val="20"/>
              </w:rPr>
            </w:pPr>
            <w:r w:rsidRPr="00082144">
              <w:rPr>
                <w:color w:val="000000"/>
                <w:sz w:val="20"/>
                <w:szCs w:val="20"/>
              </w:rPr>
              <w:t>БЕЗВОЗМЕЗДНЫЕ ПОСТУПЛЕНИЯ</w:t>
            </w:r>
          </w:p>
        </w:tc>
        <w:tc>
          <w:tcPr>
            <w:tcW w:w="1440" w:type="dxa"/>
            <w:tcBorders>
              <w:top w:val="single" w:sz="4" w:space="0" w:color="000000"/>
              <w:left w:val="single" w:sz="4" w:space="0" w:color="000000"/>
              <w:bottom w:val="single" w:sz="4" w:space="0" w:color="000000"/>
              <w:right w:val="nil"/>
            </w:tcBorders>
            <w:vAlign w:val="bottom"/>
          </w:tcPr>
          <w:p w:rsidR="00D6239A" w:rsidRDefault="000512CE" w:rsidP="00D6239A">
            <w:pPr>
              <w:jc w:val="right"/>
              <w:rPr>
                <w:rFonts w:ascii="Arial" w:hAnsi="Arial" w:cs="Arial"/>
                <w:color w:val="000000"/>
                <w:sz w:val="16"/>
                <w:szCs w:val="16"/>
              </w:rPr>
            </w:pPr>
            <w:r>
              <w:rPr>
                <w:rFonts w:ascii="Arial" w:hAnsi="Arial" w:cs="Arial"/>
                <w:color w:val="000000"/>
                <w:sz w:val="16"/>
                <w:szCs w:val="16"/>
              </w:rPr>
              <w:t>4 850,273</w:t>
            </w:r>
          </w:p>
        </w:tc>
        <w:tc>
          <w:tcPr>
            <w:tcW w:w="1260" w:type="dxa"/>
            <w:tcBorders>
              <w:top w:val="single" w:sz="4" w:space="0" w:color="000000"/>
              <w:left w:val="single" w:sz="4" w:space="0" w:color="000000"/>
              <w:bottom w:val="single" w:sz="4" w:space="0" w:color="000000"/>
              <w:right w:val="nil"/>
            </w:tcBorders>
            <w:vAlign w:val="bottom"/>
          </w:tcPr>
          <w:p w:rsidR="00D6239A" w:rsidRDefault="000512CE" w:rsidP="00D6239A">
            <w:pPr>
              <w:jc w:val="right"/>
              <w:rPr>
                <w:rFonts w:ascii="Arial" w:hAnsi="Arial" w:cs="Arial"/>
                <w:color w:val="000000"/>
                <w:sz w:val="16"/>
                <w:szCs w:val="16"/>
              </w:rPr>
            </w:pPr>
            <w:r>
              <w:rPr>
                <w:rFonts w:ascii="Arial" w:hAnsi="Arial" w:cs="Arial"/>
                <w:color w:val="000000"/>
                <w:sz w:val="16"/>
                <w:szCs w:val="16"/>
              </w:rPr>
              <w:t>4 850,273</w:t>
            </w:r>
          </w:p>
        </w:tc>
        <w:tc>
          <w:tcPr>
            <w:tcW w:w="1260" w:type="dxa"/>
            <w:tcBorders>
              <w:top w:val="single" w:sz="4" w:space="0" w:color="000000"/>
              <w:left w:val="single" w:sz="4" w:space="0" w:color="000000"/>
              <w:bottom w:val="single" w:sz="4" w:space="0" w:color="000000"/>
              <w:right w:val="single" w:sz="4" w:space="0" w:color="000000"/>
            </w:tcBorders>
            <w:vAlign w:val="bottom"/>
          </w:tcPr>
          <w:p w:rsidR="00D6239A" w:rsidRPr="00E9257E" w:rsidRDefault="00D6239A" w:rsidP="00596AAC">
            <w:pPr>
              <w:snapToGrid w:val="0"/>
              <w:jc w:val="right"/>
              <w:rPr>
                <w:color w:val="000000" w:themeColor="text1"/>
                <w:sz w:val="20"/>
                <w:szCs w:val="20"/>
              </w:rPr>
            </w:pPr>
            <w:r w:rsidRPr="00E9257E">
              <w:rPr>
                <w:color w:val="000000" w:themeColor="text1"/>
                <w:sz w:val="20"/>
                <w:szCs w:val="20"/>
              </w:rPr>
              <w:t>100,0</w:t>
            </w:r>
          </w:p>
        </w:tc>
      </w:tr>
      <w:tr w:rsidR="00D6239A"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D6239A" w:rsidRPr="00082144" w:rsidRDefault="00D6239A">
            <w:pPr>
              <w:jc w:val="center"/>
              <w:rPr>
                <w:color w:val="000000"/>
                <w:sz w:val="20"/>
                <w:szCs w:val="20"/>
              </w:rPr>
            </w:pPr>
            <w:r>
              <w:rPr>
                <w:color w:val="000000"/>
                <w:sz w:val="20"/>
                <w:szCs w:val="20"/>
              </w:rPr>
              <w:t>000</w:t>
            </w:r>
            <w:r w:rsidRPr="00082144">
              <w:rPr>
                <w:color w:val="000000"/>
                <w:sz w:val="20"/>
                <w:szCs w:val="20"/>
              </w:rPr>
              <w:t>20200000000000000</w:t>
            </w:r>
          </w:p>
        </w:tc>
        <w:tc>
          <w:tcPr>
            <w:tcW w:w="3546" w:type="dxa"/>
            <w:tcBorders>
              <w:top w:val="single" w:sz="4" w:space="0" w:color="000000"/>
              <w:left w:val="single" w:sz="4" w:space="0" w:color="000000"/>
              <w:bottom w:val="single" w:sz="4" w:space="0" w:color="000000"/>
              <w:right w:val="single" w:sz="4" w:space="0" w:color="000000"/>
            </w:tcBorders>
            <w:vAlign w:val="bottom"/>
          </w:tcPr>
          <w:p w:rsidR="00D6239A" w:rsidRPr="00082144" w:rsidRDefault="00D6239A">
            <w:pPr>
              <w:rPr>
                <w:color w:val="000000"/>
                <w:sz w:val="20"/>
                <w:szCs w:val="20"/>
              </w:rPr>
            </w:pPr>
            <w:r w:rsidRPr="00082144">
              <w:rPr>
                <w:color w:val="000000"/>
                <w:sz w:val="20"/>
                <w:szCs w:val="20"/>
              </w:rPr>
              <w:t>БЕЗВОЗМЕЗДНЫЕ ПОСТУПЛЕНИЯ ОТ ДРУГИХ БЮДЖЕТОВ БЮДЖЕТНОЙ СИСТЕМЫ РОССИЙСКОЙ ФЕДЕРАЦИИ</w:t>
            </w:r>
          </w:p>
        </w:tc>
        <w:tc>
          <w:tcPr>
            <w:tcW w:w="1440" w:type="dxa"/>
            <w:tcBorders>
              <w:top w:val="single" w:sz="4" w:space="0" w:color="000000"/>
              <w:left w:val="single" w:sz="4" w:space="0" w:color="000000"/>
              <w:bottom w:val="single" w:sz="4" w:space="0" w:color="000000"/>
              <w:right w:val="nil"/>
            </w:tcBorders>
            <w:vAlign w:val="bottom"/>
          </w:tcPr>
          <w:p w:rsidR="00D6239A" w:rsidRDefault="000512CE" w:rsidP="00D6239A">
            <w:pPr>
              <w:jc w:val="right"/>
              <w:rPr>
                <w:rFonts w:ascii="Arial" w:hAnsi="Arial" w:cs="Arial"/>
                <w:color w:val="000000"/>
                <w:sz w:val="16"/>
                <w:szCs w:val="16"/>
              </w:rPr>
            </w:pPr>
            <w:r>
              <w:rPr>
                <w:rFonts w:ascii="Arial" w:hAnsi="Arial" w:cs="Arial"/>
                <w:color w:val="000000"/>
                <w:sz w:val="16"/>
                <w:szCs w:val="16"/>
              </w:rPr>
              <w:t>4 777,773</w:t>
            </w:r>
          </w:p>
        </w:tc>
        <w:tc>
          <w:tcPr>
            <w:tcW w:w="1260" w:type="dxa"/>
            <w:tcBorders>
              <w:top w:val="single" w:sz="4" w:space="0" w:color="000000"/>
              <w:left w:val="single" w:sz="4" w:space="0" w:color="000000"/>
              <w:bottom w:val="single" w:sz="4" w:space="0" w:color="000000"/>
              <w:right w:val="nil"/>
            </w:tcBorders>
            <w:vAlign w:val="bottom"/>
          </w:tcPr>
          <w:p w:rsidR="00D6239A" w:rsidRDefault="000512CE" w:rsidP="00D6239A">
            <w:pPr>
              <w:jc w:val="right"/>
              <w:rPr>
                <w:rFonts w:ascii="Arial" w:hAnsi="Arial" w:cs="Arial"/>
                <w:color w:val="000000"/>
                <w:sz w:val="16"/>
                <w:szCs w:val="16"/>
              </w:rPr>
            </w:pPr>
            <w:r>
              <w:rPr>
                <w:rFonts w:ascii="Arial" w:hAnsi="Arial" w:cs="Arial"/>
                <w:color w:val="000000"/>
                <w:sz w:val="16"/>
                <w:szCs w:val="16"/>
              </w:rPr>
              <w:t>4 777,773</w:t>
            </w:r>
          </w:p>
        </w:tc>
        <w:tc>
          <w:tcPr>
            <w:tcW w:w="1260" w:type="dxa"/>
            <w:tcBorders>
              <w:top w:val="single" w:sz="4" w:space="0" w:color="000000"/>
              <w:left w:val="single" w:sz="4" w:space="0" w:color="000000"/>
              <w:bottom w:val="single" w:sz="4" w:space="0" w:color="000000"/>
              <w:right w:val="single" w:sz="4" w:space="0" w:color="000000"/>
            </w:tcBorders>
            <w:vAlign w:val="bottom"/>
          </w:tcPr>
          <w:p w:rsidR="00D6239A" w:rsidRPr="00E9257E" w:rsidRDefault="00D6239A" w:rsidP="00596AAC">
            <w:pPr>
              <w:snapToGrid w:val="0"/>
              <w:jc w:val="right"/>
              <w:rPr>
                <w:color w:val="000000" w:themeColor="text1"/>
                <w:sz w:val="20"/>
                <w:szCs w:val="20"/>
              </w:rPr>
            </w:pPr>
            <w:r w:rsidRPr="00E9257E">
              <w:rPr>
                <w:color w:val="000000" w:themeColor="text1"/>
                <w:sz w:val="20"/>
                <w:szCs w:val="20"/>
              </w:rPr>
              <w:t>100,0</w:t>
            </w:r>
          </w:p>
        </w:tc>
      </w:tr>
      <w:tr w:rsidR="00624EB9" w:rsidTr="00624EB9">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624EB9" w:rsidRPr="00624EB9" w:rsidRDefault="00624EB9">
            <w:pPr>
              <w:jc w:val="center"/>
              <w:rPr>
                <w:color w:val="000000"/>
                <w:sz w:val="20"/>
                <w:szCs w:val="20"/>
              </w:rPr>
            </w:pPr>
            <w:r w:rsidRPr="00624EB9">
              <w:rPr>
                <w:color w:val="000000"/>
                <w:sz w:val="20"/>
                <w:szCs w:val="20"/>
              </w:rPr>
              <w:t>99220210000000000150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624EB9" w:rsidRPr="00624EB9" w:rsidRDefault="00624EB9">
            <w:pPr>
              <w:rPr>
                <w:color w:val="000000"/>
                <w:sz w:val="20"/>
                <w:szCs w:val="20"/>
              </w:rPr>
            </w:pPr>
            <w:r w:rsidRPr="00624EB9">
              <w:rPr>
                <w:color w:val="000000"/>
                <w:sz w:val="20"/>
                <w:szCs w:val="20"/>
              </w:rPr>
              <w:t>Дотации бюджетам бюджетной системы Российской Федерации</w:t>
            </w:r>
          </w:p>
        </w:tc>
        <w:tc>
          <w:tcPr>
            <w:tcW w:w="1440" w:type="dxa"/>
            <w:tcBorders>
              <w:top w:val="single" w:sz="4" w:space="0" w:color="000000"/>
              <w:left w:val="single" w:sz="4" w:space="0" w:color="000000"/>
              <w:bottom w:val="single" w:sz="4" w:space="0" w:color="000000"/>
              <w:right w:val="nil"/>
            </w:tcBorders>
            <w:vAlign w:val="bottom"/>
          </w:tcPr>
          <w:p w:rsidR="00624EB9" w:rsidRDefault="00624EB9" w:rsidP="00624EB9">
            <w:pPr>
              <w:jc w:val="right"/>
              <w:rPr>
                <w:rFonts w:ascii="Arial" w:hAnsi="Arial" w:cs="Arial"/>
                <w:color w:val="000000"/>
                <w:sz w:val="16"/>
                <w:szCs w:val="16"/>
              </w:rPr>
            </w:pPr>
            <w:r>
              <w:rPr>
                <w:rFonts w:ascii="Arial" w:hAnsi="Arial" w:cs="Arial"/>
                <w:color w:val="000000"/>
                <w:sz w:val="16"/>
                <w:szCs w:val="16"/>
              </w:rPr>
              <w:t>2 391, 031</w:t>
            </w:r>
          </w:p>
        </w:tc>
        <w:tc>
          <w:tcPr>
            <w:tcW w:w="1260" w:type="dxa"/>
            <w:tcBorders>
              <w:top w:val="single" w:sz="4" w:space="0" w:color="000000"/>
              <w:left w:val="single" w:sz="4" w:space="0" w:color="000000"/>
              <w:bottom w:val="single" w:sz="4" w:space="0" w:color="000000"/>
              <w:right w:val="nil"/>
            </w:tcBorders>
            <w:vAlign w:val="bottom"/>
          </w:tcPr>
          <w:p w:rsidR="00624EB9" w:rsidRDefault="00624EB9" w:rsidP="00624EB9">
            <w:pPr>
              <w:jc w:val="right"/>
              <w:rPr>
                <w:rFonts w:ascii="Arial" w:hAnsi="Arial" w:cs="Arial"/>
                <w:color w:val="000000"/>
                <w:sz w:val="16"/>
                <w:szCs w:val="16"/>
              </w:rPr>
            </w:pPr>
            <w:r>
              <w:rPr>
                <w:rFonts w:ascii="Arial" w:hAnsi="Arial" w:cs="Arial"/>
                <w:color w:val="000000"/>
                <w:sz w:val="16"/>
                <w:szCs w:val="16"/>
              </w:rPr>
              <w:t>2 391, 031</w:t>
            </w:r>
          </w:p>
        </w:tc>
        <w:tc>
          <w:tcPr>
            <w:tcW w:w="1260" w:type="dxa"/>
            <w:tcBorders>
              <w:top w:val="single" w:sz="4" w:space="0" w:color="000000"/>
              <w:left w:val="single" w:sz="4" w:space="0" w:color="000000"/>
              <w:bottom w:val="single" w:sz="4" w:space="0" w:color="000000"/>
              <w:right w:val="single" w:sz="4" w:space="0" w:color="000000"/>
            </w:tcBorders>
            <w:vAlign w:val="bottom"/>
          </w:tcPr>
          <w:p w:rsidR="00624EB9" w:rsidRPr="00E9257E" w:rsidRDefault="00624EB9" w:rsidP="00624EB9">
            <w:pPr>
              <w:jc w:val="right"/>
              <w:rPr>
                <w:color w:val="000000" w:themeColor="text1"/>
              </w:rPr>
            </w:pPr>
            <w:r w:rsidRPr="00E9257E">
              <w:rPr>
                <w:color w:val="000000" w:themeColor="text1"/>
                <w:sz w:val="20"/>
                <w:szCs w:val="20"/>
              </w:rPr>
              <w:t>100,0</w:t>
            </w:r>
          </w:p>
        </w:tc>
      </w:tr>
      <w:tr w:rsidR="00624EB9" w:rsidTr="00624EB9">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624EB9" w:rsidRPr="00624EB9" w:rsidRDefault="00624EB9">
            <w:pPr>
              <w:jc w:val="center"/>
              <w:rPr>
                <w:color w:val="000000"/>
                <w:sz w:val="20"/>
                <w:szCs w:val="20"/>
              </w:rPr>
            </w:pPr>
            <w:r w:rsidRPr="00624EB9">
              <w:rPr>
                <w:color w:val="000000"/>
                <w:sz w:val="20"/>
                <w:szCs w:val="20"/>
              </w:rPr>
              <w:t>99220215001000000150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624EB9" w:rsidRPr="00624EB9" w:rsidRDefault="00624EB9">
            <w:pPr>
              <w:rPr>
                <w:color w:val="000000"/>
                <w:sz w:val="20"/>
                <w:szCs w:val="20"/>
              </w:rPr>
            </w:pPr>
            <w:r w:rsidRPr="00624EB9">
              <w:rPr>
                <w:color w:val="000000"/>
                <w:sz w:val="20"/>
                <w:szCs w:val="20"/>
              </w:rPr>
              <w:t>Дотации на выравнивание бюджетной обеспеченности</w:t>
            </w:r>
          </w:p>
        </w:tc>
        <w:tc>
          <w:tcPr>
            <w:tcW w:w="1440" w:type="dxa"/>
            <w:tcBorders>
              <w:top w:val="single" w:sz="4" w:space="0" w:color="000000"/>
              <w:left w:val="single" w:sz="4" w:space="0" w:color="000000"/>
              <w:bottom w:val="single" w:sz="4" w:space="0" w:color="000000"/>
              <w:right w:val="nil"/>
            </w:tcBorders>
            <w:vAlign w:val="bottom"/>
          </w:tcPr>
          <w:p w:rsidR="00624EB9" w:rsidRDefault="00624EB9" w:rsidP="00624EB9">
            <w:pPr>
              <w:jc w:val="right"/>
              <w:rPr>
                <w:rFonts w:ascii="Arial" w:hAnsi="Arial" w:cs="Arial"/>
                <w:color w:val="000000"/>
                <w:sz w:val="16"/>
                <w:szCs w:val="16"/>
              </w:rPr>
            </w:pPr>
            <w:r>
              <w:rPr>
                <w:rFonts w:ascii="Arial" w:hAnsi="Arial" w:cs="Arial"/>
                <w:color w:val="000000"/>
                <w:sz w:val="16"/>
                <w:szCs w:val="16"/>
              </w:rPr>
              <w:t>1 866,031</w:t>
            </w:r>
          </w:p>
        </w:tc>
        <w:tc>
          <w:tcPr>
            <w:tcW w:w="1260" w:type="dxa"/>
            <w:tcBorders>
              <w:top w:val="single" w:sz="4" w:space="0" w:color="000000"/>
              <w:left w:val="single" w:sz="4" w:space="0" w:color="000000"/>
              <w:bottom w:val="single" w:sz="4" w:space="0" w:color="000000"/>
              <w:right w:val="nil"/>
            </w:tcBorders>
            <w:vAlign w:val="bottom"/>
          </w:tcPr>
          <w:p w:rsidR="00624EB9" w:rsidRDefault="00624EB9" w:rsidP="00624EB9">
            <w:pPr>
              <w:jc w:val="right"/>
              <w:rPr>
                <w:rFonts w:ascii="Arial" w:hAnsi="Arial" w:cs="Arial"/>
                <w:color w:val="000000"/>
                <w:sz w:val="16"/>
                <w:szCs w:val="16"/>
              </w:rPr>
            </w:pPr>
            <w:r>
              <w:rPr>
                <w:rFonts w:ascii="Arial" w:hAnsi="Arial" w:cs="Arial"/>
                <w:color w:val="000000"/>
                <w:sz w:val="16"/>
                <w:szCs w:val="16"/>
              </w:rPr>
              <w:t>1 866, 031</w:t>
            </w:r>
          </w:p>
        </w:tc>
        <w:tc>
          <w:tcPr>
            <w:tcW w:w="1260" w:type="dxa"/>
            <w:tcBorders>
              <w:top w:val="single" w:sz="4" w:space="0" w:color="000000"/>
              <w:left w:val="single" w:sz="4" w:space="0" w:color="000000"/>
              <w:bottom w:val="single" w:sz="4" w:space="0" w:color="000000"/>
              <w:right w:val="single" w:sz="4" w:space="0" w:color="000000"/>
            </w:tcBorders>
            <w:vAlign w:val="bottom"/>
          </w:tcPr>
          <w:p w:rsidR="00624EB9" w:rsidRPr="00E9257E" w:rsidRDefault="00624EB9" w:rsidP="00624EB9">
            <w:pPr>
              <w:jc w:val="right"/>
              <w:rPr>
                <w:color w:val="000000" w:themeColor="text1"/>
              </w:rPr>
            </w:pPr>
            <w:r w:rsidRPr="00E9257E">
              <w:rPr>
                <w:color w:val="000000" w:themeColor="text1"/>
                <w:sz w:val="20"/>
                <w:szCs w:val="20"/>
              </w:rPr>
              <w:t>100,0</w:t>
            </w:r>
          </w:p>
        </w:tc>
      </w:tr>
      <w:tr w:rsidR="00624EB9" w:rsidTr="00624EB9">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624EB9" w:rsidRPr="00624EB9" w:rsidRDefault="00624EB9">
            <w:pPr>
              <w:jc w:val="center"/>
              <w:rPr>
                <w:color w:val="000000"/>
                <w:sz w:val="20"/>
                <w:szCs w:val="20"/>
              </w:rPr>
            </w:pPr>
            <w:r w:rsidRPr="00624EB9">
              <w:rPr>
                <w:color w:val="000000"/>
                <w:sz w:val="20"/>
                <w:szCs w:val="20"/>
              </w:rPr>
              <w:t>99220215001130000150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624EB9" w:rsidRPr="00624EB9" w:rsidRDefault="00624EB9">
            <w:pPr>
              <w:rPr>
                <w:color w:val="000000"/>
                <w:sz w:val="20"/>
                <w:szCs w:val="20"/>
              </w:rPr>
            </w:pPr>
            <w:r w:rsidRPr="00624EB9">
              <w:rPr>
                <w:color w:val="000000"/>
                <w:sz w:val="20"/>
                <w:szCs w:val="20"/>
              </w:rPr>
              <w:t>Дотации бюджетам городских поселений на выравнивание бюджетной обеспеченности из бюджета субъекта Российской Федерации.</w:t>
            </w:r>
          </w:p>
        </w:tc>
        <w:tc>
          <w:tcPr>
            <w:tcW w:w="1440" w:type="dxa"/>
            <w:tcBorders>
              <w:top w:val="single" w:sz="4" w:space="0" w:color="000000"/>
              <w:left w:val="single" w:sz="4" w:space="0" w:color="000000"/>
              <w:bottom w:val="single" w:sz="4" w:space="0" w:color="000000"/>
              <w:right w:val="nil"/>
            </w:tcBorders>
            <w:vAlign w:val="bottom"/>
          </w:tcPr>
          <w:p w:rsidR="00624EB9" w:rsidRDefault="00624EB9" w:rsidP="00624EB9">
            <w:pPr>
              <w:jc w:val="right"/>
              <w:rPr>
                <w:rFonts w:ascii="Arial" w:hAnsi="Arial" w:cs="Arial"/>
                <w:color w:val="000000"/>
                <w:sz w:val="16"/>
                <w:szCs w:val="16"/>
              </w:rPr>
            </w:pPr>
            <w:r>
              <w:rPr>
                <w:rFonts w:ascii="Arial" w:hAnsi="Arial" w:cs="Arial"/>
                <w:color w:val="000000"/>
                <w:sz w:val="16"/>
                <w:szCs w:val="16"/>
              </w:rPr>
              <w:t>1 866,031</w:t>
            </w:r>
          </w:p>
        </w:tc>
        <w:tc>
          <w:tcPr>
            <w:tcW w:w="1260" w:type="dxa"/>
            <w:tcBorders>
              <w:top w:val="single" w:sz="4" w:space="0" w:color="000000"/>
              <w:left w:val="single" w:sz="4" w:space="0" w:color="000000"/>
              <w:bottom w:val="single" w:sz="4" w:space="0" w:color="000000"/>
              <w:right w:val="nil"/>
            </w:tcBorders>
            <w:vAlign w:val="bottom"/>
          </w:tcPr>
          <w:p w:rsidR="00624EB9" w:rsidRDefault="00624EB9" w:rsidP="00624EB9">
            <w:pPr>
              <w:jc w:val="right"/>
              <w:rPr>
                <w:rFonts w:ascii="Arial" w:hAnsi="Arial" w:cs="Arial"/>
                <w:color w:val="000000"/>
                <w:sz w:val="16"/>
                <w:szCs w:val="16"/>
              </w:rPr>
            </w:pPr>
            <w:r>
              <w:rPr>
                <w:rFonts w:ascii="Arial" w:hAnsi="Arial" w:cs="Arial"/>
                <w:color w:val="000000"/>
                <w:sz w:val="16"/>
                <w:szCs w:val="16"/>
              </w:rPr>
              <w:t>1 866, 031</w:t>
            </w:r>
          </w:p>
        </w:tc>
        <w:tc>
          <w:tcPr>
            <w:tcW w:w="1260" w:type="dxa"/>
            <w:tcBorders>
              <w:top w:val="single" w:sz="4" w:space="0" w:color="000000"/>
              <w:left w:val="single" w:sz="4" w:space="0" w:color="000000"/>
              <w:bottom w:val="single" w:sz="4" w:space="0" w:color="000000"/>
              <w:right w:val="single" w:sz="4" w:space="0" w:color="000000"/>
            </w:tcBorders>
            <w:vAlign w:val="bottom"/>
          </w:tcPr>
          <w:p w:rsidR="00624EB9" w:rsidRPr="00E9257E" w:rsidRDefault="00624EB9" w:rsidP="00624EB9">
            <w:pPr>
              <w:jc w:val="right"/>
              <w:rPr>
                <w:color w:val="000000" w:themeColor="text1"/>
              </w:rPr>
            </w:pPr>
            <w:r w:rsidRPr="00E9257E">
              <w:rPr>
                <w:color w:val="000000" w:themeColor="text1"/>
                <w:sz w:val="20"/>
                <w:szCs w:val="20"/>
              </w:rPr>
              <w:t>100,0</w:t>
            </w:r>
          </w:p>
        </w:tc>
      </w:tr>
      <w:tr w:rsidR="00624EB9" w:rsidTr="00624EB9">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624EB9" w:rsidRPr="00624EB9" w:rsidRDefault="00624EB9">
            <w:pPr>
              <w:jc w:val="center"/>
              <w:rPr>
                <w:color w:val="000000"/>
                <w:sz w:val="20"/>
                <w:szCs w:val="20"/>
              </w:rPr>
            </w:pPr>
            <w:r w:rsidRPr="00624EB9">
              <w:rPr>
                <w:color w:val="000000"/>
                <w:sz w:val="20"/>
                <w:szCs w:val="20"/>
              </w:rPr>
              <w:t>99220216001000000150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624EB9" w:rsidRPr="00624EB9" w:rsidRDefault="00624EB9">
            <w:pPr>
              <w:rPr>
                <w:color w:val="000000"/>
                <w:sz w:val="20"/>
                <w:szCs w:val="20"/>
              </w:rPr>
            </w:pPr>
            <w:r w:rsidRPr="00624EB9">
              <w:rPr>
                <w:color w:val="000000"/>
                <w:sz w:val="20"/>
                <w:szCs w:val="20"/>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440" w:type="dxa"/>
            <w:tcBorders>
              <w:top w:val="single" w:sz="4" w:space="0" w:color="000000"/>
              <w:left w:val="single" w:sz="4" w:space="0" w:color="000000"/>
              <w:bottom w:val="single" w:sz="4" w:space="0" w:color="000000"/>
              <w:right w:val="nil"/>
            </w:tcBorders>
            <w:vAlign w:val="bottom"/>
          </w:tcPr>
          <w:p w:rsidR="00624EB9" w:rsidRDefault="00624EB9" w:rsidP="00624EB9">
            <w:pPr>
              <w:jc w:val="right"/>
              <w:rPr>
                <w:rFonts w:ascii="Arial" w:hAnsi="Arial" w:cs="Arial"/>
                <w:color w:val="000000"/>
                <w:sz w:val="16"/>
                <w:szCs w:val="16"/>
              </w:rPr>
            </w:pPr>
            <w:r>
              <w:rPr>
                <w:rFonts w:ascii="Arial" w:hAnsi="Arial" w:cs="Arial"/>
                <w:color w:val="000000"/>
                <w:sz w:val="16"/>
                <w:szCs w:val="16"/>
              </w:rPr>
              <w:t>525, 000</w:t>
            </w:r>
          </w:p>
        </w:tc>
        <w:tc>
          <w:tcPr>
            <w:tcW w:w="1260" w:type="dxa"/>
            <w:tcBorders>
              <w:top w:val="single" w:sz="4" w:space="0" w:color="000000"/>
              <w:left w:val="single" w:sz="4" w:space="0" w:color="000000"/>
              <w:bottom w:val="single" w:sz="4" w:space="0" w:color="000000"/>
              <w:right w:val="nil"/>
            </w:tcBorders>
            <w:vAlign w:val="bottom"/>
          </w:tcPr>
          <w:p w:rsidR="00624EB9" w:rsidRDefault="00624EB9" w:rsidP="00624EB9">
            <w:pPr>
              <w:jc w:val="right"/>
              <w:rPr>
                <w:rFonts w:ascii="Arial" w:hAnsi="Arial" w:cs="Arial"/>
                <w:color w:val="000000"/>
                <w:sz w:val="16"/>
                <w:szCs w:val="16"/>
              </w:rPr>
            </w:pPr>
            <w:r>
              <w:rPr>
                <w:rFonts w:ascii="Arial" w:hAnsi="Arial" w:cs="Arial"/>
                <w:color w:val="000000"/>
                <w:sz w:val="16"/>
                <w:szCs w:val="16"/>
              </w:rPr>
              <w:t>525, 000</w:t>
            </w:r>
          </w:p>
        </w:tc>
        <w:tc>
          <w:tcPr>
            <w:tcW w:w="1260" w:type="dxa"/>
            <w:tcBorders>
              <w:top w:val="single" w:sz="4" w:space="0" w:color="000000"/>
              <w:left w:val="single" w:sz="4" w:space="0" w:color="000000"/>
              <w:bottom w:val="single" w:sz="4" w:space="0" w:color="000000"/>
              <w:right w:val="single" w:sz="4" w:space="0" w:color="000000"/>
            </w:tcBorders>
            <w:vAlign w:val="bottom"/>
          </w:tcPr>
          <w:p w:rsidR="00624EB9" w:rsidRPr="00E9257E" w:rsidRDefault="00624EB9" w:rsidP="00624EB9">
            <w:pPr>
              <w:jc w:val="right"/>
              <w:rPr>
                <w:color w:val="000000" w:themeColor="text1"/>
              </w:rPr>
            </w:pPr>
            <w:r w:rsidRPr="00E9257E">
              <w:rPr>
                <w:color w:val="000000" w:themeColor="text1"/>
                <w:sz w:val="20"/>
                <w:szCs w:val="20"/>
              </w:rPr>
              <w:t>100,0</w:t>
            </w:r>
          </w:p>
        </w:tc>
      </w:tr>
      <w:tr w:rsidR="00624EB9" w:rsidTr="00624EB9">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624EB9" w:rsidRPr="00624EB9" w:rsidRDefault="00624EB9">
            <w:pPr>
              <w:jc w:val="center"/>
              <w:rPr>
                <w:color w:val="000000"/>
                <w:sz w:val="20"/>
                <w:szCs w:val="20"/>
              </w:rPr>
            </w:pPr>
            <w:r w:rsidRPr="00624EB9">
              <w:rPr>
                <w:color w:val="000000"/>
                <w:sz w:val="20"/>
                <w:szCs w:val="20"/>
              </w:rPr>
              <w:t>99220216001130000150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624EB9" w:rsidRPr="00624EB9" w:rsidRDefault="00624EB9">
            <w:pPr>
              <w:rPr>
                <w:color w:val="000000"/>
                <w:sz w:val="20"/>
                <w:szCs w:val="20"/>
              </w:rPr>
            </w:pPr>
            <w:r w:rsidRPr="00624EB9">
              <w:rPr>
                <w:color w:val="000000"/>
                <w:sz w:val="20"/>
                <w:szCs w:val="20"/>
              </w:rPr>
              <w:t>Дотации бюджетам городских поселений на выравнивание бюджетной обеспеченности из бюджетов муниципальных районов</w:t>
            </w:r>
          </w:p>
        </w:tc>
        <w:tc>
          <w:tcPr>
            <w:tcW w:w="1440" w:type="dxa"/>
            <w:tcBorders>
              <w:top w:val="single" w:sz="4" w:space="0" w:color="000000"/>
              <w:left w:val="single" w:sz="4" w:space="0" w:color="000000"/>
              <w:bottom w:val="single" w:sz="4" w:space="0" w:color="000000"/>
              <w:right w:val="nil"/>
            </w:tcBorders>
            <w:vAlign w:val="bottom"/>
          </w:tcPr>
          <w:p w:rsidR="00624EB9" w:rsidRDefault="00624EB9" w:rsidP="00624EB9">
            <w:pPr>
              <w:jc w:val="right"/>
              <w:rPr>
                <w:rFonts w:ascii="Arial" w:hAnsi="Arial" w:cs="Arial"/>
                <w:color w:val="000000"/>
                <w:sz w:val="16"/>
                <w:szCs w:val="16"/>
              </w:rPr>
            </w:pPr>
            <w:r>
              <w:rPr>
                <w:rFonts w:ascii="Arial" w:hAnsi="Arial" w:cs="Arial"/>
                <w:color w:val="000000"/>
                <w:sz w:val="16"/>
                <w:szCs w:val="16"/>
              </w:rPr>
              <w:t>525, 000</w:t>
            </w:r>
          </w:p>
        </w:tc>
        <w:tc>
          <w:tcPr>
            <w:tcW w:w="1260" w:type="dxa"/>
            <w:tcBorders>
              <w:top w:val="single" w:sz="4" w:space="0" w:color="000000"/>
              <w:left w:val="single" w:sz="4" w:space="0" w:color="000000"/>
              <w:bottom w:val="single" w:sz="4" w:space="0" w:color="000000"/>
              <w:right w:val="nil"/>
            </w:tcBorders>
            <w:vAlign w:val="bottom"/>
          </w:tcPr>
          <w:p w:rsidR="00624EB9" w:rsidRDefault="00624EB9" w:rsidP="00624EB9">
            <w:pPr>
              <w:jc w:val="right"/>
              <w:rPr>
                <w:rFonts w:ascii="Arial" w:hAnsi="Arial" w:cs="Arial"/>
                <w:color w:val="000000"/>
                <w:sz w:val="16"/>
                <w:szCs w:val="16"/>
              </w:rPr>
            </w:pPr>
            <w:r>
              <w:rPr>
                <w:rFonts w:ascii="Arial" w:hAnsi="Arial" w:cs="Arial"/>
                <w:color w:val="000000"/>
                <w:sz w:val="16"/>
                <w:szCs w:val="16"/>
              </w:rPr>
              <w:t>525, 000</w:t>
            </w:r>
          </w:p>
        </w:tc>
        <w:tc>
          <w:tcPr>
            <w:tcW w:w="1260" w:type="dxa"/>
            <w:tcBorders>
              <w:top w:val="single" w:sz="4" w:space="0" w:color="000000"/>
              <w:left w:val="single" w:sz="4" w:space="0" w:color="000000"/>
              <w:bottom w:val="single" w:sz="4" w:space="0" w:color="000000"/>
              <w:right w:val="single" w:sz="4" w:space="0" w:color="000000"/>
            </w:tcBorders>
            <w:vAlign w:val="bottom"/>
          </w:tcPr>
          <w:p w:rsidR="00624EB9" w:rsidRPr="00E9257E" w:rsidRDefault="00624EB9" w:rsidP="00624EB9">
            <w:pPr>
              <w:jc w:val="right"/>
              <w:rPr>
                <w:color w:val="000000" w:themeColor="text1"/>
              </w:rPr>
            </w:pPr>
            <w:r w:rsidRPr="00E9257E">
              <w:rPr>
                <w:color w:val="000000" w:themeColor="text1"/>
                <w:sz w:val="20"/>
                <w:szCs w:val="20"/>
              </w:rPr>
              <w:t>100,0</w:t>
            </w:r>
          </w:p>
        </w:tc>
      </w:tr>
      <w:tr w:rsidR="00D6239A"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D6239A" w:rsidRPr="00082144" w:rsidRDefault="00D6239A" w:rsidP="004D22AD">
            <w:pPr>
              <w:jc w:val="center"/>
              <w:rPr>
                <w:color w:val="000000"/>
                <w:sz w:val="20"/>
                <w:szCs w:val="20"/>
              </w:rPr>
            </w:pPr>
            <w:r>
              <w:rPr>
                <w:color w:val="000000"/>
                <w:sz w:val="20"/>
                <w:szCs w:val="20"/>
              </w:rPr>
              <w:t>000</w:t>
            </w:r>
            <w:r w:rsidRPr="00082144">
              <w:rPr>
                <w:color w:val="000000"/>
                <w:sz w:val="20"/>
                <w:szCs w:val="20"/>
              </w:rPr>
              <w:t>2</w:t>
            </w:r>
            <w:r>
              <w:rPr>
                <w:color w:val="000000"/>
                <w:sz w:val="20"/>
                <w:szCs w:val="20"/>
              </w:rPr>
              <w:t>0</w:t>
            </w:r>
            <w:r w:rsidR="004D22AD">
              <w:rPr>
                <w:color w:val="000000"/>
                <w:sz w:val="20"/>
                <w:szCs w:val="20"/>
              </w:rPr>
              <w:t>219999</w:t>
            </w:r>
            <w:r>
              <w:rPr>
                <w:color w:val="000000"/>
                <w:sz w:val="20"/>
                <w:szCs w:val="20"/>
              </w:rPr>
              <w:t>00000</w:t>
            </w:r>
            <w:r w:rsidRPr="00082144">
              <w:rPr>
                <w:color w:val="000000"/>
                <w:sz w:val="20"/>
                <w:szCs w:val="20"/>
              </w:rPr>
              <w:t>150</w:t>
            </w:r>
          </w:p>
        </w:tc>
        <w:tc>
          <w:tcPr>
            <w:tcW w:w="3546" w:type="dxa"/>
            <w:tcBorders>
              <w:top w:val="single" w:sz="4" w:space="0" w:color="000000"/>
              <w:left w:val="single" w:sz="4" w:space="0" w:color="000000"/>
              <w:bottom w:val="single" w:sz="4" w:space="0" w:color="000000"/>
              <w:right w:val="single" w:sz="4" w:space="0" w:color="000000"/>
            </w:tcBorders>
            <w:vAlign w:val="bottom"/>
          </w:tcPr>
          <w:p w:rsidR="00D6239A" w:rsidRPr="00082144" w:rsidRDefault="00D6239A">
            <w:pPr>
              <w:rPr>
                <w:color w:val="000000"/>
                <w:sz w:val="20"/>
                <w:szCs w:val="20"/>
              </w:rPr>
            </w:pPr>
            <w:r>
              <w:rPr>
                <w:color w:val="000000"/>
                <w:sz w:val="20"/>
                <w:szCs w:val="20"/>
              </w:rPr>
              <w:t>Дотации бюджетам бюджетной системы Российской Федерации</w:t>
            </w:r>
          </w:p>
        </w:tc>
        <w:tc>
          <w:tcPr>
            <w:tcW w:w="1440" w:type="dxa"/>
            <w:tcBorders>
              <w:top w:val="single" w:sz="4" w:space="0" w:color="000000"/>
              <w:left w:val="single" w:sz="4" w:space="0" w:color="000000"/>
              <w:bottom w:val="single" w:sz="4" w:space="0" w:color="000000"/>
              <w:right w:val="nil"/>
            </w:tcBorders>
            <w:vAlign w:val="bottom"/>
          </w:tcPr>
          <w:p w:rsidR="00D6239A" w:rsidRDefault="00D6239A" w:rsidP="00FD2027">
            <w:pPr>
              <w:jc w:val="right"/>
              <w:rPr>
                <w:rFonts w:ascii="Arial" w:hAnsi="Arial" w:cs="Arial"/>
                <w:color w:val="000000"/>
                <w:sz w:val="16"/>
                <w:szCs w:val="16"/>
              </w:rPr>
            </w:pPr>
            <w:r>
              <w:rPr>
                <w:rFonts w:ascii="Arial" w:hAnsi="Arial" w:cs="Arial"/>
                <w:color w:val="000000"/>
                <w:sz w:val="16"/>
                <w:szCs w:val="16"/>
              </w:rPr>
              <w:t>38</w:t>
            </w:r>
            <w:r w:rsidR="00FD2027">
              <w:rPr>
                <w:rFonts w:ascii="Arial" w:hAnsi="Arial" w:cs="Arial"/>
                <w:color w:val="000000"/>
                <w:sz w:val="16"/>
                <w:szCs w:val="16"/>
              </w:rPr>
              <w:t>,</w:t>
            </w:r>
            <w:r>
              <w:rPr>
                <w:rFonts w:ascii="Arial" w:hAnsi="Arial" w:cs="Arial"/>
                <w:color w:val="000000"/>
                <w:sz w:val="16"/>
                <w:szCs w:val="16"/>
              </w:rPr>
              <w:t xml:space="preserve"> 400</w:t>
            </w:r>
          </w:p>
        </w:tc>
        <w:tc>
          <w:tcPr>
            <w:tcW w:w="1260" w:type="dxa"/>
            <w:tcBorders>
              <w:top w:val="single" w:sz="4" w:space="0" w:color="000000"/>
              <w:left w:val="single" w:sz="4" w:space="0" w:color="000000"/>
              <w:bottom w:val="single" w:sz="4" w:space="0" w:color="000000"/>
              <w:right w:val="nil"/>
            </w:tcBorders>
            <w:vAlign w:val="bottom"/>
          </w:tcPr>
          <w:p w:rsidR="00D6239A" w:rsidRDefault="00D6239A" w:rsidP="00FD2027">
            <w:pPr>
              <w:jc w:val="right"/>
              <w:rPr>
                <w:rFonts w:ascii="Arial" w:hAnsi="Arial" w:cs="Arial"/>
                <w:color w:val="000000"/>
                <w:sz w:val="16"/>
                <w:szCs w:val="16"/>
              </w:rPr>
            </w:pPr>
            <w:r>
              <w:rPr>
                <w:rFonts w:ascii="Arial" w:hAnsi="Arial" w:cs="Arial"/>
                <w:color w:val="000000"/>
                <w:sz w:val="16"/>
                <w:szCs w:val="16"/>
              </w:rPr>
              <w:t>38</w:t>
            </w:r>
            <w:r w:rsidR="00FD2027">
              <w:rPr>
                <w:rFonts w:ascii="Arial" w:hAnsi="Arial" w:cs="Arial"/>
                <w:color w:val="000000"/>
                <w:sz w:val="16"/>
                <w:szCs w:val="16"/>
              </w:rPr>
              <w:t>,</w:t>
            </w:r>
            <w:r>
              <w:rPr>
                <w:rFonts w:ascii="Arial" w:hAnsi="Arial" w:cs="Arial"/>
                <w:color w:val="000000"/>
                <w:sz w:val="16"/>
                <w:szCs w:val="16"/>
              </w:rPr>
              <w:t xml:space="preserve"> 400</w:t>
            </w:r>
          </w:p>
        </w:tc>
        <w:tc>
          <w:tcPr>
            <w:tcW w:w="1260" w:type="dxa"/>
            <w:tcBorders>
              <w:top w:val="single" w:sz="4" w:space="0" w:color="000000"/>
              <w:left w:val="single" w:sz="4" w:space="0" w:color="000000"/>
              <w:bottom w:val="single" w:sz="4" w:space="0" w:color="000000"/>
              <w:right w:val="single" w:sz="4" w:space="0" w:color="000000"/>
            </w:tcBorders>
            <w:vAlign w:val="bottom"/>
          </w:tcPr>
          <w:p w:rsidR="00D6239A" w:rsidRPr="00E9257E" w:rsidRDefault="00D6239A" w:rsidP="00596AAC">
            <w:pPr>
              <w:snapToGrid w:val="0"/>
              <w:jc w:val="right"/>
              <w:rPr>
                <w:color w:val="000000" w:themeColor="text1"/>
                <w:sz w:val="20"/>
                <w:szCs w:val="20"/>
              </w:rPr>
            </w:pPr>
            <w:r w:rsidRPr="00E9257E">
              <w:rPr>
                <w:color w:val="000000" w:themeColor="text1"/>
                <w:sz w:val="20"/>
                <w:szCs w:val="20"/>
              </w:rPr>
              <w:t>100,0</w:t>
            </w:r>
          </w:p>
        </w:tc>
      </w:tr>
      <w:tr w:rsidR="000512CE" w:rsidTr="000512CE">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0512CE" w:rsidRPr="000512CE" w:rsidRDefault="000512CE" w:rsidP="004D22AD">
            <w:pPr>
              <w:jc w:val="center"/>
              <w:rPr>
                <w:color w:val="000000"/>
                <w:sz w:val="20"/>
                <w:szCs w:val="20"/>
              </w:rPr>
            </w:pPr>
            <w:r w:rsidRPr="000512CE">
              <w:rPr>
                <w:color w:val="000000"/>
                <w:sz w:val="20"/>
                <w:szCs w:val="20"/>
              </w:rPr>
              <w:t>90120219999</w:t>
            </w:r>
            <w:r w:rsidR="004D22AD">
              <w:rPr>
                <w:color w:val="000000"/>
                <w:sz w:val="20"/>
                <w:szCs w:val="20"/>
              </w:rPr>
              <w:t>13</w:t>
            </w:r>
            <w:r w:rsidRPr="000512CE">
              <w:rPr>
                <w:color w:val="000000"/>
                <w:sz w:val="20"/>
                <w:szCs w:val="20"/>
              </w:rPr>
              <w:t>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0512CE" w:rsidRPr="000512CE" w:rsidRDefault="000512CE">
            <w:pPr>
              <w:rPr>
                <w:color w:val="000000"/>
                <w:sz w:val="20"/>
                <w:szCs w:val="20"/>
              </w:rPr>
            </w:pPr>
            <w:r w:rsidRPr="000512CE">
              <w:rPr>
                <w:color w:val="000000"/>
                <w:sz w:val="20"/>
                <w:szCs w:val="20"/>
              </w:rPr>
              <w:t>Прочие дотации</w:t>
            </w:r>
          </w:p>
        </w:tc>
        <w:tc>
          <w:tcPr>
            <w:tcW w:w="1440" w:type="dxa"/>
            <w:tcBorders>
              <w:top w:val="single" w:sz="4" w:space="0" w:color="000000"/>
              <w:left w:val="single" w:sz="4" w:space="0" w:color="000000"/>
              <w:bottom w:val="single" w:sz="4" w:space="0" w:color="000000"/>
              <w:right w:val="nil"/>
            </w:tcBorders>
            <w:vAlign w:val="bottom"/>
          </w:tcPr>
          <w:p w:rsidR="000512CE" w:rsidRDefault="000512CE" w:rsidP="00FD2027">
            <w:pPr>
              <w:jc w:val="right"/>
              <w:rPr>
                <w:rFonts w:ascii="Arial" w:hAnsi="Arial" w:cs="Arial"/>
                <w:color w:val="000000"/>
                <w:sz w:val="16"/>
                <w:szCs w:val="16"/>
              </w:rPr>
            </w:pPr>
            <w:r>
              <w:rPr>
                <w:rFonts w:ascii="Arial" w:hAnsi="Arial" w:cs="Arial"/>
                <w:color w:val="000000"/>
                <w:sz w:val="16"/>
                <w:szCs w:val="16"/>
              </w:rPr>
              <w:t xml:space="preserve">38 </w:t>
            </w:r>
            <w:r w:rsidR="00FD2027">
              <w:rPr>
                <w:rFonts w:ascii="Arial" w:hAnsi="Arial" w:cs="Arial"/>
                <w:color w:val="000000"/>
                <w:sz w:val="16"/>
                <w:szCs w:val="16"/>
              </w:rPr>
              <w:t>,</w:t>
            </w:r>
            <w:r>
              <w:rPr>
                <w:rFonts w:ascii="Arial" w:hAnsi="Arial" w:cs="Arial"/>
                <w:color w:val="000000"/>
                <w:sz w:val="16"/>
                <w:szCs w:val="16"/>
              </w:rPr>
              <w:t>400</w:t>
            </w:r>
          </w:p>
        </w:tc>
        <w:tc>
          <w:tcPr>
            <w:tcW w:w="1260" w:type="dxa"/>
            <w:tcBorders>
              <w:top w:val="single" w:sz="4" w:space="0" w:color="000000"/>
              <w:left w:val="single" w:sz="4" w:space="0" w:color="000000"/>
              <w:bottom w:val="single" w:sz="4" w:space="0" w:color="000000"/>
              <w:right w:val="nil"/>
            </w:tcBorders>
            <w:vAlign w:val="bottom"/>
          </w:tcPr>
          <w:p w:rsidR="000512CE" w:rsidRDefault="000512CE" w:rsidP="00FD2027">
            <w:pPr>
              <w:jc w:val="right"/>
              <w:rPr>
                <w:rFonts w:ascii="Arial" w:hAnsi="Arial" w:cs="Arial"/>
                <w:color w:val="000000"/>
                <w:sz w:val="16"/>
                <w:szCs w:val="16"/>
              </w:rPr>
            </w:pPr>
            <w:r>
              <w:rPr>
                <w:rFonts w:ascii="Arial" w:hAnsi="Arial" w:cs="Arial"/>
                <w:color w:val="000000"/>
                <w:sz w:val="16"/>
                <w:szCs w:val="16"/>
              </w:rPr>
              <w:t>38</w:t>
            </w:r>
            <w:r w:rsidR="00FD2027">
              <w:rPr>
                <w:rFonts w:ascii="Arial" w:hAnsi="Arial" w:cs="Arial"/>
                <w:color w:val="000000"/>
                <w:sz w:val="16"/>
                <w:szCs w:val="16"/>
              </w:rPr>
              <w:t>,</w:t>
            </w:r>
            <w:r>
              <w:rPr>
                <w:rFonts w:ascii="Arial" w:hAnsi="Arial" w:cs="Arial"/>
                <w:color w:val="000000"/>
                <w:sz w:val="16"/>
                <w:szCs w:val="16"/>
              </w:rPr>
              <w:t xml:space="preserve"> 400</w:t>
            </w:r>
          </w:p>
        </w:tc>
        <w:tc>
          <w:tcPr>
            <w:tcW w:w="1260" w:type="dxa"/>
            <w:tcBorders>
              <w:top w:val="single" w:sz="4" w:space="0" w:color="000000"/>
              <w:left w:val="single" w:sz="4" w:space="0" w:color="000000"/>
              <w:bottom w:val="single" w:sz="4" w:space="0" w:color="000000"/>
              <w:right w:val="single" w:sz="4" w:space="0" w:color="000000"/>
            </w:tcBorders>
            <w:vAlign w:val="bottom"/>
          </w:tcPr>
          <w:p w:rsidR="000512CE" w:rsidRPr="00E9257E" w:rsidRDefault="000512CE" w:rsidP="000512CE">
            <w:pPr>
              <w:jc w:val="right"/>
              <w:rPr>
                <w:color w:val="000000" w:themeColor="text1"/>
              </w:rPr>
            </w:pPr>
            <w:r w:rsidRPr="00E9257E">
              <w:rPr>
                <w:color w:val="000000" w:themeColor="text1"/>
                <w:sz w:val="20"/>
                <w:szCs w:val="20"/>
              </w:rPr>
              <w:t>100,0</w:t>
            </w:r>
          </w:p>
        </w:tc>
      </w:tr>
      <w:tr w:rsidR="000512CE" w:rsidTr="000512CE">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0512CE" w:rsidRPr="000512CE" w:rsidRDefault="000512CE" w:rsidP="004D22AD">
            <w:pPr>
              <w:jc w:val="center"/>
              <w:rPr>
                <w:color w:val="000000"/>
                <w:sz w:val="20"/>
                <w:szCs w:val="20"/>
              </w:rPr>
            </w:pPr>
            <w:r w:rsidRPr="000512CE">
              <w:rPr>
                <w:color w:val="000000"/>
                <w:sz w:val="20"/>
                <w:szCs w:val="20"/>
              </w:rPr>
              <w:t>9012021999913</w:t>
            </w:r>
            <w:r w:rsidR="004D22AD">
              <w:rPr>
                <w:color w:val="000000"/>
                <w:sz w:val="20"/>
                <w:szCs w:val="20"/>
              </w:rPr>
              <w:t>91</w:t>
            </w:r>
            <w:r w:rsidRPr="000512CE">
              <w:rPr>
                <w:color w:val="000000"/>
                <w:sz w:val="20"/>
                <w:szCs w:val="20"/>
              </w:rPr>
              <w:t>01</w:t>
            </w:r>
            <w:r w:rsidR="004D22AD">
              <w:rPr>
                <w:color w:val="000000"/>
                <w:sz w:val="20"/>
                <w:szCs w:val="20"/>
              </w:rPr>
              <w:t>1</w:t>
            </w:r>
            <w:r w:rsidRPr="000512CE">
              <w:rPr>
                <w:color w:val="000000"/>
                <w:sz w:val="20"/>
                <w:szCs w:val="20"/>
              </w:rPr>
              <w:t>50</w:t>
            </w:r>
          </w:p>
        </w:tc>
        <w:tc>
          <w:tcPr>
            <w:tcW w:w="3546" w:type="dxa"/>
            <w:tcBorders>
              <w:top w:val="single" w:sz="4" w:space="0" w:color="000000"/>
              <w:left w:val="single" w:sz="4" w:space="0" w:color="000000"/>
              <w:bottom w:val="single" w:sz="4" w:space="0" w:color="000000"/>
              <w:right w:val="single" w:sz="4" w:space="0" w:color="000000"/>
            </w:tcBorders>
            <w:vAlign w:val="bottom"/>
          </w:tcPr>
          <w:p w:rsidR="000512CE" w:rsidRPr="000512CE" w:rsidRDefault="000512CE">
            <w:pPr>
              <w:rPr>
                <w:color w:val="000000"/>
                <w:sz w:val="20"/>
                <w:szCs w:val="20"/>
              </w:rPr>
            </w:pPr>
            <w:r w:rsidRPr="000512CE">
              <w:rPr>
                <w:color w:val="000000"/>
                <w:sz w:val="20"/>
                <w:szCs w:val="20"/>
              </w:rPr>
              <w:t>Прочие дотации бюджетам городских поселений</w:t>
            </w:r>
          </w:p>
        </w:tc>
        <w:tc>
          <w:tcPr>
            <w:tcW w:w="1440" w:type="dxa"/>
            <w:tcBorders>
              <w:top w:val="single" w:sz="4" w:space="0" w:color="000000"/>
              <w:left w:val="single" w:sz="4" w:space="0" w:color="000000"/>
              <w:bottom w:val="single" w:sz="4" w:space="0" w:color="000000"/>
              <w:right w:val="nil"/>
            </w:tcBorders>
            <w:vAlign w:val="bottom"/>
          </w:tcPr>
          <w:p w:rsidR="000512CE" w:rsidRDefault="000512CE" w:rsidP="004853AE">
            <w:pPr>
              <w:jc w:val="right"/>
              <w:rPr>
                <w:rFonts w:ascii="Arial" w:hAnsi="Arial" w:cs="Arial"/>
                <w:color w:val="000000"/>
                <w:sz w:val="16"/>
                <w:szCs w:val="16"/>
              </w:rPr>
            </w:pPr>
            <w:r>
              <w:rPr>
                <w:rFonts w:ascii="Arial" w:hAnsi="Arial" w:cs="Arial"/>
                <w:color w:val="000000"/>
                <w:sz w:val="16"/>
                <w:szCs w:val="16"/>
              </w:rPr>
              <w:t>38</w:t>
            </w:r>
            <w:r w:rsidR="004853AE">
              <w:rPr>
                <w:rFonts w:ascii="Arial" w:hAnsi="Arial" w:cs="Arial"/>
                <w:color w:val="000000"/>
                <w:sz w:val="16"/>
                <w:szCs w:val="16"/>
              </w:rPr>
              <w:t>,</w:t>
            </w:r>
            <w:r>
              <w:rPr>
                <w:rFonts w:ascii="Arial" w:hAnsi="Arial" w:cs="Arial"/>
                <w:color w:val="000000"/>
                <w:sz w:val="16"/>
                <w:szCs w:val="16"/>
              </w:rPr>
              <w:t xml:space="preserve"> 400</w:t>
            </w:r>
          </w:p>
        </w:tc>
        <w:tc>
          <w:tcPr>
            <w:tcW w:w="1260" w:type="dxa"/>
            <w:tcBorders>
              <w:top w:val="single" w:sz="4" w:space="0" w:color="000000"/>
              <w:left w:val="single" w:sz="4" w:space="0" w:color="000000"/>
              <w:bottom w:val="single" w:sz="4" w:space="0" w:color="000000"/>
              <w:right w:val="nil"/>
            </w:tcBorders>
            <w:vAlign w:val="bottom"/>
          </w:tcPr>
          <w:p w:rsidR="000512CE" w:rsidRDefault="000512CE" w:rsidP="004853AE">
            <w:pPr>
              <w:jc w:val="right"/>
              <w:rPr>
                <w:rFonts w:ascii="Arial" w:hAnsi="Arial" w:cs="Arial"/>
                <w:color w:val="000000"/>
                <w:sz w:val="16"/>
                <w:szCs w:val="16"/>
              </w:rPr>
            </w:pPr>
            <w:r>
              <w:rPr>
                <w:rFonts w:ascii="Arial" w:hAnsi="Arial" w:cs="Arial"/>
                <w:color w:val="000000"/>
                <w:sz w:val="16"/>
                <w:szCs w:val="16"/>
              </w:rPr>
              <w:t>38</w:t>
            </w:r>
            <w:r w:rsidR="004853AE">
              <w:rPr>
                <w:rFonts w:ascii="Arial" w:hAnsi="Arial" w:cs="Arial"/>
                <w:color w:val="000000"/>
                <w:sz w:val="16"/>
                <w:szCs w:val="16"/>
              </w:rPr>
              <w:t>,</w:t>
            </w:r>
            <w:r>
              <w:rPr>
                <w:rFonts w:ascii="Arial" w:hAnsi="Arial" w:cs="Arial"/>
                <w:color w:val="000000"/>
                <w:sz w:val="16"/>
                <w:szCs w:val="16"/>
              </w:rPr>
              <w:t xml:space="preserve"> 400</w:t>
            </w:r>
          </w:p>
        </w:tc>
        <w:tc>
          <w:tcPr>
            <w:tcW w:w="1260" w:type="dxa"/>
            <w:tcBorders>
              <w:top w:val="single" w:sz="4" w:space="0" w:color="000000"/>
              <w:left w:val="single" w:sz="4" w:space="0" w:color="000000"/>
              <w:bottom w:val="single" w:sz="4" w:space="0" w:color="000000"/>
              <w:right w:val="single" w:sz="4" w:space="0" w:color="000000"/>
            </w:tcBorders>
            <w:vAlign w:val="bottom"/>
          </w:tcPr>
          <w:p w:rsidR="000512CE" w:rsidRPr="00E9257E" w:rsidRDefault="000512CE" w:rsidP="000512CE">
            <w:pPr>
              <w:jc w:val="right"/>
              <w:rPr>
                <w:color w:val="000000" w:themeColor="text1"/>
              </w:rPr>
            </w:pPr>
            <w:r w:rsidRPr="00E9257E">
              <w:rPr>
                <w:color w:val="000000" w:themeColor="text1"/>
                <w:sz w:val="20"/>
                <w:szCs w:val="20"/>
              </w:rPr>
              <w:t>100,0</w:t>
            </w:r>
          </w:p>
        </w:tc>
      </w:tr>
      <w:tr w:rsidR="000512CE" w:rsidTr="000512CE">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0512CE" w:rsidRPr="000512CE" w:rsidRDefault="000512CE">
            <w:pPr>
              <w:jc w:val="center"/>
              <w:rPr>
                <w:color w:val="000000"/>
                <w:sz w:val="20"/>
                <w:szCs w:val="20"/>
              </w:rPr>
            </w:pPr>
            <w:r w:rsidRPr="000512CE">
              <w:rPr>
                <w:color w:val="000000"/>
                <w:sz w:val="20"/>
                <w:szCs w:val="20"/>
              </w:rPr>
              <w:t>90120219999139101150</w:t>
            </w:r>
          </w:p>
        </w:tc>
        <w:tc>
          <w:tcPr>
            <w:tcW w:w="3546" w:type="dxa"/>
            <w:tcBorders>
              <w:top w:val="single" w:sz="4" w:space="0" w:color="000000"/>
              <w:left w:val="single" w:sz="4" w:space="0" w:color="000000"/>
              <w:bottom w:val="single" w:sz="4" w:space="0" w:color="000000"/>
              <w:right w:val="single" w:sz="4" w:space="0" w:color="000000"/>
            </w:tcBorders>
            <w:vAlign w:val="bottom"/>
          </w:tcPr>
          <w:p w:rsidR="000512CE" w:rsidRPr="000512CE" w:rsidRDefault="000512CE">
            <w:pPr>
              <w:rPr>
                <w:color w:val="000000"/>
                <w:sz w:val="20"/>
                <w:szCs w:val="20"/>
              </w:rPr>
            </w:pPr>
            <w:r w:rsidRPr="000512CE">
              <w:rPr>
                <w:color w:val="000000"/>
                <w:sz w:val="20"/>
                <w:szCs w:val="20"/>
              </w:rPr>
              <w:t>Прочие дотации бюджетам городских поселений на поощрение за содействие достижению показателей деятельности органов исполнительной власти субъектов Российской Федерации за счет средств резервного фонда Правительства Российской Федерации</w:t>
            </w:r>
          </w:p>
        </w:tc>
        <w:tc>
          <w:tcPr>
            <w:tcW w:w="1440" w:type="dxa"/>
            <w:tcBorders>
              <w:top w:val="single" w:sz="4" w:space="0" w:color="000000"/>
              <w:left w:val="single" w:sz="4" w:space="0" w:color="000000"/>
              <w:bottom w:val="single" w:sz="4" w:space="0" w:color="000000"/>
              <w:right w:val="nil"/>
            </w:tcBorders>
            <w:vAlign w:val="bottom"/>
          </w:tcPr>
          <w:p w:rsidR="000512CE" w:rsidRDefault="000512CE" w:rsidP="004853AE">
            <w:pPr>
              <w:jc w:val="right"/>
              <w:rPr>
                <w:rFonts w:ascii="Arial" w:hAnsi="Arial" w:cs="Arial"/>
                <w:color w:val="000000"/>
                <w:sz w:val="16"/>
                <w:szCs w:val="16"/>
              </w:rPr>
            </w:pPr>
            <w:r>
              <w:rPr>
                <w:rFonts w:ascii="Arial" w:hAnsi="Arial" w:cs="Arial"/>
                <w:color w:val="000000"/>
                <w:sz w:val="16"/>
                <w:szCs w:val="16"/>
              </w:rPr>
              <w:t>38</w:t>
            </w:r>
            <w:r w:rsidR="004853AE">
              <w:rPr>
                <w:rFonts w:ascii="Arial" w:hAnsi="Arial" w:cs="Arial"/>
                <w:color w:val="000000"/>
                <w:sz w:val="16"/>
                <w:szCs w:val="16"/>
              </w:rPr>
              <w:t>,</w:t>
            </w:r>
            <w:r>
              <w:rPr>
                <w:rFonts w:ascii="Arial" w:hAnsi="Arial" w:cs="Arial"/>
                <w:color w:val="000000"/>
                <w:sz w:val="16"/>
                <w:szCs w:val="16"/>
              </w:rPr>
              <w:t xml:space="preserve"> 400</w:t>
            </w:r>
          </w:p>
        </w:tc>
        <w:tc>
          <w:tcPr>
            <w:tcW w:w="1260" w:type="dxa"/>
            <w:tcBorders>
              <w:top w:val="single" w:sz="4" w:space="0" w:color="000000"/>
              <w:left w:val="single" w:sz="4" w:space="0" w:color="000000"/>
              <w:bottom w:val="single" w:sz="4" w:space="0" w:color="000000"/>
              <w:right w:val="nil"/>
            </w:tcBorders>
            <w:vAlign w:val="bottom"/>
          </w:tcPr>
          <w:p w:rsidR="000512CE" w:rsidRDefault="000512CE" w:rsidP="004853AE">
            <w:pPr>
              <w:jc w:val="right"/>
              <w:rPr>
                <w:rFonts w:ascii="Arial" w:hAnsi="Arial" w:cs="Arial"/>
                <w:color w:val="000000"/>
                <w:sz w:val="16"/>
                <w:szCs w:val="16"/>
              </w:rPr>
            </w:pPr>
            <w:r>
              <w:rPr>
                <w:rFonts w:ascii="Arial" w:hAnsi="Arial" w:cs="Arial"/>
                <w:color w:val="000000"/>
                <w:sz w:val="16"/>
                <w:szCs w:val="16"/>
              </w:rPr>
              <w:t>38</w:t>
            </w:r>
            <w:r w:rsidR="004853AE">
              <w:rPr>
                <w:rFonts w:ascii="Arial" w:hAnsi="Arial" w:cs="Arial"/>
                <w:color w:val="000000"/>
                <w:sz w:val="16"/>
                <w:szCs w:val="16"/>
              </w:rPr>
              <w:t>,</w:t>
            </w:r>
            <w:r>
              <w:rPr>
                <w:rFonts w:ascii="Arial" w:hAnsi="Arial" w:cs="Arial"/>
                <w:color w:val="000000"/>
                <w:sz w:val="16"/>
                <w:szCs w:val="16"/>
              </w:rPr>
              <w:t xml:space="preserve"> 400</w:t>
            </w:r>
          </w:p>
        </w:tc>
        <w:tc>
          <w:tcPr>
            <w:tcW w:w="1260" w:type="dxa"/>
            <w:tcBorders>
              <w:top w:val="single" w:sz="4" w:space="0" w:color="000000"/>
              <w:left w:val="single" w:sz="4" w:space="0" w:color="000000"/>
              <w:bottom w:val="single" w:sz="4" w:space="0" w:color="000000"/>
              <w:right w:val="single" w:sz="4" w:space="0" w:color="000000"/>
            </w:tcBorders>
            <w:vAlign w:val="bottom"/>
          </w:tcPr>
          <w:p w:rsidR="000512CE" w:rsidRPr="00E9257E" w:rsidRDefault="000512CE" w:rsidP="000512CE">
            <w:pPr>
              <w:jc w:val="right"/>
              <w:rPr>
                <w:color w:val="000000" w:themeColor="text1"/>
              </w:rPr>
            </w:pPr>
            <w:r w:rsidRPr="00E9257E">
              <w:rPr>
                <w:color w:val="000000" w:themeColor="text1"/>
                <w:sz w:val="20"/>
                <w:szCs w:val="20"/>
              </w:rPr>
              <w:t>100,0</w:t>
            </w:r>
          </w:p>
        </w:tc>
      </w:tr>
      <w:tr w:rsidR="004853AE" w:rsidTr="004853AE">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4853AE" w:rsidRPr="004853AE" w:rsidRDefault="004853AE">
            <w:pPr>
              <w:jc w:val="center"/>
              <w:rPr>
                <w:color w:val="000000"/>
                <w:sz w:val="20"/>
                <w:szCs w:val="20"/>
              </w:rPr>
            </w:pPr>
            <w:r w:rsidRPr="004853AE">
              <w:rPr>
                <w:color w:val="000000"/>
                <w:sz w:val="20"/>
                <w:szCs w:val="20"/>
              </w:rPr>
              <w:lastRenderedPageBreak/>
              <w:t>90120220000000000150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4853AE" w:rsidRPr="004853AE" w:rsidRDefault="004853AE">
            <w:pPr>
              <w:rPr>
                <w:color w:val="000000"/>
                <w:sz w:val="20"/>
                <w:szCs w:val="20"/>
              </w:rPr>
            </w:pPr>
            <w:r w:rsidRPr="004853AE">
              <w:rPr>
                <w:color w:val="000000"/>
                <w:sz w:val="20"/>
                <w:szCs w:val="20"/>
              </w:rPr>
              <w:t>Субсидии бюджетам бюджетной системы Российской Федерации (межбюджетные субсидии)</w:t>
            </w:r>
          </w:p>
        </w:tc>
        <w:tc>
          <w:tcPr>
            <w:tcW w:w="1440" w:type="dxa"/>
            <w:tcBorders>
              <w:top w:val="single" w:sz="4" w:space="0" w:color="000000"/>
              <w:left w:val="single" w:sz="4" w:space="0" w:color="000000"/>
              <w:bottom w:val="single" w:sz="4" w:space="0" w:color="000000"/>
              <w:right w:val="nil"/>
            </w:tcBorders>
            <w:vAlign w:val="bottom"/>
          </w:tcPr>
          <w:p w:rsidR="004853AE" w:rsidRDefault="004853AE" w:rsidP="004853AE">
            <w:pPr>
              <w:jc w:val="right"/>
              <w:rPr>
                <w:rFonts w:ascii="Arial" w:hAnsi="Arial" w:cs="Arial"/>
                <w:color w:val="000000"/>
                <w:sz w:val="16"/>
                <w:szCs w:val="16"/>
              </w:rPr>
            </w:pPr>
            <w:r>
              <w:rPr>
                <w:rFonts w:ascii="Arial" w:hAnsi="Arial" w:cs="Arial"/>
                <w:color w:val="000000"/>
                <w:sz w:val="16"/>
                <w:szCs w:val="16"/>
              </w:rPr>
              <w:t>1 751, 642</w:t>
            </w:r>
          </w:p>
        </w:tc>
        <w:tc>
          <w:tcPr>
            <w:tcW w:w="1260" w:type="dxa"/>
            <w:tcBorders>
              <w:top w:val="single" w:sz="4" w:space="0" w:color="000000"/>
              <w:left w:val="single" w:sz="4" w:space="0" w:color="000000"/>
              <w:bottom w:val="single" w:sz="4" w:space="0" w:color="000000"/>
              <w:right w:val="nil"/>
            </w:tcBorders>
            <w:vAlign w:val="bottom"/>
          </w:tcPr>
          <w:p w:rsidR="004853AE" w:rsidRDefault="004853AE" w:rsidP="004853AE">
            <w:pPr>
              <w:jc w:val="right"/>
              <w:rPr>
                <w:rFonts w:ascii="Arial" w:hAnsi="Arial" w:cs="Arial"/>
                <w:color w:val="000000"/>
                <w:sz w:val="16"/>
                <w:szCs w:val="16"/>
              </w:rPr>
            </w:pPr>
            <w:r>
              <w:rPr>
                <w:rFonts w:ascii="Arial" w:hAnsi="Arial" w:cs="Arial"/>
                <w:color w:val="000000"/>
                <w:sz w:val="16"/>
                <w:szCs w:val="16"/>
              </w:rPr>
              <w:t>1 751, 642</w:t>
            </w:r>
          </w:p>
        </w:tc>
        <w:tc>
          <w:tcPr>
            <w:tcW w:w="1260" w:type="dxa"/>
            <w:tcBorders>
              <w:top w:val="single" w:sz="4" w:space="0" w:color="000000"/>
              <w:left w:val="single" w:sz="4" w:space="0" w:color="000000"/>
              <w:bottom w:val="single" w:sz="4" w:space="0" w:color="000000"/>
              <w:right w:val="single" w:sz="4" w:space="0" w:color="000000"/>
            </w:tcBorders>
            <w:vAlign w:val="bottom"/>
          </w:tcPr>
          <w:p w:rsidR="004853AE" w:rsidRPr="00E9257E" w:rsidRDefault="004853AE" w:rsidP="004853AE">
            <w:pPr>
              <w:jc w:val="right"/>
              <w:rPr>
                <w:color w:val="000000" w:themeColor="text1"/>
              </w:rPr>
            </w:pPr>
            <w:r w:rsidRPr="00E9257E">
              <w:rPr>
                <w:color w:val="000000" w:themeColor="text1"/>
                <w:sz w:val="20"/>
                <w:szCs w:val="20"/>
              </w:rPr>
              <w:t>100,0</w:t>
            </w:r>
          </w:p>
        </w:tc>
      </w:tr>
      <w:tr w:rsidR="004853AE" w:rsidTr="004853AE">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4853AE" w:rsidRPr="004853AE" w:rsidRDefault="004853AE">
            <w:pPr>
              <w:jc w:val="center"/>
              <w:rPr>
                <w:color w:val="000000"/>
                <w:sz w:val="20"/>
                <w:szCs w:val="20"/>
              </w:rPr>
            </w:pPr>
            <w:r w:rsidRPr="004853AE">
              <w:rPr>
                <w:color w:val="000000"/>
                <w:sz w:val="20"/>
                <w:szCs w:val="20"/>
              </w:rPr>
              <w:t>90120225576000000150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4853AE" w:rsidRPr="004853AE" w:rsidRDefault="004853AE">
            <w:pPr>
              <w:rPr>
                <w:color w:val="000000"/>
                <w:sz w:val="20"/>
                <w:szCs w:val="20"/>
              </w:rPr>
            </w:pPr>
            <w:r w:rsidRPr="004853AE">
              <w:rPr>
                <w:color w:val="000000"/>
                <w:sz w:val="20"/>
                <w:szCs w:val="20"/>
              </w:rPr>
              <w:t>Субсидии бюджетам на обеспечение комплексного развития сельских территорий</w:t>
            </w:r>
          </w:p>
        </w:tc>
        <w:tc>
          <w:tcPr>
            <w:tcW w:w="1440" w:type="dxa"/>
            <w:tcBorders>
              <w:top w:val="single" w:sz="4" w:space="0" w:color="000000"/>
              <w:left w:val="single" w:sz="4" w:space="0" w:color="000000"/>
              <w:bottom w:val="single" w:sz="4" w:space="0" w:color="000000"/>
              <w:right w:val="nil"/>
            </w:tcBorders>
            <w:vAlign w:val="bottom"/>
          </w:tcPr>
          <w:p w:rsidR="004853AE" w:rsidRDefault="004853AE" w:rsidP="004853AE">
            <w:pPr>
              <w:jc w:val="right"/>
              <w:rPr>
                <w:rFonts w:ascii="Arial" w:hAnsi="Arial" w:cs="Arial"/>
                <w:color w:val="000000"/>
                <w:sz w:val="16"/>
                <w:szCs w:val="16"/>
              </w:rPr>
            </w:pPr>
            <w:r>
              <w:rPr>
                <w:rFonts w:ascii="Arial" w:hAnsi="Arial" w:cs="Arial"/>
                <w:color w:val="000000"/>
                <w:sz w:val="16"/>
                <w:szCs w:val="16"/>
              </w:rPr>
              <w:t>188, 190</w:t>
            </w:r>
          </w:p>
        </w:tc>
        <w:tc>
          <w:tcPr>
            <w:tcW w:w="1260" w:type="dxa"/>
            <w:tcBorders>
              <w:top w:val="single" w:sz="4" w:space="0" w:color="000000"/>
              <w:left w:val="single" w:sz="4" w:space="0" w:color="000000"/>
              <w:bottom w:val="single" w:sz="4" w:space="0" w:color="000000"/>
              <w:right w:val="nil"/>
            </w:tcBorders>
            <w:vAlign w:val="bottom"/>
          </w:tcPr>
          <w:p w:rsidR="004853AE" w:rsidRDefault="004853AE" w:rsidP="004853AE">
            <w:pPr>
              <w:jc w:val="right"/>
              <w:rPr>
                <w:rFonts w:ascii="Arial" w:hAnsi="Arial" w:cs="Arial"/>
                <w:color w:val="000000"/>
                <w:sz w:val="16"/>
                <w:szCs w:val="16"/>
              </w:rPr>
            </w:pPr>
            <w:r>
              <w:rPr>
                <w:rFonts w:ascii="Arial" w:hAnsi="Arial" w:cs="Arial"/>
                <w:color w:val="000000"/>
                <w:sz w:val="16"/>
                <w:szCs w:val="16"/>
              </w:rPr>
              <w:t>188, 190</w:t>
            </w:r>
          </w:p>
        </w:tc>
        <w:tc>
          <w:tcPr>
            <w:tcW w:w="1260" w:type="dxa"/>
            <w:tcBorders>
              <w:top w:val="single" w:sz="4" w:space="0" w:color="000000"/>
              <w:left w:val="single" w:sz="4" w:space="0" w:color="000000"/>
              <w:bottom w:val="single" w:sz="4" w:space="0" w:color="000000"/>
              <w:right w:val="single" w:sz="4" w:space="0" w:color="000000"/>
            </w:tcBorders>
            <w:vAlign w:val="bottom"/>
          </w:tcPr>
          <w:p w:rsidR="004853AE" w:rsidRPr="00E9257E" w:rsidRDefault="004853AE" w:rsidP="004853AE">
            <w:pPr>
              <w:jc w:val="right"/>
              <w:rPr>
                <w:color w:val="000000" w:themeColor="text1"/>
              </w:rPr>
            </w:pPr>
            <w:r w:rsidRPr="00E9257E">
              <w:rPr>
                <w:color w:val="000000" w:themeColor="text1"/>
                <w:sz w:val="20"/>
                <w:szCs w:val="20"/>
              </w:rPr>
              <w:t>100,0</w:t>
            </w:r>
          </w:p>
        </w:tc>
      </w:tr>
      <w:tr w:rsidR="004853AE" w:rsidTr="004853AE">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4853AE" w:rsidRPr="004853AE" w:rsidRDefault="004853AE">
            <w:pPr>
              <w:jc w:val="center"/>
              <w:rPr>
                <w:color w:val="000000"/>
                <w:sz w:val="20"/>
                <w:szCs w:val="20"/>
              </w:rPr>
            </w:pPr>
            <w:r w:rsidRPr="004853AE">
              <w:rPr>
                <w:color w:val="000000"/>
                <w:sz w:val="20"/>
                <w:szCs w:val="20"/>
              </w:rPr>
              <w:t>90120225576130000150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4853AE" w:rsidRPr="004853AE" w:rsidRDefault="004853AE">
            <w:pPr>
              <w:rPr>
                <w:color w:val="000000"/>
                <w:sz w:val="20"/>
                <w:szCs w:val="20"/>
              </w:rPr>
            </w:pPr>
            <w:r w:rsidRPr="004853AE">
              <w:rPr>
                <w:color w:val="000000"/>
                <w:sz w:val="20"/>
                <w:szCs w:val="20"/>
              </w:rPr>
              <w:t>Субсидии бюджетам городских поселений на обеспечение комплексного развития сельских территорий</w:t>
            </w:r>
          </w:p>
        </w:tc>
        <w:tc>
          <w:tcPr>
            <w:tcW w:w="1440" w:type="dxa"/>
            <w:tcBorders>
              <w:top w:val="single" w:sz="4" w:space="0" w:color="000000"/>
              <w:left w:val="single" w:sz="4" w:space="0" w:color="000000"/>
              <w:bottom w:val="single" w:sz="4" w:space="0" w:color="000000"/>
              <w:right w:val="nil"/>
            </w:tcBorders>
            <w:vAlign w:val="bottom"/>
          </w:tcPr>
          <w:p w:rsidR="004853AE" w:rsidRDefault="004853AE" w:rsidP="004853AE">
            <w:pPr>
              <w:jc w:val="right"/>
              <w:rPr>
                <w:rFonts w:ascii="Arial" w:hAnsi="Arial" w:cs="Arial"/>
                <w:color w:val="000000"/>
                <w:sz w:val="16"/>
                <w:szCs w:val="16"/>
              </w:rPr>
            </w:pPr>
            <w:r>
              <w:rPr>
                <w:rFonts w:ascii="Arial" w:hAnsi="Arial" w:cs="Arial"/>
                <w:color w:val="000000"/>
                <w:sz w:val="16"/>
                <w:szCs w:val="16"/>
              </w:rPr>
              <w:t>188, 190</w:t>
            </w:r>
          </w:p>
        </w:tc>
        <w:tc>
          <w:tcPr>
            <w:tcW w:w="1260" w:type="dxa"/>
            <w:tcBorders>
              <w:top w:val="single" w:sz="4" w:space="0" w:color="000000"/>
              <w:left w:val="single" w:sz="4" w:space="0" w:color="000000"/>
              <w:bottom w:val="single" w:sz="4" w:space="0" w:color="000000"/>
              <w:right w:val="nil"/>
            </w:tcBorders>
            <w:vAlign w:val="bottom"/>
          </w:tcPr>
          <w:p w:rsidR="004853AE" w:rsidRDefault="004853AE" w:rsidP="004853AE">
            <w:pPr>
              <w:jc w:val="right"/>
              <w:rPr>
                <w:rFonts w:ascii="Arial" w:hAnsi="Arial" w:cs="Arial"/>
                <w:color w:val="000000"/>
                <w:sz w:val="16"/>
                <w:szCs w:val="16"/>
              </w:rPr>
            </w:pPr>
            <w:r>
              <w:rPr>
                <w:rFonts w:ascii="Arial" w:hAnsi="Arial" w:cs="Arial"/>
                <w:color w:val="000000"/>
                <w:sz w:val="16"/>
                <w:szCs w:val="16"/>
              </w:rPr>
              <w:t>188, 190</w:t>
            </w:r>
          </w:p>
        </w:tc>
        <w:tc>
          <w:tcPr>
            <w:tcW w:w="1260" w:type="dxa"/>
            <w:tcBorders>
              <w:top w:val="single" w:sz="4" w:space="0" w:color="000000"/>
              <w:left w:val="single" w:sz="4" w:space="0" w:color="000000"/>
              <w:bottom w:val="single" w:sz="4" w:space="0" w:color="000000"/>
              <w:right w:val="single" w:sz="4" w:space="0" w:color="000000"/>
            </w:tcBorders>
            <w:vAlign w:val="bottom"/>
          </w:tcPr>
          <w:p w:rsidR="004853AE" w:rsidRPr="00E9257E" w:rsidRDefault="004853AE" w:rsidP="004853AE">
            <w:pPr>
              <w:jc w:val="right"/>
              <w:rPr>
                <w:color w:val="000000" w:themeColor="text1"/>
              </w:rPr>
            </w:pPr>
            <w:r w:rsidRPr="00E9257E">
              <w:rPr>
                <w:color w:val="000000" w:themeColor="text1"/>
                <w:sz w:val="20"/>
                <w:szCs w:val="20"/>
              </w:rPr>
              <w:t>100,0</w:t>
            </w:r>
          </w:p>
        </w:tc>
      </w:tr>
      <w:tr w:rsidR="004853AE" w:rsidTr="004853AE">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4853AE" w:rsidRPr="004853AE" w:rsidRDefault="004853AE">
            <w:pPr>
              <w:jc w:val="center"/>
              <w:rPr>
                <w:color w:val="000000"/>
                <w:sz w:val="20"/>
                <w:szCs w:val="20"/>
              </w:rPr>
            </w:pPr>
            <w:r w:rsidRPr="004853AE">
              <w:rPr>
                <w:color w:val="000000"/>
                <w:sz w:val="20"/>
                <w:szCs w:val="20"/>
              </w:rPr>
              <w:t>90120225576139251150</w:t>
            </w:r>
          </w:p>
        </w:tc>
        <w:tc>
          <w:tcPr>
            <w:tcW w:w="3546" w:type="dxa"/>
            <w:tcBorders>
              <w:top w:val="single" w:sz="4" w:space="0" w:color="000000"/>
              <w:left w:val="single" w:sz="4" w:space="0" w:color="000000"/>
              <w:bottom w:val="single" w:sz="4" w:space="0" w:color="000000"/>
              <w:right w:val="single" w:sz="4" w:space="0" w:color="000000"/>
            </w:tcBorders>
            <w:vAlign w:val="bottom"/>
          </w:tcPr>
          <w:p w:rsidR="004853AE" w:rsidRPr="004853AE" w:rsidRDefault="004853AE">
            <w:pPr>
              <w:rPr>
                <w:color w:val="000000"/>
                <w:sz w:val="20"/>
                <w:szCs w:val="20"/>
              </w:rPr>
            </w:pPr>
            <w:r w:rsidRPr="004853AE">
              <w:rPr>
                <w:color w:val="000000"/>
                <w:sz w:val="20"/>
                <w:szCs w:val="20"/>
              </w:rPr>
              <w:t>Субсидии бюджетам городских поселений на обеспечение комплексного развития сельских территорий (благоустройство сельских территорий за счет средств бюджета Пензенской области на софинансирование средств федерального бюджета)</w:t>
            </w:r>
          </w:p>
        </w:tc>
        <w:tc>
          <w:tcPr>
            <w:tcW w:w="1440" w:type="dxa"/>
            <w:tcBorders>
              <w:top w:val="single" w:sz="4" w:space="0" w:color="000000"/>
              <w:left w:val="single" w:sz="4" w:space="0" w:color="000000"/>
              <w:bottom w:val="single" w:sz="4" w:space="0" w:color="000000"/>
              <w:right w:val="nil"/>
            </w:tcBorders>
            <w:vAlign w:val="bottom"/>
          </w:tcPr>
          <w:p w:rsidR="004853AE" w:rsidRDefault="004853AE" w:rsidP="004853AE">
            <w:pPr>
              <w:jc w:val="right"/>
              <w:rPr>
                <w:rFonts w:ascii="Arial" w:hAnsi="Arial" w:cs="Arial"/>
                <w:color w:val="000000"/>
                <w:sz w:val="16"/>
                <w:szCs w:val="16"/>
              </w:rPr>
            </w:pPr>
            <w:r>
              <w:rPr>
                <w:rFonts w:ascii="Arial" w:hAnsi="Arial" w:cs="Arial"/>
                <w:color w:val="000000"/>
                <w:sz w:val="16"/>
                <w:szCs w:val="16"/>
              </w:rPr>
              <w:t>15 ,055</w:t>
            </w:r>
          </w:p>
        </w:tc>
        <w:tc>
          <w:tcPr>
            <w:tcW w:w="1260" w:type="dxa"/>
            <w:tcBorders>
              <w:top w:val="single" w:sz="4" w:space="0" w:color="000000"/>
              <w:left w:val="single" w:sz="4" w:space="0" w:color="000000"/>
              <w:bottom w:val="single" w:sz="4" w:space="0" w:color="000000"/>
              <w:right w:val="nil"/>
            </w:tcBorders>
            <w:vAlign w:val="bottom"/>
          </w:tcPr>
          <w:p w:rsidR="004853AE" w:rsidRDefault="004853AE" w:rsidP="004853AE">
            <w:pPr>
              <w:jc w:val="right"/>
              <w:rPr>
                <w:rFonts w:ascii="Arial" w:hAnsi="Arial" w:cs="Arial"/>
                <w:color w:val="000000"/>
                <w:sz w:val="16"/>
                <w:szCs w:val="16"/>
              </w:rPr>
            </w:pPr>
            <w:r>
              <w:rPr>
                <w:rFonts w:ascii="Arial" w:hAnsi="Arial" w:cs="Arial"/>
                <w:color w:val="000000"/>
                <w:sz w:val="16"/>
                <w:szCs w:val="16"/>
              </w:rPr>
              <w:t>15, 055</w:t>
            </w:r>
          </w:p>
        </w:tc>
        <w:tc>
          <w:tcPr>
            <w:tcW w:w="1260" w:type="dxa"/>
            <w:tcBorders>
              <w:top w:val="single" w:sz="4" w:space="0" w:color="000000"/>
              <w:left w:val="single" w:sz="4" w:space="0" w:color="000000"/>
              <w:bottom w:val="single" w:sz="4" w:space="0" w:color="000000"/>
              <w:right w:val="single" w:sz="4" w:space="0" w:color="000000"/>
            </w:tcBorders>
            <w:vAlign w:val="bottom"/>
          </w:tcPr>
          <w:p w:rsidR="004853AE" w:rsidRPr="00E9257E" w:rsidRDefault="004853AE" w:rsidP="004853AE">
            <w:pPr>
              <w:jc w:val="right"/>
              <w:rPr>
                <w:color w:val="000000" w:themeColor="text1"/>
              </w:rPr>
            </w:pPr>
            <w:r w:rsidRPr="00E9257E">
              <w:rPr>
                <w:color w:val="000000" w:themeColor="text1"/>
                <w:sz w:val="20"/>
                <w:szCs w:val="20"/>
              </w:rPr>
              <w:t>100,0</w:t>
            </w:r>
          </w:p>
        </w:tc>
      </w:tr>
      <w:tr w:rsidR="004853AE" w:rsidTr="004853AE">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4853AE" w:rsidRPr="004853AE" w:rsidRDefault="004853AE">
            <w:pPr>
              <w:jc w:val="center"/>
              <w:rPr>
                <w:color w:val="000000"/>
                <w:sz w:val="20"/>
                <w:szCs w:val="20"/>
              </w:rPr>
            </w:pPr>
            <w:r w:rsidRPr="004853AE">
              <w:rPr>
                <w:color w:val="000000"/>
                <w:sz w:val="20"/>
                <w:szCs w:val="20"/>
              </w:rPr>
              <w:t>90120225576139534150</w:t>
            </w:r>
          </w:p>
        </w:tc>
        <w:tc>
          <w:tcPr>
            <w:tcW w:w="3546" w:type="dxa"/>
            <w:tcBorders>
              <w:top w:val="single" w:sz="4" w:space="0" w:color="000000"/>
              <w:left w:val="single" w:sz="4" w:space="0" w:color="000000"/>
              <w:bottom w:val="single" w:sz="4" w:space="0" w:color="000000"/>
              <w:right w:val="single" w:sz="4" w:space="0" w:color="000000"/>
            </w:tcBorders>
            <w:vAlign w:val="bottom"/>
          </w:tcPr>
          <w:p w:rsidR="004853AE" w:rsidRPr="004853AE" w:rsidRDefault="004853AE">
            <w:pPr>
              <w:rPr>
                <w:color w:val="000000"/>
                <w:sz w:val="20"/>
                <w:szCs w:val="20"/>
              </w:rPr>
            </w:pPr>
            <w:r w:rsidRPr="004853AE">
              <w:rPr>
                <w:color w:val="000000"/>
                <w:sz w:val="20"/>
                <w:szCs w:val="20"/>
              </w:rPr>
              <w:t>Субсидии бюджетам городских поселений на обеспечение комплексного развития сельских территорий (благоустройство сельских территорий за счет средств федерального бюджета)</w:t>
            </w:r>
          </w:p>
        </w:tc>
        <w:tc>
          <w:tcPr>
            <w:tcW w:w="1440" w:type="dxa"/>
            <w:tcBorders>
              <w:top w:val="single" w:sz="4" w:space="0" w:color="000000"/>
              <w:left w:val="single" w:sz="4" w:space="0" w:color="000000"/>
              <w:bottom w:val="single" w:sz="4" w:space="0" w:color="000000"/>
              <w:right w:val="nil"/>
            </w:tcBorders>
            <w:vAlign w:val="bottom"/>
          </w:tcPr>
          <w:p w:rsidR="004853AE" w:rsidRDefault="004853AE" w:rsidP="004853AE">
            <w:pPr>
              <w:jc w:val="right"/>
              <w:rPr>
                <w:rFonts w:ascii="Arial" w:hAnsi="Arial" w:cs="Arial"/>
                <w:color w:val="000000"/>
                <w:sz w:val="16"/>
                <w:szCs w:val="16"/>
              </w:rPr>
            </w:pPr>
            <w:r>
              <w:rPr>
                <w:rFonts w:ascii="Arial" w:hAnsi="Arial" w:cs="Arial"/>
                <w:color w:val="000000"/>
                <w:sz w:val="16"/>
                <w:szCs w:val="16"/>
              </w:rPr>
              <w:t>173, 135</w:t>
            </w:r>
          </w:p>
        </w:tc>
        <w:tc>
          <w:tcPr>
            <w:tcW w:w="1260" w:type="dxa"/>
            <w:tcBorders>
              <w:top w:val="single" w:sz="4" w:space="0" w:color="000000"/>
              <w:left w:val="single" w:sz="4" w:space="0" w:color="000000"/>
              <w:bottom w:val="single" w:sz="4" w:space="0" w:color="000000"/>
              <w:right w:val="nil"/>
            </w:tcBorders>
            <w:vAlign w:val="bottom"/>
          </w:tcPr>
          <w:p w:rsidR="004853AE" w:rsidRDefault="004853AE" w:rsidP="004853AE">
            <w:pPr>
              <w:jc w:val="right"/>
              <w:rPr>
                <w:rFonts w:ascii="Arial" w:hAnsi="Arial" w:cs="Arial"/>
                <w:color w:val="000000"/>
                <w:sz w:val="16"/>
                <w:szCs w:val="16"/>
              </w:rPr>
            </w:pPr>
            <w:r>
              <w:rPr>
                <w:rFonts w:ascii="Arial" w:hAnsi="Arial" w:cs="Arial"/>
                <w:color w:val="000000"/>
                <w:sz w:val="16"/>
                <w:szCs w:val="16"/>
              </w:rPr>
              <w:t>173, 135</w:t>
            </w:r>
          </w:p>
        </w:tc>
        <w:tc>
          <w:tcPr>
            <w:tcW w:w="1260" w:type="dxa"/>
            <w:tcBorders>
              <w:top w:val="single" w:sz="4" w:space="0" w:color="000000"/>
              <w:left w:val="single" w:sz="4" w:space="0" w:color="000000"/>
              <w:bottom w:val="single" w:sz="4" w:space="0" w:color="000000"/>
              <w:right w:val="single" w:sz="4" w:space="0" w:color="000000"/>
            </w:tcBorders>
            <w:vAlign w:val="bottom"/>
          </w:tcPr>
          <w:p w:rsidR="004853AE" w:rsidRPr="00E9257E" w:rsidRDefault="004853AE" w:rsidP="004853AE">
            <w:pPr>
              <w:jc w:val="right"/>
              <w:rPr>
                <w:color w:val="000000" w:themeColor="text1"/>
              </w:rPr>
            </w:pPr>
            <w:r w:rsidRPr="00E9257E">
              <w:rPr>
                <w:color w:val="000000" w:themeColor="text1"/>
                <w:sz w:val="20"/>
                <w:szCs w:val="20"/>
              </w:rPr>
              <w:t>100,0</w:t>
            </w:r>
          </w:p>
        </w:tc>
      </w:tr>
      <w:tr w:rsidR="00FD2027"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FD2027" w:rsidRPr="00FD2027" w:rsidRDefault="00FD2027">
            <w:pPr>
              <w:jc w:val="center"/>
              <w:rPr>
                <w:color w:val="000000"/>
                <w:sz w:val="20"/>
                <w:szCs w:val="20"/>
              </w:rPr>
            </w:pPr>
            <w:r w:rsidRPr="00FD2027">
              <w:rPr>
                <w:color w:val="000000"/>
                <w:sz w:val="20"/>
                <w:szCs w:val="20"/>
              </w:rPr>
              <w:t>90120229999000000150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FD2027" w:rsidRPr="00FD2027" w:rsidRDefault="00FD2027">
            <w:pPr>
              <w:rPr>
                <w:color w:val="000000"/>
                <w:sz w:val="20"/>
                <w:szCs w:val="20"/>
              </w:rPr>
            </w:pPr>
            <w:r w:rsidRPr="00FD2027">
              <w:rPr>
                <w:color w:val="000000"/>
                <w:sz w:val="20"/>
                <w:szCs w:val="20"/>
              </w:rPr>
              <w:t>Прочие субсидии</w:t>
            </w:r>
          </w:p>
        </w:tc>
        <w:tc>
          <w:tcPr>
            <w:tcW w:w="1440" w:type="dxa"/>
            <w:tcBorders>
              <w:top w:val="single" w:sz="4" w:space="0" w:color="000000"/>
              <w:left w:val="single" w:sz="4" w:space="0" w:color="000000"/>
              <w:bottom w:val="single" w:sz="4" w:space="0" w:color="000000"/>
              <w:right w:val="nil"/>
            </w:tcBorders>
            <w:vAlign w:val="bottom"/>
          </w:tcPr>
          <w:p w:rsidR="00FD2027" w:rsidRDefault="00FD2027" w:rsidP="00491549">
            <w:pPr>
              <w:jc w:val="right"/>
              <w:rPr>
                <w:rFonts w:ascii="Arial" w:hAnsi="Arial" w:cs="Arial"/>
                <w:color w:val="000000"/>
                <w:sz w:val="16"/>
                <w:szCs w:val="16"/>
              </w:rPr>
            </w:pPr>
            <w:r>
              <w:rPr>
                <w:rFonts w:ascii="Arial" w:hAnsi="Arial" w:cs="Arial"/>
                <w:color w:val="000000"/>
                <w:sz w:val="16"/>
                <w:szCs w:val="16"/>
              </w:rPr>
              <w:t>1 563, 452</w:t>
            </w:r>
          </w:p>
        </w:tc>
        <w:tc>
          <w:tcPr>
            <w:tcW w:w="1260" w:type="dxa"/>
            <w:tcBorders>
              <w:top w:val="single" w:sz="4" w:space="0" w:color="000000"/>
              <w:left w:val="single" w:sz="4" w:space="0" w:color="000000"/>
              <w:bottom w:val="single" w:sz="4" w:space="0" w:color="000000"/>
              <w:right w:val="nil"/>
            </w:tcBorders>
            <w:vAlign w:val="bottom"/>
          </w:tcPr>
          <w:p w:rsidR="00FD2027" w:rsidRDefault="00FD2027" w:rsidP="00491549">
            <w:pPr>
              <w:jc w:val="right"/>
              <w:rPr>
                <w:rFonts w:ascii="Arial" w:hAnsi="Arial" w:cs="Arial"/>
                <w:color w:val="000000"/>
                <w:sz w:val="16"/>
                <w:szCs w:val="16"/>
              </w:rPr>
            </w:pPr>
            <w:r>
              <w:rPr>
                <w:rFonts w:ascii="Arial" w:hAnsi="Arial" w:cs="Arial"/>
                <w:color w:val="000000"/>
                <w:sz w:val="16"/>
                <w:szCs w:val="16"/>
              </w:rPr>
              <w:t>1 563 452</w:t>
            </w:r>
          </w:p>
        </w:tc>
        <w:tc>
          <w:tcPr>
            <w:tcW w:w="1260" w:type="dxa"/>
            <w:tcBorders>
              <w:top w:val="single" w:sz="4" w:space="0" w:color="000000"/>
              <w:left w:val="single" w:sz="4" w:space="0" w:color="000000"/>
              <w:bottom w:val="single" w:sz="4" w:space="0" w:color="000000"/>
              <w:right w:val="single" w:sz="4" w:space="0" w:color="000000"/>
            </w:tcBorders>
            <w:vAlign w:val="bottom"/>
          </w:tcPr>
          <w:p w:rsidR="00FD2027" w:rsidRPr="00E9257E" w:rsidRDefault="00FD2027" w:rsidP="00596AAC">
            <w:pPr>
              <w:snapToGrid w:val="0"/>
              <w:jc w:val="right"/>
              <w:rPr>
                <w:color w:val="000000" w:themeColor="text1"/>
                <w:sz w:val="20"/>
                <w:szCs w:val="20"/>
              </w:rPr>
            </w:pPr>
            <w:r w:rsidRPr="00E9257E">
              <w:rPr>
                <w:color w:val="000000" w:themeColor="text1"/>
                <w:sz w:val="20"/>
                <w:szCs w:val="20"/>
              </w:rPr>
              <w:t>100</w:t>
            </w:r>
          </w:p>
        </w:tc>
      </w:tr>
      <w:tr w:rsidR="00FD2027"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FD2027" w:rsidRPr="00FD2027" w:rsidRDefault="00FD2027">
            <w:pPr>
              <w:jc w:val="center"/>
              <w:rPr>
                <w:color w:val="000000"/>
                <w:sz w:val="20"/>
                <w:szCs w:val="20"/>
              </w:rPr>
            </w:pPr>
            <w:r w:rsidRPr="00FD2027">
              <w:rPr>
                <w:color w:val="000000"/>
                <w:sz w:val="20"/>
                <w:szCs w:val="20"/>
              </w:rPr>
              <w:t>90120229999130000150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FD2027" w:rsidRPr="00FD2027" w:rsidRDefault="00FD2027">
            <w:pPr>
              <w:rPr>
                <w:color w:val="000000"/>
                <w:sz w:val="20"/>
                <w:szCs w:val="20"/>
              </w:rPr>
            </w:pPr>
            <w:r w:rsidRPr="00FD2027">
              <w:rPr>
                <w:color w:val="000000"/>
                <w:sz w:val="20"/>
                <w:szCs w:val="20"/>
              </w:rPr>
              <w:t>Прочие субсидии бюджетам городских поселений</w:t>
            </w:r>
          </w:p>
        </w:tc>
        <w:tc>
          <w:tcPr>
            <w:tcW w:w="1440" w:type="dxa"/>
            <w:tcBorders>
              <w:top w:val="single" w:sz="4" w:space="0" w:color="000000"/>
              <w:left w:val="single" w:sz="4" w:space="0" w:color="000000"/>
              <w:bottom w:val="single" w:sz="4" w:space="0" w:color="000000"/>
              <w:right w:val="nil"/>
            </w:tcBorders>
            <w:vAlign w:val="bottom"/>
          </w:tcPr>
          <w:p w:rsidR="00FD2027" w:rsidRDefault="00FD2027" w:rsidP="00FD2027">
            <w:pPr>
              <w:jc w:val="right"/>
              <w:rPr>
                <w:rFonts w:ascii="Arial" w:hAnsi="Arial" w:cs="Arial"/>
                <w:color w:val="000000"/>
                <w:sz w:val="16"/>
                <w:szCs w:val="16"/>
              </w:rPr>
            </w:pPr>
            <w:r>
              <w:rPr>
                <w:rFonts w:ascii="Arial" w:hAnsi="Arial" w:cs="Arial"/>
                <w:color w:val="000000"/>
                <w:sz w:val="16"/>
                <w:szCs w:val="16"/>
              </w:rPr>
              <w:t>1 563, 452</w:t>
            </w:r>
          </w:p>
        </w:tc>
        <w:tc>
          <w:tcPr>
            <w:tcW w:w="1260" w:type="dxa"/>
            <w:tcBorders>
              <w:top w:val="single" w:sz="4" w:space="0" w:color="000000"/>
              <w:left w:val="single" w:sz="4" w:space="0" w:color="000000"/>
              <w:bottom w:val="single" w:sz="4" w:space="0" w:color="000000"/>
              <w:right w:val="nil"/>
            </w:tcBorders>
            <w:vAlign w:val="bottom"/>
          </w:tcPr>
          <w:p w:rsidR="00FD2027" w:rsidRDefault="00FD2027" w:rsidP="00FD2027">
            <w:pPr>
              <w:jc w:val="right"/>
              <w:rPr>
                <w:rFonts w:ascii="Arial" w:hAnsi="Arial" w:cs="Arial"/>
                <w:color w:val="000000"/>
                <w:sz w:val="16"/>
                <w:szCs w:val="16"/>
              </w:rPr>
            </w:pPr>
            <w:r>
              <w:rPr>
                <w:rFonts w:ascii="Arial" w:hAnsi="Arial" w:cs="Arial"/>
                <w:color w:val="000000"/>
                <w:sz w:val="16"/>
                <w:szCs w:val="16"/>
              </w:rPr>
              <w:t>1 563 452</w:t>
            </w:r>
          </w:p>
        </w:tc>
        <w:tc>
          <w:tcPr>
            <w:tcW w:w="1260" w:type="dxa"/>
            <w:tcBorders>
              <w:top w:val="single" w:sz="4" w:space="0" w:color="000000"/>
              <w:left w:val="single" w:sz="4" w:space="0" w:color="000000"/>
              <w:bottom w:val="single" w:sz="4" w:space="0" w:color="000000"/>
              <w:right w:val="single" w:sz="4" w:space="0" w:color="000000"/>
            </w:tcBorders>
            <w:vAlign w:val="bottom"/>
          </w:tcPr>
          <w:p w:rsidR="00FD2027" w:rsidRPr="00E9257E" w:rsidRDefault="00FD2027" w:rsidP="00596AAC">
            <w:pPr>
              <w:snapToGrid w:val="0"/>
              <w:jc w:val="right"/>
              <w:rPr>
                <w:color w:val="000000" w:themeColor="text1"/>
                <w:sz w:val="20"/>
                <w:szCs w:val="20"/>
              </w:rPr>
            </w:pPr>
            <w:r w:rsidRPr="00E9257E">
              <w:rPr>
                <w:color w:val="000000" w:themeColor="text1"/>
                <w:sz w:val="20"/>
                <w:szCs w:val="20"/>
              </w:rPr>
              <w:t>100</w:t>
            </w:r>
          </w:p>
        </w:tc>
      </w:tr>
      <w:tr w:rsidR="00FD2027"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FD2027" w:rsidRPr="00FD2027" w:rsidRDefault="00FD2027">
            <w:pPr>
              <w:jc w:val="center"/>
              <w:rPr>
                <w:color w:val="000000"/>
                <w:sz w:val="20"/>
                <w:szCs w:val="20"/>
              </w:rPr>
            </w:pPr>
            <w:r w:rsidRPr="00FD2027">
              <w:rPr>
                <w:color w:val="000000"/>
                <w:sz w:val="20"/>
                <w:szCs w:val="20"/>
              </w:rPr>
              <w:t>90120229999139203150</w:t>
            </w:r>
          </w:p>
        </w:tc>
        <w:tc>
          <w:tcPr>
            <w:tcW w:w="3546" w:type="dxa"/>
            <w:tcBorders>
              <w:top w:val="single" w:sz="4" w:space="0" w:color="000000"/>
              <w:left w:val="single" w:sz="4" w:space="0" w:color="000000"/>
              <w:bottom w:val="single" w:sz="4" w:space="0" w:color="000000"/>
              <w:right w:val="single" w:sz="4" w:space="0" w:color="000000"/>
            </w:tcBorders>
            <w:vAlign w:val="bottom"/>
          </w:tcPr>
          <w:p w:rsidR="00FD2027" w:rsidRPr="00FD2027" w:rsidRDefault="00FD2027">
            <w:pPr>
              <w:rPr>
                <w:color w:val="000000"/>
                <w:sz w:val="20"/>
                <w:szCs w:val="20"/>
              </w:rPr>
            </w:pPr>
            <w:r w:rsidRPr="00FD2027">
              <w:rPr>
                <w:color w:val="000000"/>
                <w:sz w:val="20"/>
                <w:szCs w:val="20"/>
              </w:rPr>
              <w:t>Прочие субсидии бюджетам городских поселений на совершенствование систем наружного освещения населенных пунктов</w:t>
            </w:r>
          </w:p>
        </w:tc>
        <w:tc>
          <w:tcPr>
            <w:tcW w:w="1440" w:type="dxa"/>
            <w:tcBorders>
              <w:top w:val="single" w:sz="4" w:space="0" w:color="000000"/>
              <w:left w:val="single" w:sz="4" w:space="0" w:color="000000"/>
              <w:bottom w:val="single" w:sz="4" w:space="0" w:color="000000"/>
              <w:right w:val="nil"/>
            </w:tcBorders>
            <w:vAlign w:val="bottom"/>
          </w:tcPr>
          <w:p w:rsidR="00FD2027" w:rsidRDefault="00FD2027" w:rsidP="00FD2027">
            <w:pPr>
              <w:jc w:val="right"/>
              <w:rPr>
                <w:rFonts w:ascii="Arial" w:hAnsi="Arial" w:cs="Arial"/>
                <w:color w:val="000000"/>
                <w:sz w:val="16"/>
                <w:szCs w:val="16"/>
              </w:rPr>
            </w:pPr>
            <w:r>
              <w:rPr>
                <w:rFonts w:ascii="Arial" w:hAnsi="Arial" w:cs="Arial"/>
                <w:color w:val="000000"/>
                <w:sz w:val="16"/>
                <w:szCs w:val="16"/>
              </w:rPr>
              <w:t>147, 005</w:t>
            </w:r>
          </w:p>
        </w:tc>
        <w:tc>
          <w:tcPr>
            <w:tcW w:w="1260" w:type="dxa"/>
            <w:tcBorders>
              <w:top w:val="single" w:sz="4" w:space="0" w:color="000000"/>
              <w:left w:val="single" w:sz="4" w:space="0" w:color="000000"/>
              <w:bottom w:val="single" w:sz="4" w:space="0" w:color="000000"/>
              <w:right w:val="nil"/>
            </w:tcBorders>
            <w:vAlign w:val="bottom"/>
          </w:tcPr>
          <w:p w:rsidR="00FD2027" w:rsidRDefault="00FD2027" w:rsidP="00FD2027">
            <w:pPr>
              <w:jc w:val="right"/>
              <w:rPr>
                <w:rFonts w:ascii="Arial" w:hAnsi="Arial" w:cs="Arial"/>
                <w:color w:val="000000"/>
                <w:sz w:val="16"/>
                <w:szCs w:val="16"/>
              </w:rPr>
            </w:pPr>
            <w:r>
              <w:rPr>
                <w:rFonts w:ascii="Arial" w:hAnsi="Arial" w:cs="Arial"/>
                <w:color w:val="000000"/>
                <w:sz w:val="16"/>
                <w:szCs w:val="16"/>
              </w:rPr>
              <w:t>147, 005</w:t>
            </w:r>
          </w:p>
        </w:tc>
        <w:tc>
          <w:tcPr>
            <w:tcW w:w="1260" w:type="dxa"/>
            <w:tcBorders>
              <w:top w:val="single" w:sz="4" w:space="0" w:color="000000"/>
              <w:left w:val="single" w:sz="4" w:space="0" w:color="000000"/>
              <w:bottom w:val="single" w:sz="4" w:space="0" w:color="000000"/>
              <w:right w:val="single" w:sz="4" w:space="0" w:color="000000"/>
            </w:tcBorders>
            <w:vAlign w:val="bottom"/>
          </w:tcPr>
          <w:p w:rsidR="00FD2027" w:rsidRPr="00E9257E" w:rsidRDefault="00FD2027" w:rsidP="00596AAC">
            <w:pPr>
              <w:snapToGrid w:val="0"/>
              <w:jc w:val="right"/>
              <w:rPr>
                <w:color w:val="000000" w:themeColor="text1"/>
                <w:sz w:val="20"/>
                <w:szCs w:val="20"/>
              </w:rPr>
            </w:pPr>
            <w:r w:rsidRPr="00E9257E">
              <w:rPr>
                <w:color w:val="000000" w:themeColor="text1"/>
                <w:sz w:val="20"/>
                <w:szCs w:val="20"/>
              </w:rPr>
              <w:t>100</w:t>
            </w:r>
          </w:p>
        </w:tc>
      </w:tr>
      <w:tr w:rsidR="008F3492" w:rsidTr="008F3492">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8F3492" w:rsidRPr="00FD2027" w:rsidRDefault="008F3492">
            <w:pPr>
              <w:jc w:val="center"/>
              <w:rPr>
                <w:color w:val="000000"/>
                <w:sz w:val="20"/>
                <w:szCs w:val="20"/>
              </w:rPr>
            </w:pPr>
            <w:r w:rsidRPr="00FD2027">
              <w:rPr>
                <w:color w:val="000000"/>
                <w:sz w:val="20"/>
                <w:szCs w:val="20"/>
              </w:rPr>
              <w:t>90120229999139210150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8F3492" w:rsidRPr="00FD2027" w:rsidRDefault="008F3492">
            <w:pPr>
              <w:rPr>
                <w:color w:val="000000"/>
                <w:sz w:val="20"/>
                <w:szCs w:val="20"/>
              </w:rPr>
            </w:pPr>
            <w:r w:rsidRPr="00FD2027">
              <w:rPr>
                <w:color w:val="000000"/>
                <w:sz w:val="20"/>
                <w:szCs w:val="20"/>
              </w:rPr>
              <w:t>Субвенции</w:t>
            </w:r>
            <w:r>
              <w:rPr>
                <w:color w:val="000000"/>
                <w:sz w:val="20"/>
                <w:szCs w:val="20"/>
              </w:rPr>
              <w:t xml:space="preserve"> </w:t>
            </w:r>
            <w:r w:rsidRPr="00FD2027">
              <w:rPr>
                <w:color w:val="000000"/>
                <w:sz w:val="20"/>
                <w:szCs w:val="20"/>
              </w:rPr>
              <w:t>Прочие субсидии бюджетам городских поселений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 бюджетам муниципальных районов на выполнение передаваемых полномочий субъектов Российской Федерации по предоставлению социальных выплат на улучшение жилищных условий многодетным семьям</w:t>
            </w:r>
          </w:p>
        </w:tc>
        <w:tc>
          <w:tcPr>
            <w:tcW w:w="1440" w:type="dxa"/>
            <w:tcBorders>
              <w:top w:val="single" w:sz="4" w:space="0" w:color="000000"/>
              <w:left w:val="single" w:sz="4" w:space="0" w:color="000000"/>
              <w:bottom w:val="single" w:sz="4" w:space="0" w:color="000000"/>
              <w:right w:val="nil"/>
            </w:tcBorders>
            <w:vAlign w:val="bottom"/>
          </w:tcPr>
          <w:p w:rsidR="008F3492" w:rsidRDefault="008F3492" w:rsidP="00FD2027">
            <w:pPr>
              <w:jc w:val="right"/>
              <w:rPr>
                <w:rFonts w:ascii="Arial" w:hAnsi="Arial" w:cs="Arial"/>
                <w:color w:val="000000"/>
                <w:sz w:val="16"/>
                <w:szCs w:val="16"/>
              </w:rPr>
            </w:pPr>
            <w:r>
              <w:rPr>
                <w:rFonts w:ascii="Arial" w:hAnsi="Arial" w:cs="Arial"/>
                <w:color w:val="000000"/>
                <w:sz w:val="16"/>
                <w:szCs w:val="16"/>
              </w:rPr>
              <w:t>746, 900</w:t>
            </w:r>
          </w:p>
        </w:tc>
        <w:tc>
          <w:tcPr>
            <w:tcW w:w="1260" w:type="dxa"/>
            <w:tcBorders>
              <w:top w:val="single" w:sz="4" w:space="0" w:color="000000"/>
              <w:left w:val="single" w:sz="4" w:space="0" w:color="000000"/>
              <w:bottom w:val="single" w:sz="4" w:space="0" w:color="000000"/>
              <w:right w:val="nil"/>
            </w:tcBorders>
            <w:vAlign w:val="bottom"/>
          </w:tcPr>
          <w:p w:rsidR="008F3492" w:rsidRDefault="008F3492" w:rsidP="00FD2027">
            <w:pPr>
              <w:jc w:val="right"/>
              <w:rPr>
                <w:rFonts w:ascii="Arial" w:hAnsi="Arial" w:cs="Arial"/>
                <w:color w:val="000000"/>
                <w:sz w:val="16"/>
                <w:szCs w:val="16"/>
              </w:rPr>
            </w:pPr>
            <w:r>
              <w:rPr>
                <w:rFonts w:ascii="Arial" w:hAnsi="Arial" w:cs="Arial"/>
                <w:color w:val="000000"/>
                <w:sz w:val="16"/>
                <w:szCs w:val="16"/>
              </w:rPr>
              <w:t>746,900</w:t>
            </w:r>
          </w:p>
        </w:tc>
        <w:tc>
          <w:tcPr>
            <w:tcW w:w="1260" w:type="dxa"/>
            <w:tcBorders>
              <w:top w:val="single" w:sz="4" w:space="0" w:color="000000"/>
              <w:left w:val="single" w:sz="4" w:space="0" w:color="000000"/>
              <w:bottom w:val="single" w:sz="4" w:space="0" w:color="000000"/>
              <w:right w:val="single" w:sz="4" w:space="0" w:color="000000"/>
            </w:tcBorders>
            <w:vAlign w:val="bottom"/>
          </w:tcPr>
          <w:p w:rsidR="008F3492" w:rsidRPr="00E9257E" w:rsidRDefault="008F3492" w:rsidP="008F3492">
            <w:pPr>
              <w:jc w:val="right"/>
              <w:rPr>
                <w:color w:val="000000" w:themeColor="text1"/>
              </w:rPr>
            </w:pPr>
            <w:r w:rsidRPr="00E9257E">
              <w:rPr>
                <w:color w:val="000000" w:themeColor="text1"/>
                <w:sz w:val="20"/>
                <w:szCs w:val="20"/>
              </w:rPr>
              <w:t>100</w:t>
            </w:r>
          </w:p>
        </w:tc>
      </w:tr>
      <w:tr w:rsidR="008F3492" w:rsidTr="008F3492">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8F3492" w:rsidRPr="00FD2027" w:rsidRDefault="008F3492">
            <w:pPr>
              <w:jc w:val="center"/>
              <w:rPr>
                <w:color w:val="000000"/>
                <w:sz w:val="20"/>
                <w:szCs w:val="20"/>
              </w:rPr>
            </w:pPr>
            <w:r w:rsidRPr="00FD2027">
              <w:rPr>
                <w:color w:val="000000"/>
                <w:sz w:val="20"/>
                <w:szCs w:val="20"/>
              </w:rPr>
              <w:t>90120229999139275150</w:t>
            </w:r>
          </w:p>
        </w:tc>
        <w:tc>
          <w:tcPr>
            <w:tcW w:w="3546" w:type="dxa"/>
            <w:tcBorders>
              <w:top w:val="single" w:sz="4" w:space="0" w:color="000000"/>
              <w:left w:val="single" w:sz="4" w:space="0" w:color="000000"/>
              <w:bottom w:val="single" w:sz="4" w:space="0" w:color="000000"/>
              <w:right w:val="single" w:sz="4" w:space="0" w:color="000000"/>
            </w:tcBorders>
            <w:vAlign w:val="bottom"/>
          </w:tcPr>
          <w:p w:rsidR="008F3492" w:rsidRPr="00FD2027" w:rsidRDefault="008F3492">
            <w:pPr>
              <w:rPr>
                <w:color w:val="000000"/>
                <w:sz w:val="20"/>
                <w:szCs w:val="20"/>
              </w:rPr>
            </w:pPr>
            <w:r w:rsidRPr="00FD2027">
              <w:rPr>
                <w:color w:val="000000"/>
                <w:sz w:val="20"/>
                <w:szCs w:val="20"/>
              </w:rPr>
              <w:t>Прочие субсидии бюджетам сельских поселений на капитальный ремонт и ремонт сетей и сооружений водоснабжения в населенных пунктах Пензенской области (за исключением субсидий на софинансирование объектов капитального строительтсва)</w:t>
            </w:r>
          </w:p>
        </w:tc>
        <w:tc>
          <w:tcPr>
            <w:tcW w:w="1440" w:type="dxa"/>
            <w:tcBorders>
              <w:top w:val="single" w:sz="4" w:space="0" w:color="000000"/>
              <w:left w:val="single" w:sz="4" w:space="0" w:color="000000"/>
              <w:bottom w:val="single" w:sz="4" w:space="0" w:color="000000"/>
              <w:right w:val="nil"/>
            </w:tcBorders>
            <w:vAlign w:val="bottom"/>
          </w:tcPr>
          <w:p w:rsidR="008F3492" w:rsidRDefault="008F3492" w:rsidP="00FD2027">
            <w:pPr>
              <w:jc w:val="right"/>
              <w:rPr>
                <w:rFonts w:ascii="Arial" w:hAnsi="Arial" w:cs="Arial"/>
                <w:color w:val="000000"/>
                <w:sz w:val="16"/>
                <w:szCs w:val="16"/>
              </w:rPr>
            </w:pPr>
            <w:r>
              <w:rPr>
                <w:rFonts w:ascii="Arial" w:hAnsi="Arial" w:cs="Arial"/>
                <w:color w:val="000000"/>
                <w:sz w:val="16"/>
                <w:szCs w:val="16"/>
              </w:rPr>
              <w:t>669, 547</w:t>
            </w:r>
          </w:p>
        </w:tc>
        <w:tc>
          <w:tcPr>
            <w:tcW w:w="1260" w:type="dxa"/>
            <w:tcBorders>
              <w:top w:val="single" w:sz="4" w:space="0" w:color="000000"/>
              <w:left w:val="single" w:sz="4" w:space="0" w:color="000000"/>
              <w:bottom w:val="single" w:sz="4" w:space="0" w:color="000000"/>
              <w:right w:val="nil"/>
            </w:tcBorders>
            <w:vAlign w:val="bottom"/>
          </w:tcPr>
          <w:p w:rsidR="008F3492" w:rsidRDefault="008F3492" w:rsidP="00FD2027">
            <w:pPr>
              <w:jc w:val="right"/>
              <w:rPr>
                <w:rFonts w:ascii="Arial" w:hAnsi="Arial" w:cs="Arial"/>
                <w:color w:val="000000"/>
                <w:sz w:val="16"/>
                <w:szCs w:val="16"/>
              </w:rPr>
            </w:pPr>
            <w:r>
              <w:rPr>
                <w:rFonts w:ascii="Arial" w:hAnsi="Arial" w:cs="Arial"/>
                <w:color w:val="000000"/>
                <w:sz w:val="16"/>
                <w:szCs w:val="16"/>
              </w:rPr>
              <w:t>669, 547</w:t>
            </w:r>
          </w:p>
        </w:tc>
        <w:tc>
          <w:tcPr>
            <w:tcW w:w="1260" w:type="dxa"/>
            <w:tcBorders>
              <w:top w:val="single" w:sz="4" w:space="0" w:color="000000"/>
              <w:left w:val="single" w:sz="4" w:space="0" w:color="000000"/>
              <w:bottom w:val="single" w:sz="4" w:space="0" w:color="000000"/>
              <w:right w:val="single" w:sz="4" w:space="0" w:color="000000"/>
            </w:tcBorders>
            <w:vAlign w:val="bottom"/>
          </w:tcPr>
          <w:p w:rsidR="008F3492" w:rsidRPr="00E9257E" w:rsidRDefault="008F3492" w:rsidP="008F3492">
            <w:pPr>
              <w:jc w:val="right"/>
              <w:rPr>
                <w:color w:val="000000" w:themeColor="text1"/>
              </w:rPr>
            </w:pPr>
            <w:r w:rsidRPr="00E9257E">
              <w:rPr>
                <w:color w:val="000000" w:themeColor="text1"/>
                <w:sz w:val="20"/>
                <w:szCs w:val="20"/>
              </w:rPr>
              <w:t>100</w:t>
            </w:r>
          </w:p>
        </w:tc>
      </w:tr>
      <w:tr w:rsidR="00082144"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082144" w:rsidRPr="00082144" w:rsidRDefault="00082144">
            <w:pPr>
              <w:jc w:val="center"/>
              <w:rPr>
                <w:color w:val="000000"/>
                <w:sz w:val="20"/>
                <w:szCs w:val="20"/>
              </w:rPr>
            </w:pPr>
            <w:r w:rsidRPr="00082144">
              <w:rPr>
                <w:color w:val="000000"/>
                <w:sz w:val="20"/>
                <w:szCs w:val="20"/>
              </w:rPr>
              <w:t>90120230000000000150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082144" w:rsidRPr="00082144" w:rsidRDefault="00082144">
            <w:pPr>
              <w:rPr>
                <w:color w:val="000000"/>
                <w:sz w:val="20"/>
                <w:szCs w:val="20"/>
              </w:rPr>
            </w:pPr>
            <w:r w:rsidRPr="00082144">
              <w:rPr>
                <w:color w:val="000000"/>
                <w:sz w:val="20"/>
                <w:szCs w:val="20"/>
              </w:rPr>
              <w:t>Субвенции бюджетам бюджетной системы Российской Федерации</w:t>
            </w:r>
          </w:p>
        </w:tc>
        <w:tc>
          <w:tcPr>
            <w:tcW w:w="1440" w:type="dxa"/>
            <w:tcBorders>
              <w:top w:val="single" w:sz="4" w:space="0" w:color="000000"/>
              <w:left w:val="single" w:sz="4" w:space="0" w:color="000000"/>
              <w:bottom w:val="single" w:sz="4" w:space="0" w:color="000000"/>
              <w:right w:val="nil"/>
            </w:tcBorders>
            <w:vAlign w:val="bottom"/>
          </w:tcPr>
          <w:p w:rsidR="00082144" w:rsidRDefault="00FD2027" w:rsidP="001377CC">
            <w:pPr>
              <w:jc w:val="right"/>
              <w:rPr>
                <w:rFonts w:ascii="Arial" w:hAnsi="Arial" w:cs="Arial"/>
                <w:color w:val="000000"/>
                <w:sz w:val="16"/>
                <w:szCs w:val="16"/>
              </w:rPr>
            </w:pPr>
            <w:r>
              <w:rPr>
                <w:rFonts w:ascii="Arial" w:hAnsi="Arial" w:cs="Arial"/>
                <w:color w:val="000000"/>
                <w:sz w:val="16"/>
                <w:szCs w:val="16"/>
              </w:rPr>
              <w:t>221,700</w:t>
            </w:r>
          </w:p>
        </w:tc>
        <w:tc>
          <w:tcPr>
            <w:tcW w:w="1260" w:type="dxa"/>
            <w:tcBorders>
              <w:top w:val="single" w:sz="4" w:space="0" w:color="000000"/>
              <w:left w:val="single" w:sz="4" w:space="0" w:color="000000"/>
              <w:bottom w:val="single" w:sz="4" w:space="0" w:color="000000"/>
              <w:right w:val="nil"/>
            </w:tcBorders>
            <w:vAlign w:val="bottom"/>
          </w:tcPr>
          <w:p w:rsidR="00082144" w:rsidRDefault="00FD2027" w:rsidP="001377CC">
            <w:pPr>
              <w:jc w:val="right"/>
              <w:rPr>
                <w:rFonts w:ascii="Arial" w:hAnsi="Arial" w:cs="Arial"/>
                <w:color w:val="000000"/>
                <w:sz w:val="16"/>
                <w:szCs w:val="16"/>
              </w:rPr>
            </w:pPr>
            <w:r>
              <w:rPr>
                <w:rFonts w:ascii="Arial" w:hAnsi="Arial" w:cs="Arial"/>
                <w:color w:val="000000"/>
                <w:sz w:val="16"/>
                <w:szCs w:val="16"/>
              </w:rPr>
              <w:t>221,700</w:t>
            </w: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A60A28" w:rsidP="00596AAC">
            <w:pPr>
              <w:snapToGrid w:val="0"/>
              <w:jc w:val="right"/>
              <w:rPr>
                <w:color w:val="000000" w:themeColor="text1"/>
                <w:sz w:val="20"/>
                <w:szCs w:val="20"/>
              </w:rPr>
            </w:pPr>
            <w:r w:rsidRPr="00E9257E">
              <w:rPr>
                <w:color w:val="000000" w:themeColor="text1"/>
                <w:sz w:val="20"/>
                <w:szCs w:val="20"/>
              </w:rPr>
              <w:t>100</w:t>
            </w:r>
          </w:p>
        </w:tc>
      </w:tr>
      <w:tr w:rsidR="00FD2027"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FD2027" w:rsidRPr="00082144" w:rsidRDefault="00FD2027">
            <w:pPr>
              <w:jc w:val="center"/>
              <w:rPr>
                <w:color w:val="000000"/>
                <w:sz w:val="20"/>
                <w:szCs w:val="20"/>
              </w:rPr>
            </w:pPr>
            <w:r w:rsidRPr="00082144">
              <w:rPr>
                <w:color w:val="000000"/>
                <w:sz w:val="20"/>
                <w:szCs w:val="20"/>
              </w:rPr>
              <w:t>90120235118000000150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FD2027" w:rsidRPr="00082144" w:rsidRDefault="00FD2027">
            <w:pPr>
              <w:rPr>
                <w:color w:val="000000"/>
                <w:sz w:val="20"/>
                <w:szCs w:val="20"/>
              </w:rPr>
            </w:pPr>
            <w:r w:rsidRPr="00082144">
              <w:rPr>
                <w:color w:val="000000"/>
                <w:sz w:val="20"/>
                <w:szCs w:val="20"/>
              </w:rPr>
              <w:t>Субвенции бюджетам на осуществление первичного воинского учета на территориях, где отсутствуют военные комиссариаты</w:t>
            </w:r>
          </w:p>
        </w:tc>
        <w:tc>
          <w:tcPr>
            <w:tcW w:w="1440" w:type="dxa"/>
            <w:tcBorders>
              <w:top w:val="single" w:sz="4" w:space="0" w:color="000000"/>
              <w:left w:val="single" w:sz="4" w:space="0" w:color="000000"/>
              <w:bottom w:val="single" w:sz="4" w:space="0" w:color="000000"/>
              <w:right w:val="nil"/>
            </w:tcBorders>
            <w:vAlign w:val="bottom"/>
          </w:tcPr>
          <w:p w:rsidR="00FD2027" w:rsidRDefault="00FD2027" w:rsidP="00491549">
            <w:pPr>
              <w:jc w:val="right"/>
              <w:rPr>
                <w:rFonts w:ascii="Arial" w:hAnsi="Arial" w:cs="Arial"/>
                <w:color w:val="000000"/>
                <w:sz w:val="16"/>
                <w:szCs w:val="16"/>
              </w:rPr>
            </w:pPr>
            <w:r>
              <w:rPr>
                <w:rFonts w:ascii="Arial" w:hAnsi="Arial" w:cs="Arial"/>
                <w:color w:val="000000"/>
                <w:sz w:val="16"/>
                <w:szCs w:val="16"/>
              </w:rPr>
              <w:t>221,700</w:t>
            </w:r>
          </w:p>
        </w:tc>
        <w:tc>
          <w:tcPr>
            <w:tcW w:w="1260" w:type="dxa"/>
            <w:tcBorders>
              <w:top w:val="single" w:sz="4" w:space="0" w:color="000000"/>
              <w:left w:val="single" w:sz="4" w:space="0" w:color="000000"/>
              <w:bottom w:val="single" w:sz="4" w:space="0" w:color="000000"/>
              <w:right w:val="nil"/>
            </w:tcBorders>
            <w:vAlign w:val="bottom"/>
          </w:tcPr>
          <w:p w:rsidR="00FD2027" w:rsidRDefault="00FD2027" w:rsidP="00491549">
            <w:pPr>
              <w:jc w:val="right"/>
              <w:rPr>
                <w:rFonts w:ascii="Arial" w:hAnsi="Arial" w:cs="Arial"/>
                <w:color w:val="000000"/>
                <w:sz w:val="16"/>
                <w:szCs w:val="16"/>
              </w:rPr>
            </w:pPr>
            <w:r>
              <w:rPr>
                <w:rFonts w:ascii="Arial" w:hAnsi="Arial" w:cs="Arial"/>
                <w:color w:val="000000"/>
                <w:sz w:val="16"/>
                <w:szCs w:val="16"/>
              </w:rPr>
              <w:t>221,700</w:t>
            </w:r>
          </w:p>
        </w:tc>
        <w:tc>
          <w:tcPr>
            <w:tcW w:w="1260" w:type="dxa"/>
            <w:tcBorders>
              <w:top w:val="single" w:sz="4" w:space="0" w:color="000000"/>
              <w:left w:val="single" w:sz="4" w:space="0" w:color="000000"/>
              <w:bottom w:val="single" w:sz="4" w:space="0" w:color="000000"/>
              <w:right w:val="single" w:sz="4" w:space="0" w:color="000000"/>
            </w:tcBorders>
            <w:vAlign w:val="bottom"/>
          </w:tcPr>
          <w:p w:rsidR="00FD2027" w:rsidRPr="00E9257E" w:rsidRDefault="00FD2027" w:rsidP="00596AAC">
            <w:pPr>
              <w:snapToGrid w:val="0"/>
              <w:jc w:val="right"/>
              <w:rPr>
                <w:color w:val="000000" w:themeColor="text1"/>
                <w:sz w:val="20"/>
                <w:szCs w:val="20"/>
              </w:rPr>
            </w:pPr>
            <w:r w:rsidRPr="00E9257E">
              <w:rPr>
                <w:color w:val="000000" w:themeColor="text1"/>
                <w:sz w:val="20"/>
                <w:szCs w:val="20"/>
              </w:rPr>
              <w:t>100</w:t>
            </w:r>
          </w:p>
        </w:tc>
      </w:tr>
      <w:tr w:rsidR="00FD2027"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FD2027" w:rsidRPr="00082144" w:rsidRDefault="00FD2027">
            <w:pPr>
              <w:jc w:val="center"/>
              <w:rPr>
                <w:color w:val="000000"/>
                <w:sz w:val="20"/>
                <w:szCs w:val="20"/>
              </w:rPr>
            </w:pPr>
            <w:r w:rsidRPr="00082144">
              <w:rPr>
                <w:color w:val="000000"/>
                <w:sz w:val="20"/>
                <w:szCs w:val="20"/>
              </w:rPr>
              <w:lastRenderedPageBreak/>
              <w:t>90120235118130000150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FD2027" w:rsidRPr="00082144" w:rsidRDefault="00FD2027">
            <w:pPr>
              <w:rPr>
                <w:color w:val="000000"/>
                <w:sz w:val="20"/>
                <w:szCs w:val="20"/>
              </w:rPr>
            </w:pPr>
            <w:r w:rsidRPr="00082144">
              <w:rPr>
                <w:color w:val="000000"/>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440" w:type="dxa"/>
            <w:tcBorders>
              <w:top w:val="single" w:sz="4" w:space="0" w:color="000000"/>
              <w:left w:val="single" w:sz="4" w:space="0" w:color="000000"/>
              <w:bottom w:val="single" w:sz="4" w:space="0" w:color="000000"/>
              <w:right w:val="nil"/>
            </w:tcBorders>
            <w:vAlign w:val="bottom"/>
          </w:tcPr>
          <w:p w:rsidR="00FD2027" w:rsidRDefault="00FD2027" w:rsidP="00491549">
            <w:pPr>
              <w:jc w:val="right"/>
              <w:rPr>
                <w:rFonts w:ascii="Arial" w:hAnsi="Arial" w:cs="Arial"/>
                <w:color w:val="000000"/>
                <w:sz w:val="16"/>
                <w:szCs w:val="16"/>
              </w:rPr>
            </w:pPr>
            <w:r>
              <w:rPr>
                <w:rFonts w:ascii="Arial" w:hAnsi="Arial" w:cs="Arial"/>
                <w:color w:val="000000"/>
                <w:sz w:val="16"/>
                <w:szCs w:val="16"/>
              </w:rPr>
              <w:t>221,700</w:t>
            </w:r>
          </w:p>
        </w:tc>
        <w:tc>
          <w:tcPr>
            <w:tcW w:w="1260" w:type="dxa"/>
            <w:tcBorders>
              <w:top w:val="single" w:sz="4" w:space="0" w:color="000000"/>
              <w:left w:val="single" w:sz="4" w:space="0" w:color="000000"/>
              <w:bottom w:val="single" w:sz="4" w:space="0" w:color="000000"/>
              <w:right w:val="nil"/>
            </w:tcBorders>
            <w:vAlign w:val="bottom"/>
          </w:tcPr>
          <w:p w:rsidR="00FD2027" w:rsidRDefault="00FD2027" w:rsidP="00491549">
            <w:pPr>
              <w:jc w:val="right"/>
              <w:rPr>
                <w:rFonts w:ascii="Arial" w:hAnsi="Arial" w:cs="Arial"/>
                <w:color w:val="000000"/>
                <w:sz w:val="16"/>
                <w:szCs w:val="16"/>
              </w:rPr>
            </w:pPr>
            <w:r>
              <w:rPr>
                <w:rFonts w:ascii="Arial" w:hAnsi="Arial" w:cs="Arial"/>
                <w:color w:val="000000"/>
                <w:sz w:val="16"/>
                <w:szCs w:val="16"/>
              </w:rPr>
              <w:t>221,700</w:t>
            </w:r>
          </w:p>
        </w:tc>
        <w:tc>
          <w:tcPr>
            <w:tcW w:w="1260" w:type="dxa"/>
            <w:tcBorders>
              <w:top w:val="single" w:sz="4" w:space="0" w:color="000000"/>
              <w:left w:val="single" w:sz="4" w:space="0" w:color="000000"/>
              <w:bottom w:val="single" w:sz="4" w:space="0" w:color="000000"/>
              <w:right w:val="single" w:sz="4" w:space="0" w:color="000000"/>
            </w:tcBorders>
            <w:vAlign w:val="bottom"/>
          </w:tcPr>
          <w:p w:rsidR="00FD2027" w:rsidRPr="00E9257E" w:rsidRDefault="00FD2027" w:rsidP="00596AAC">
            <w:pPr>
              <w:snapToGrid w:val="0"/>
              <w:jc w:val="right"/>
              <w:rPr>
                <w:color w:val="000000" w:themeColor="text1"/>
                <w:sz w:val="20"/>
                <w:szCs w:val="20"/>
              </w:rPr>
            </w:pPr>
            <w:r w:rsidRPr="00E9257E">
              <w:rPr>
                <w:color w:val="000000" w:themeColor="text1"/>
                <w:sz w:val="20"/>
                <w:szCs w:val="20"/>
              </w:rPr>
              <w:t>100</w:t>
            </w:r>
          </w:p>
        </w:tc>
      </w:tr>
      <w:tr w:rsidR="00FD2027"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FD2027" w:rsidRPr="00082144" w:rsidRDefault="00FD2027">
            <w:pPr>
              <w:jc w:val="center"/>
              <w:rPr>
                <w:color w:val="000000"/>
                <w:sz w:val="20"/>
                <w:szCs w:val="20"/>
              </w:rPr>
            </w:pPr>
            <w:r w:rsidRPr="00082144">
              <w:rPr>
                <w:color w:val="000000"/>
                <w:sz w:val="20"/>
                <w:szCs w:val="20"/>
              </w:rPr>
              <w:t>90120235118139603150</w:t>
            </w:r>
          </w:p>
        </w:tc>
        <w:tc>
          <w:tcPr>
            <w:tcW w:w="3546" w:type="dxa"/>
            <w:tcBorders>
              <w:top w:val="single" w:sz="4" w:space="0" w:color="000000"/>
              <w:left w:val="single" w:sz="4" w:space="0" w:color="000000"/>
              <w:bottom w:val="single" w:sz="4" w:space="0" w:color="000000"/>
              <w:right w:val="single" w:sz="4" w:space="0" w:color="000000"/>
            </w:tcBorders>
            <w:vAlign w:val="bottom"/>
          </w:tcPr>
          <w:p w:rsidR="00FD2027" w:rsidRPr="00082144" w:rsidRDefault="00FD2027">
            <w:pPr>
              <w:rPr>
                <w:color w:val="000000"/>
                <w:sz w:val="20"/>
                <w:szCs w:val="20"/>
              </w:rPr>
            </w:pPr>
            <w:r w:rsidRPr="00082144">
              <w:rPr>
                <w:color w:val="000000"/>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440" w:type="dxa"/>
            <w:tcBorders>
              <w:top w:val="single" w:sz="4" w:space="0" w:color="000000"/>
              <w:left w:val="single" w:sz="4" w:space="0" w:color="000000"/>
              <w:bottom w:val="single" w:sz="4" w:space="0" w:color="000000"/>
              <w:right w:val="nil"/>
            </w:tcBorders>
            <w:vAlign w:val="bottom"/>
          </w:tcPr>
          <w:p w:rsidR="00FD2027" w:rsidRDefault="00FD2027" w:rsidP="00491549">
            <w:pPr>
              <w:jc w:val="right"/>
              <w:rPr>
                <w:rFonts w:ascii="Arial" w:hAnsi="Arial" w:cs="Arial"/>
                <w:color w:val="000000"/>
                <w:sz w:val="16"/>
                <w:szCs w:val="16"/>
              </w:rPr>
            </w:pPr>
            <w:r>
              <w:rPr>
                <w:rFonts w:ascii="Arial" w:hAnsi="Arial" w:cs="Arial"/>
                <w:color w:val="000000"/>
                <w:sz w:val="16"/>
                <w:szCs w:val="16"/>
              </w:rPr>
              <w:t>221,700</w:t>
            </w:r>
          </w:p>
        </w:tc>
        <w:tc>
          <w:tcPr>
            <w:tcW w:w="1260" w:type="dxa"/>
            <w:tcBorders>
              <w:top w:val="single" w:sz="4" w:space="0" w:color="000000"/>
              <w:left w:val="single" w:sz="4" w:space="0" w:color="000000"/>
              <w:bottom w:val="single" w:sz="4" w:space="0" w:color="000000"/>
              <w:right w:val="nil"/>
            </w:tcBorders>
            <w:vAlign w:val="bottom"/>
          </w:tcPr>
          <w:p w:rsidR="00FD2027" w:rsidRDefault="00FD2027" w:rsidP="00491549">
            <w:pPr>
              <w:jc w:val="right"/>
              <w:rPr>
                <w:rFonts w:ascii="Arial" w:hAnsi="Arial" w:cs="Arial"/>
                <w:color w:val="000000"/>
                <w:sz w:val="16"/>
                <w:szCs w:val="16"/>
              </w:rPr>
            </w:pPr>
            <w:r>
              <w:rPr>
                <w:rFonts w:ascii="Arial" w:hAnsi="Arial" w:cs="Arial"/>
                <w:color w:val="000000"/>
                <w:sz w:val="16"/>
                <w:szCs w:val="16"/>
              </w:rPr>
              <w:t>221,700</w:t>
            </w:r>
          </w:p>
        </w:tc>
        <w:tc>
          <w:tcPr>
            <w:tcW w:w="1260" w:type="dxa"/>
            <w:tcBorders>
              <w:top w:val="single" w:sz="4" w:space="0" w:color="000000"/>
              <w:left w:val="single" w:sz="4" w:space="0" w:color="000000"/>
              <w:bottom w:val="single" w:sz="4" w:space="0" w:color="000000"/>
              <w:right w:val="single" w:sz="4" w:space="0" w:color="000000"/>
            </w:tcBorders>
            <w:vAlign w:val="bottom"/>
          </w:tcPr>
          <w:p w:rsidR="00FD2027" w:rsidRPr="00E9257E" w:rsidRDefault="00FD2027" w:rsidP="00596AAC">
            <w:pPr>
              <w:snapToGrid w:val="0"/>
              <w:jc w:val="right"/>
              <w:rPr>
                <w:color w:val="000000" w:themeColor="text1"/>
                <w:sz w:val="20"/>
                <w:szCs w:val="20"/>
              </w:rPr>
            </w:pPr>
            <w:r w:rsidRPr="00E9257E">
              <w:rPr>
                <w:color w:val="000000" w:themeColor="text1"/>
                <w:sz w:val="20"/>
                <w:szCs w:val="20"/>
              </w:rPr>
              <w:t>100</w:t>
            </w:r>
          </w:p>
        </w:tc>
      </w:tr>
      <w:tr w:rsidR="00082144"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082144" w:rsidRPr="00082144" w:rsidRDefault="00082144">
            <w:pPr>
              <w:jc w:val="center"/>
              <w:rPr>
                <w:color w:val="000000"/>
                <w:sz w:val="20"/>
                <w:szCs w:val="20"/>
              </w:rPr>
            </w:pPr>
            <w:r w:rsidRPr="00082144">
              <w:rPr>
                <w:color w:val="000000"/>
                <w:sz w:val="20"/>
                <w:szCs w:val="20"/>
              </w:rPr>
              <w:t>90120240000000000150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082144" w:rsidRPr="00082144" w:rsidRDefault="00082144">
            <w:pPr>
              <w:rPr>
                <w:color w:val="000000"/>
                <w:sz w:val="20"/>
                <w:szCs w:val="20"/>
              </w:rPr>
            </w:pPr>
            <w:r w:rsidRPr="00082144">
              <w:rPr>
                <w:color w:val="000000"/>
                <w:sz w:val="20"/>
                <w:szCs w:val="20"/>
              </w:rPr>
              <w:t>Иные межбюджетные трансферты</w:t>
            </w:r>
          </w:p>
        </w:tc>
        <w:tc>
          <w:tcPr>
            <w:tcW w:w="1440" w:type="dxa"/>
            <w:tcBorders>
              <w:top w:val="single" w:sz="4" w:space="0" w:color="000000"/>
              <w:left w:val="single" w:sz="4" w:space="0" w:color="000000"/>
              <w:bottom w:val="single" w:sz="4" w:space="0" w:color="000000"/>
              <w:right w:val="nil"/>
            </w:tcBorders>
            <w:vAlign w:val="bottom"/>
          </w:tcPr>
          <w:p w:rsidR="00082144" w:rsidRDefault="00FD2027" w:rsidP="001377CC">
            <w:pPr>
              <w:jc w:val="right"/>
              <w:rPr>
                <w:rFonts w:ascii="Arial" w:hAnsi="Arial" w:cs="Arial"/>
                <w:color w:val="000000"/>
                <w:sz w:val="16"/>
                <w:szCs w:val="16"/>
              </w:rPr>
            </w:pPr>
            <w:r>
              <w:rPr>
                <w:rFonts w:ascii="Arial" w:hAnsi="Arial" w:cs="Arial"/>
                <w:color w:val="000000"/>
                <w:sz w:val="16"/>
                <w:szCs w:val="16"/>
              </w:rPr>
              <w:t>375,00</w:t>
            </w:r>
          </w:p>
        </w:tc>
        <w:tc>
          <w:tcPr>
            <w:tcW w:w="1260" w:type="dxa"/>
            <w:tcBorders>
              <w:top w:val="single" w:sz="4" w:space="0" w:color="000000"/>
              <w:left w:val="single" w:sz="4" w:space="0" w:color="000000"/>
              <w:bottom w:val="single" w:sz="4" w:space="0" w:color="000000"/>
              <w:right w:val="nil"/>
            </w:tcBorders>
            <w:vAlign w:val="bottom"/>
          </w:tcPr>
          <w:p w:rsidR="00082144" w:rsidRDefault="00FD2027" w:rsidP="001377CC">
            <w:pPr>
              <w:jc w:val="right"/>
              <w:rPr>
                <w:rFonts w:ascii="Arial" w:hAnsi="Arial" w:cs="Arial"/>
                <w:color w:val="000000"/>
                <w:sz w:val="16"/>
                <w:szCs w:val="16"/>
              </w:rPr>
            </w:pPr>
            <w:r>
              <w:rPr>
                <w:rFonts w:ascii="Arial" w:hAnsi="Arial" w:cs="Arial"/>
                <w:color w:val="000000"/>
                <w:sz w:val="16"/>
                <w:szCs w:val="16"/>
              </w:rPr>
              <w:t>375,000</w:t>
            </w:r>
          </w:p>
        </w:tc>
        <w:tc>
          <w:tcPr>
            <w:tcW w:w="1260" w:type="dxa"/>
            <w:tcBorders>
              <w:top w:val="single" w:sz="4" w:space="0" w:color="000000"/>
              <w:left w:val="single" w:sz="4" w:space="0" w:color="000000"/>
              <w:bottom w:val="single" w:sz="4" w:space="0" w:color="000000"/>
              <w:right w:val="single" w:sz="4" w:space="0" w:color="000000"/>
            </w:tcBorders>
            <w:vAlign w:val="bottom"/>
          </w:tcPr>
          <w:p w:rsidR="00082144" w:rsidRPr="00E9257E" w:rsidRDefault="00A60A28" w:rsidP="00596AAC">
            <w:pPr>
              <w:snapToGrid w:val="0"/>
              <w:jc w:val="right"/>
              <w:rPr>
                <w:color w:val="000000" w:themeColor="text1"/>
                <w:sz w:val="20"/>
                <w:szCs w:val="20"/>
              </w:rPr>
            </w:pPr>
            <w:r w:rsidRPr="00E9257E">
              <w:rPr>
                <w:color w:val="000000" w:themeColor="text1"/>
                <w:sz w:val="20"/>
                <w:szCs w:val="20"/>
              </w:rPr>
              <w:t>100</w:t>
            </w:r>
          </w:p>
        </w:tc>
      </w:tr>
      <w:tr w:rsidR="002428C1"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2428C1" w:rsidRPr="002428C1" w:rsidRDefault="002428C1">
            <w:pPr>
              <w:jc w:val="center"/>
              <w:rPr>
                <w:color w:val="000000"/>
                <w:sz w:val="20"/>
                <w:szCs w:val="20"/>
              </w:rPr>
            </w:pPr>
            <w:r w:rsidRPr="002428C1">
              <w:rPr>
                <w:color w:val="000000"/>
                <w:sz w:val="20"/>
                <w:szCs w:val="20"/>
              </w:rPr>
              <w:t>90120240000000000150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2428C1" w:rsidRPr="002428C1" w:rsidRDefault="002428C1">
            <w:pPr>
              <w:rPr>
                <w:color w:val="000000"/>
                <w:sz w:val="20"/>
                <w:szCs w:val="20"/>
              </w:rPr>
            </w:pPr>
            <w:r w:rsidRPr="002428C1">
              <w:rPr>
                <w:color w:val="000000"/>
                <w:sz w:val="20"/>
                <w:szCs w:val="20"/>
              </w:rPr>
              <w:t>Иные межбюджетные трансферты</w:t>
            </w:r>
          </w:p>
        </w:tc>
        <w:tc>
          <w:tcPr>
            <w:tcW w:w="1440" w:type="dxa"/>
            <w:tcBorders>
              <w:top w:val="single" w:sz="4" w:space="0" w:color="000000"/>
              <w:left w:val="single" w:sz="4" w:space="0" w:color="000000"/>
              <w:bottom w:val="single" w:sz="4" w:space="0" w:color="000000"/>
              <w:right w:val="nil"/>
            </w:tcBorders>
            <w:vAlign w:val="bottom"/>
          </w:tcPr>
          <w:p w:rsidR="002428C1" w:rsidRPr="002428C1" w:rsidRDefault="002428C1" w:rsidP="002428C1">
            <w:pPr>
              <w:jc w:val="right"/>
              <w:rPr>
                <w:rFonts w:ascii="Arial" w:hAnsi="Arial" w:cs="Arial"/>
                <w:color w:val="000000"/>
                <w:sz w:val="16"/>
                <w:szCs w:val="16"/>
              </w:rPr>
            </w:pPr>
            <w:r w:rsidRPr="002428C1">
              <w:rPr>
                <w:rFonts w:ascii="Arial" w:hAnsi="Arial" w:cs="Arial"/>
                <w:color w:val="000000"/>
                <w:sz w:val="16"/>
                <w:szCs w:val="16"/>
              </w:rPr>
              <w:t>360</w:t>
            </w:r>
            <w:r>
              <w:rPr>
                <w:rFonts w:ascii="Arial" w:hAnsi="Arial" w:cs="Arial"/>
                <w:color w:val="000000"/>
                <w:sz w:val="16"/>
                <w:szCs w:val="16"/>
              </w:rPr>
              <w:t>,</w:t>
            </w:r>
            <w:r w:rsidRPr="002428C1">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nil"/>
            </w:tcBorders>
            <w:vAlign w:val="bottom"/>
          </w:tcPr>
          <w:p w:rsidR="002428C1" w:rsidRPr="002428C1" w:rsidRDefault="002428C1" w:rsidP="002428C1">
            <w:pPr>
              <w:jc w:val="right"/>
              <w:rPr>
                <w:rFonts w:ascii="Arial" w:hAnsi="Arial" w:cs="Arial"/>
                <w:color w:val="000000"/>
                <w:sz w:val="16"/>
                <w:szCs w:val="16"/>
              </w:rPr>
            </w:pPr>
            <w:r w:rsidRPr="002428C1">
              <w:rPr>
                <w:rFonts w:ascii="Arial" w:hAnsi="Arial" w:cs="Arial"/>
                <w:color w:val="000000"/>
                <w:sz w:val="16"/>
                <w:szCs w:val="16"/>
              </w:rPr>
              <w:t>360</w:t>
            </w:r>
            <w:r>
              <w:rPr>
                <w:rFonts w:ascii="Arial" w:hAnsi="Arial" w:cs="Arial"/>
                <w:color w:val="000000"/>
                <w:sz w:val="16"/>
                <w:szCs w:val="16"/>
              </w:rPr>
              <w:t>,</w:t>
            </w:r>
            <w:r w:rsidRPr="002428C1">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single" w:sz="4" w:space="0" w:color="000000"/>
            </w:tcBorders>
            <w:vAlign w:val="bottom"/>
          </w:tcPr>
          <w:p w:rsidR="002428C1" w:rsidRPr="00E9257E" w:rsidRDefault="002428C1" w:rsidP="00596AAC">
            <w:pPr>
              <w:snapToGrid w:val="0"/>
              <w:jc w:val="right"/>
              <w:rPr>
                <w:color w:val="000000" w:themeColor="text1"/>
                <w:sz w:val="20"/>
                <w:szCs w:val="20"/>
              </w:rPr>
            </w:pPr>
            <w:r w:rsidRPr="00E9257E">
              <w:rPr>
                <w:color w:val="000000" w:themeColor="text1"/>
                <w:sz w:val="20"/>
                <w:szCs w:val="20"/>
              </w:rPr>
              <w:t>100</w:t>
            </w:r>
          </w:p>
        </w:tc>
      </w:tr>
      <w:tr w:rsidR="002428C1"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2428C1" w:rsidRPr="002428C1" w:rsidRDefault="002428C1">
            <w:pPr>
              <w:jc w:val="center"/>
              <w:rPr>
                <w:color w:val="000000"/>
                <w:sz w:val="20"/>
                <w:szCs w:val="20"/>
              </w:rPr>
            </w:pPr>
            <w:r w:rsidRPr="002428C1">
              <w:rPr>
                <w:color w:val="000000"/>
                <w:sz w:val="20"/>
                <w:szCs w:val="20"/>
              </w:rPr>
              <w:t>90120249999000000150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2428C1" w:rsidRPr="002428C1" w:rsidRDefault="002428C1">
            <w:pPr>
              <w:rPr>
                <w:color w:val="000000"/>
                <w:sz w:val="20"/>
                <w:szCs w:val="20"/>
              </w:rPr>
            </w:pPr>
            <w:r w:rsidRPr="002428C1">
              <w:rPr>
                <w:color w:val="000000"/>
                <w:sz w:val="20"/>
                <w:szCs w:val="20"/>
              </w:rPr>
              <w:t>Прочие межбюджетные трансферты, передаваемые бюджетам</w:t>
            </w:r>
          </w:p>
        </w:tc>
        <w:tc>
          <w:tcPr>
            <w:tcW w:w="1440" w:type="dxa"/>
            <w:tcBorders>
              <w:top w:val="single" w:sz="4" w:space="0" w:color="000000"/>
              <w:left w:val="single" w:sz="4" w:space="0" w:color="000000"/>
              <w:bottom w:val="single" w:sz="4" w:space="0" w:color="000000"/>
              <w:right w:val="nil"/>
            </w:tcBorders>
            <w:vAlign w:val="bottom"/>
          </w:tcPr>
          <w:p w:rsidR="002428C1" w:rsidRPr="002428C1" w:rsidRDefault="002428C1" w:rsidP="00491549">
            <w:pPr>
              <w:jc w:val="right"/>
              <w:rPr>
                <w:rFonts w:ascii="Arial" w:hAnsi="Arial" w:cs="Arial"/>
                <w:color w:val="000000"/>
                <w:sz w:val="16"/>
                <w:szCs w:val="16"/>
              </w:rPr>
            </w:pPr>
            <w:r w:rsidRPr="002428C1">
              <w:rPr>
                <w:rFonts w:ascii="Arial" w:hAnsi="Arial" w:cs="Arial"/>
                <w:color w:val="000000"/>
                <w:sz w:val="16"/>
                <w:szCs w:val="16"/>
              </w:rPr>
              <w:t>360</w:t>
            </w:r>
            <w:r>
              <w:rPr>
                <w:rFonts w:ascii="Arial" w:hAnsi="Arial" w:cs="Arial"/>
                <w:color w:val="000000"/>
                <w:sz w:val="16"/>
                <w:szCs w:val="16"/>
              </w:rPr>
              <w:t>,</w:t>
            </w:r>
            <w:r w:rsidRPr="002428C1">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nil"/>
            </w:tcBorders>
            <w:vAlign w:val="bottom"/>
          </w:tcPr>
          <w:p w:rsidR="002428C1" w:rsidRPr="002428C1" w:rsidRDefault="002428C1" w:rsidP="00491549">
            <w:pPr>
              <w:jc w:val="right"/>
              <w:rPr>
                <w:rFonts w:ascii="Arial" w:hAnsi="Arial" w:cs="Arial"/>
                <w:color w:val="000000"/>
                <w:sz w:val="16"/>
                <w:szCs w:val="16"/>
              </w:rPr>
            </w:pPr>
            <w:r w:rsidRPr="002428C1">
              <w:rPr>
                <w:rFonts w:ascii="Arial" w:hAnsi="Arial" w:cs="Arial"/>
                <w:color w:val="000000"/>
                <w:sz w:val="16"/>
                <w:szCs w:val="16"/>
              </w:rPr>
              <w:t>360</w:t>
            </w:r>
            <w:r>
              <w:rPr>
                <w:rFonts w:ascii="Arial" w:hAnsi="Arial" w:cs="Arial"/>
                <w:color w:val="000000"/>
                <w:sz w:val="16"/>
                <w:szCs w:val="16"/>
              </w:rPr>
              <w:t>,</w:t>
            </w:r>
            <w:r w:rsidRPr="002428C1">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single" w:sz="4" w:space="0" w:color="000000"/>
            </w:tcBorders>
            <w:vAlign w:val="bottom"/>
          </w:tcPr>
          <w:p w:rsidR="002428C1" w:rsidRPr="00E9257E" w:rsidRDefault="002428C1" w:rsidP="00596AAC">
            <w:pPr>
              <w:snapToGrid w:val="0"/>
              <w:jc w:val="right"/>
              <w:rPr>
                <w:color w:val="000000" w:themeColor="text1"/>
                <w:sz w:val="20"/>
                <w:szCs w:val="20"/>
              </w:rPr>
            </w:pPr>
            <w:r w:rsidRPr="00E9257E">
              <w:rPr>
                <w:color w:val="000000" w:themeColor="text1"/>
                <w:sz w:val="20"/>
                <w:szCs w:val="20"/>
              </w:rPr>
              <w:t>100</w:t>
            </w:r>
          </w:p>
        </w:tc>
      </w:tr>
      <w:tr w:rsidR="002428C1"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2428C1" w:rsidRPr="002428C1" w:rsidRDefault="002428C1">
            <w:pPr>
              <w:jc w:val="center"/>
              <w:rPr>
                <w:color w:val="000000"/>
                <w:sz w:val="20"/>
                <w:szCs w:val="20"/>
              </w:rPr>
            </w:pPr>
            <w:r w:rsidRPr="002428C1">
              <w:rPr>
                <w:color w:val="000000"/>
                <w:sz w:val="20"/>
                <w:szCs w:val="20"/>
              </w:rPr>
              <w:t>90120249999130000150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2428C1" w:rsidRPr="002428C1" w:rsidRDefault="002428C1">
            <w:pPr>
              <w:rPr>
                <w:color w:val="000000"/>
                <w:sz w:val="20"/>
                <w:szCs w:val="20"/>
              </w:rPr>
            </w:pPr>
            <w:r w:rsidRPr="002428C1">
              <w:rPr>
                <w:color w:val="000000"/>
                <w:sz w:val="20"/>
                <w:szCs w:val="20"/>
              </w:rPr>
              <w:t>Прочие межбюджетные трансферты, передаваемые бюджетам городских поселений</w:t>
            </w:r>
          </w:p>
        </w:tc>
        <w:tc>
          <w:tcPr>
            <w:tcW w:w="1440" w:type="dxa"/>
            <w:tcBorders>
              <w:top w:val="single" w:sz="4" w:space="0" w:color="000000"/>
              <w:left w:val="single" w:sz="4" w:space="0" w:color="000000"/>
              <w:bottom w:val="single" w:sz="4" w:space="0" w:color="000000"/>
              <w:right w:val="nil"/>
            </w:tcBorders>
            <w:vAlign w:val="bottom"/>
          </w:tcPr>
          <w:p w:rsidR="002428C1" w:rsidRPr="002428C1" w:rsidRDefault="002428C1" w:rsidP="00491549">
            <w:pPr>
              <w:jc w:val="right"/>
              <w:rPr>
                <w:rFonts w:ascii="Arial" w:hAnsi="Arial" w:cs="Arial"/>
                <w:color w:val="000000"/>
                <w:sz w:val="16"/>
                <w:szCs w:val="16"/>
              </w:rPr>
            </w:pPr>
            <w:r w:rsidRPr="002428C1">
              <w:rPr>
                <w:rFonts w:ascii="Arial" w:hAnsi="Arial" w:cs="Arial"/>
                <w:color w:val="000000"/>
                <w:sz w:val="16"/>
                <w:szCs w:val="16"/>
              </w:rPr>
              <w:t>360</w:t>
            </w:r>
            <w:r>
              <w:rPr>
                <w:rFonts w:ascii="Arial" w:hAnsi="Arial" w:cs="Arial"/>
                <w:color w:val="000000"/>
                <w:sz w:val="16"/>
                <w:szCs w:val="16"/>
              </w:rPr>
              <w:t>,</w:t>
            </w:r>
            <w:r w:rsidRPr="002428C1">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nil"/>
            </w:tcBorders>
            <w:vAlign w:val="bottom"/>
          </w:tcPr>
          <w:p w:rsidR="002428C1" w:rsidRPr="002428C1" w:rsidRDefault="002428C1" w:rsidP="00491549">
            <w:pPr>
              <w:jc w:val="right"/>
              <w:rPr>
                <w:rFonts w:ascii="Arial" w:hAnsi="Arial" w:cs="Arial"/>
                <w:color w:val="000000"/>
                <w:sz w:val="16"/>
                <w:szCs w:val="16"/>
              </w:rPr>
            </w:pPr>
            <w:r w:rsidRPr="002428C1">
              <w:rPr>
                <w:rFonts w:ascii="Arial" w:hAnsi="Arial" w:cs="Arial"/>
                <w:color w:val="000000"/>
                <w:sz w:val="16"/>
                <w:szCs w:val="16"/>
              </w:rPr>
              <w:t>360</w:t>
            </w:r>
            <w:r>
              <w:rPr>
                <w:rFonts w:ascii="Arial" w:hAnsi="Arial" w:cs="Arial"/>
                <w:color w:val="000000"/>
                <w:sz w:val="16"/>
                <w:szCs w:val="16"/>
              </w:rPr>
              <w:t>,</w:t>
            </w:r>
            <w:r w:rsidRPr="002428C1">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single" w:sz="4" w:space="0" w:color="000000"/>
            </w:tcBorders>
            <w:vAlign w:val="bottom"/>
          </w:tcPr>
          <w:p w:rsidR="002428C1" w:rsidRPr="00E9257E" w:rsidRDefault="002428C1" w:rsidP="00596AAC">
            <w:pPr>
              <w:snapToGrid w:val="0"/>
              <w:jc w:val="right"/>
              <w:rPr>
                <w:color w:val="000000" w:themeColor="text1"/>
                <w:sz w:val="20"/>
                <w:szCs w:val="20"/>
              </w:rPr>
            </w:pPr>
            <w:r w:rsidRPr="00E9257E">
              <w:rPr>
                <w:color w:val="000000" w:themeColor="text1"/>
                <w:sz w:val="20"/>
                <w:szCs w:val="20"/>
              </w:rPr>
              <w:t>100</w:t>
            </w:r>
          </w:p>
        </w:tc>
      </w:tr>
      <w:tr w:rsidR="002428C1"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2428C1" w:rsidRPr="002428C1" w:rsidRDefault="002428C1">
            <w:pPr>
              <w:jc w:val="center"/>
              <w:rPr>
                <w:color w:val="000000"/>
                <w:sz w:val="20"/>
                <w:szCs w:val="20"/>
              </w:rPr>
            </w:pPr>
            <w:r w:rsidRPr="002428C1">
              <w:rPr>
                <w:color w:val="000000"/>
                <w:sz w:val="20"/>
                <w:szCs w:val="20"/>
              </w:rPr>
              <w:t>90120249999139453150</w:t>
            </w:r>
          </w:p>
        </w:tc>
        <w:tc>
          <w:tcPr>
            <w:tcW w:w="3546" w:type="dxa"/>
            <w:tcBorders>
              <w:top w:val="single" w:sz="4" w:space="0" w:color="000000"/>
              <w:left w:val="single" w:sz="4" w:space="0" w:color="000000"/>
              <w:bottom w:val="single" w:sz="4" w:space="0" w:color="000000"/>
              <w:right w:val="single" w:sz="4" w:space="0" w:color="000000"/>
            </w:tcBorders>
            <w:vAlign w:val="bottom"/>
          </w:tcPr>
          <w:p w:rsidR="002428C1" w:rsidRPr="002428C1" w:rsidRDefault="002428C1">
            <w:pPr>
              <w:rPr>
                <w:color w:val="000000"/>
                <w:sz w:val="20"/>
                <w:szCs w:val="20"/>
              </w:rPr>
            </w:pPr>
            <w:r w:rsidRPr="002428C1">
              <w:rPr>
                <w:color w:val="000000"/>
                <w:sz w:val="20"/>
                <w:szCs w:val="20"/>
              </w:rPr>
              <w:t>Прочие межбюджетные трансферты, передаваемые бюджетам городских поселений на премирование территорий - победителей конкурса на звание "Самое благоустроенное муниципальное образование Пензенской области"</w:t>
            </w:r>
          </w:p>
        </w:tc>
        <w:tc>
          <w:tcPr>
            <w:tcW w:w="1440" w:type="dxa"/>
            <w:tcBorders>
              <w:top w:val="single" w:sz="4" w:space="0" w:color="000000"/>
              <w:left w:val="single" w:sz="4" w:space="0" w:color="000000"/>
              <w:bottom w:val="single" w:sz="4" w:space="0" w:color="000000"/>
              <w:right w:val="nil"/>
            </w:tcBorders>
            <w:vAlign w:val="bottom"/>
          </w:tcPr>
          <w:p w:rsidR="002428C1" w:rsidRPr="002428C1" w:rsidRDefault="002428C1" w:rsidP="00491549">
            <w:pPr>
              <w:jc w:val="right"/>
              <w:rPr>
                <w:rFonts w:ascii="Arial" w:hAnsi="Arial" w:cs="Arial"/>
                <w:color w:val="000000"/>
                <w:sz w:val="16"/>
                <w:szCs w:val="16"/>
              </w:rPr>
            </w:pPr>
            <w:r w:rsidRPr="002428C1">
              <w:rPr>
                <w:rFonts w:ascii="Arial" w:hAnsi="Arial" w:cs="Arial"/>
                <w:color w:val="000000"/>
                <w:sz w:val="16"/>
                <w:szCs w:val="16"/>
              </w:rPr>
              <w:t>360</w:t>
            </w:r>
            <w:r>
              <w:rPr>
                <w:rFonts w:ascii="Arial" w:hAnsi="Arial" w:cs="Arial"/>
                <w:color w:val="000000"/>
                <w:sz w:val="16"/>
                <w:szCs w:val="16"/>
              </w:rPr>
              <w:t>,</w:t>
            </w:r>
            <w:r w:rsidRPr="002428C1">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nil"/>
            </w:tcBorders>
            <w:vAlign w:val="bottom"/>
          </w:tcPr>
          <w:p w:rsidR="002428C1" w:rsidRPr="002428C1" w:rsidRDefault="002428C1" w:rsidP="00491549">
            <w:pPr>
              <w:jc w:val="right"/>
              <w:rPr>
                <w:rFonts w:ascii="Arial" w:hAnsi="Arial" w:cs="Arial"/>
                <w:color w:val="000000"/>
                <w:sz w:val="16"/>
                <w:szCs w:val="16"/>
              </w:rPr>
            </w:pPr>
            <w:r w:rsidRPr="002428C1">
              <w:rPr>
                <w:rFonts w:ascii="Arial" w:hAnsi="Arial" w:cs="Arial"/>
                <w:color w:val="000000"/>
                <w:sz w:val="16"/>
                <w:szCs w:val="16"/>
              </w:rPr>
              <w:t>360</w:t>
            </w:r>
            <w:r>
              <w:rPr>
                <w:rFonts w:ascii="Arial" w:hAnsi="Arial" w:cs="Arial"/>
                <w:color w:val="000000"/>
                <w:sz w:val="16"/>
                <w:szCs w:val="16"/>
              </w:rPr>
              <w:t>,</w:t>
            </w:r>
            <w:r w:rsidRPr="002428C1">
              <w:rPr>
                <w:rFonts w:ascii="Arial" w:hAnsi="Arial" w:cs="Arial"/>
                <w:color w:val="000000"/>
                <w:sz w:val="16"/>
                <w:szCs w:val="16"/>
              </w:rPr>
              <w:t xml:space="preserve"> 000</w:t>
            </w:r>
          </w:p>
        </w:tc>
        <w:tc>
          <w:tcPr>
            <w:tcW w:w="1260" w:type="dxa"/>
            <w:tcBorders>
              <w:top w:val="single" w:sz="4" w:space="0" w:color="000000"/>
              <w:left w:val="single" w:sz="4" w:space="0" w:color="000000"/>
              <w:bottom w:val="single" w:sz="4" w:space="0" w:color="000000"/>
              <w:right w:val="single" w:sz="4" w:space="0" w:color="000000"/>
            </w:tcBorders>
            <w:vAlign w:val="bottom"/>
          </w:tcPr>
          <w:p w:rsidR="002428C1" w:rsidRPr="00E9257E" w:rsidRDefault="002428C1" w:rsidP="00596AAC">
            <w:pPr>
              <w:snapToGrid w:val="0"/>
              <w:jc w:val="right"/>
              <w:rPr>
                <w:color w:val="000000" w:themeColor="text1"/>
                <w:sz w:val="20"/>
                <w:szCs w:val="20"/>
              </w:rPr>
            </w:pPr>
            <w:r w:rsidRPr="00E9257E">
              <w:rPr>
                <w:color w:val="000000" w:themeColor="text1"/>
                <w:sz w:val="20"/>
                <w:szCs w:val="20"/>
              </w:rPr>
              <w:t>100</w:t>
            </w:r>
          </w:p>
        </w:tc>
      </w:tr>
      <w:tr w:rsidR="001377CC"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1377CC" w:rsidRPr="00082144" w:rsidRDefault="001377CC" w:rsidP="002428C1">
            <w:pPr>
              <w:jc w:val="center"/>
              <w:rPr>
                <w:color w:val="000000"/>
                <w:sz w:val="20"/>
                <w:szCs w:val="20"/>
              </w:rPr>
            </w:pPr>
            <w:r w:rsidRPr="00082144">
              <w:rPr>
                <w:color w:val="000000"/>
                <w:sz w:val="20"/>
                <w:szCs w:val="20"/>
              </w:rPr>
              <w:t>9012024999913</w:t>
            </w:r>
            <w:r w:rsidR="002428C1">
              <w:rPr>
                <w:color w:val="000000"/>
                <w:sz w:val="20"/>
                <w:szCs w:val="20"/>
              </w:rPr>
              <w:t>0000</w:t>
            </w:r>
            <w:r w:rsidRPr="00082144">
              <w:rPr>
                <w:color w:val="000000"/>
                <w:sz w:val="20"/>
                <w:szCs w:val="20"/>
              </w:rPr>
              <w:t>150</w:t>
            </w:r>
          </w:p>
        </w:tc>
        <w:tc>
          <w:tcPr>
            <w:tcW w:w="3546" w:type="dxa"/>
            <w:tcBorders>
              <w:top w:val="single" w:sz="4" w:space="0" w:color="000000"/>
              <w:left w:val="single" w:sz="4" w:space="0" w:color="000000"/>
              <w:bottom w:val="single" w:sz="4" w:space="0" w:color="000000"/>
              <w:right w:val="single" w:sz="4" w:space="0" w:color="000000"/>
            </w:tcBorders>
            <w:vAlign w:val="bottom"/>
          </w:tcPr>
          <w:p w:rsidR="001377CC" w:rsidRPr="00082144" w:rsidRDefault="001377CC" w:rsidP="002428C1">
            <w:pPr>
              <w:rPr>
                <w:color w:val="000000"/>
                <w:sz w:val="20"/>
                <w:szCs w:val="20"/>
              </w:rPr>
            </w:pPr>
            <w:r w:rsidRPr="00082144">
              <w:rPr>
                <w:color w:val="000000"/>
                <w:sz w:val="20"/>
                <w:szCs w:val="20"/>
              </w:rPr>
              <w:t xml:space="preserve">Прочие межбюджетные трансферты бюджетам городских поселений </w:t>
            </w:r>
          </w:p>
        </w:tc>
        <w:tc>
          <w:tcPr>
            <w:tcW w:w="1440" w:type="dxa"/>
            <w:tcBorders>
              <w:top w:val="single" w:sz="4" w:space="0" w:color="000000"/>
              <w:left w:val="single" w:sz="4" w:space="0" w:color="000000"/>
              <w:bottom w:val="single" w:sz="4" w:space="0" w:color="000000"/>
              <w:right w:val="nil"/>
            </w:tcBorders>
            <w:vAlign w:val="bottom"/>
          </w:tcPr>
          <w:p w:rsidR="001377CC" w:rsidRDefault="002428C1" w:rsidP="004D02CC">
            <w:pPr>
              <w:jc w:val="right"/>
              <w:rPr>
                <w:rFonts w:ascii="Arial" w:hAnsi="Arial" w:cs="Arial"/>
                <w:color w:val="000000"/>
                <w:sz w:val="16"/>
                <w:szCs w:val="16"/>
              </w:rPr>
            </w:pPr>
            <w:r>
              <w:rPr>
                <w:rFonts w:ascii="Arial" w:hAnsi="Arial" w:cs="Arial"/>
                <w:color w:val="000000"/>
                <w:sz w:val="16"/>
                <w:szCs w:val="16"/>
              </w:rPr>
              <w:t>15,000</w:t>
            </w:r>
          </w:p>
        </w:tc>
        <w:tc>
          <w:tcPr>
            <w:tcW w:w="1260" w:type="dxa"/>
            <w:tcBorders>
              <w:top w:val="single" w:sz="4" w:space="0" w:color="000000"/>
              <w:left w:val="single" w:sz="4" w:space="0" w:color="000000"/>
              <w:bottom w:val="single" w:sz="4" w:space="0" w:color="000000"/>
              <w:right w:val="nil"/>
            </w:tcBorders>
            <w:vAlign w:val="bottom"/>
          </w:tcPr>
          <w:p w:rsidR="001377CC" w:rsidRDefault="002428C1" w:rsidP="004D02CC">
            <w:pPr>
              <w:jc w:val="right"/>
              <w:rPr>
                <w:rFonts w:ascii="Arial" w:hAnsi="Arial" w:cs="Arial"/>
                <w:color w:val="000000"/>
                <w:sz w:val="16"/>
                <w:szCs w:val="16"/>
              </w:rPr>
            </w:pPr>
            <w:r>
              <w:rPr>
                <w:rFonts w:ascii="Arial" w:hAnsi="Arial" w:cs="Arial"/>
                <w:color w:val="000000"/>
                <w:sz w:val="16"/>
                <w:szCs w:val="16"/>
              </w:rPr>
              <w:t>15,000</w:t>
            </w:r>
          </w:p>
        </w:tc>
        <w:tc>
          <w:tcPr>
            <w:tcW w:w="1260" w:type="dxa"/>
            <w:tcBorders>
              <w:top w:val="single" w:sz="4" w:space="0" w:color="000000"/>
              <w:left w:val="single" w:sz="4" w:space="0" w:color="000000"/>
              <w:bottom w:val="single" w:sz="4" w:space="0" w:color="000000"/>
              <w:right w:val="single" w:sz="4" w:space="0" w:color="000000"/>
            </w:tcBorders>
            <w:vAlign w:val="bottom"/>
          </w:tcPr>
          <w:p w:rsidR="001377CC" w:rsidRPr="00E9257E" w:rsidRDefault="001377CC" w:rsidP="00596AAC">
            <w:pPr>
              <w:snapToGrid w:val="0"/>
              <w:jc w:val="right"/>
              <w:rPr>
                <w:color w:val="000000" w:themeColor="text1"/>
                <w:sz w:val="20"/>
                <w:szCs w:val="20"/>
              </w:rPr>
            </w:pPr>
            <w:r w:rsidRPr="00E9257E">
              <w:rPr>
                <w:color w:val="000000" w:themeColor="text1"/>
                <w:sz w:val="20"/>
                <w:szCs w:val="20"/>
              </w:rPr>
              <w:t>100</w:t>
            </w:r>
          </w:p>
        </w:tc>
      </w:tr>
      <w:tr w:rsidR="002428C1" w:rsidTr="00082144">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2428C1" w:rsidRPr="002428C1" w:rsidRDefault="002428C1">
            <w:pPr>
              <w:jc w:val="center"/>
              <w:rPr>
                <w:color w:val="000000"/>
                <w:sz w:val="20"/>
                <w:szCs w:val="20"/>
              </w:rPr>
            </w:pPr>
            <w:r w:rsidRPr="002428C1">
              <w:rPr>
                <w:color w:val="000000"/>
                <w:sz w:val="20"/>
                <w:szCs w:val="20"/>
              </w:rPr>
              <w:t>90120700000000000000</w:t>
            </w:r>
          </w:p>
        </w:tc>
        <w:tc>
          <w:tcPr>
            <w:tcW w:w="3546" w:type="dxa"/>
            <w:tcBorders>
              <w:top w:val="single" w:sz="4" w:space="0" w:color="000000"/>
              <w:left w:val="single" w:sz="4" w:space="0" w:color="000000"/>
              <w:bottom w:val="single" w:sz="4" w:space="0" w:color="000000"/>
              <w:right w:val="single" w:sz="4" w:space="0" w:color="000000"/>
            </w:tcBorders>
            <w:vAlign w:val="bottom"/>
          </w:tcPr>
          <w:p w:rsidR="002428C1" w:rsidRPr="002428C1" w:rsidRDefault="002428C1">
            <w:pPr>
              <w:rPr>
                <w:rFonts w:ascii="Arial" w:hAnsi="Arial" w:cs="Arial"/>
                <w:color w:val="000000"/>
                <w:sz w:val="18"/>
                <w:szCs w:val="18"/>
              </w:rPr>
            </w:pPr>
            <w:r w:rsidRPr="002428C1">
              <w:rPr>
                <w:rFonts w:ascii="Arial" w:hAnsi="Arial" w:cs="Arial"/>
                <w:color w:val="000000"/>
                <w:sz w:val="18"/>
                <w:szCs w:val="18"/>
              </w:rPr>
              <w:t>ПРОЧИЕ БЕЗВОЗМЕЗДНЫЕ ПОСТУПЛЕНИЯ</w:t>
            </w:r>
          </w:p>
        </w:tc>
        <w:tc>
          <w:tcPr>
            <w:tcW w:w="1440" w:type="dxa"/>
            <w:tcBorders>
              <w:top w:val="single" w:sz="4" w:space="0" w:color="000000"/>
              <w:left w:val="single" w:sz="4" w:space="0" w:color="000000"/>
              <w:bottom w:val="single" w:sz="4" w:space="0" w:color="000000"/>
              <w:right w:val="nil"/>
            </w:tcBorders>
            <w:vAlign w:val="bottom"/>
          </w:tcPr>
          <w:p w:rsidR="002428C1" w:rsidRDefault="002428C1" w:rsidP="002428C1">
            <w:pPr>
              <w:jc w:val="right"/>
              <w:rPr>
                <w:rFonts w:ascii="Arial" w:hAnsi="Arial" w:cs="Arial"/>
                <w:color w:val="000000"/>
                <w:sz w:val="16"/>
                <w:szCs w:val="16"/>
              </w:rPr>
            </w:pPr>
            <w:r>
              <w:rPr>
                <w:rFonts w:ascii="Arial" w:hAnsi="Arial" w:cs="Arial"/>
                <w:color w:val="000000"/>
                <w:sz w:val="16"/>
                <w:szCs w:val="16"/>
              </w:rPr>
              <w:t>72 ,500</w:t>
            </w:r>
          </w:p>
        </w:tc>
        <w:tc>
          <w:tcPr>
            <w:tcW w:w="1260" w:type="dxa"/>
            <w:tcBorders>
              <w:top w:val="single" w:sz="4" w:space="0" w:color="000000"/>
              <w:left w:val="single" w:sz="4" w:space="0" w:color="000000"/>
              <w:bottom w:val="single" w:sz="4" w:space="0" w:color="000000"/>
              <w:right w:val="nil"/>
            </w:tcBorders>
            <w:vAlign w:val="bottom"/>
          </w:tcPr>
          <w:p w:rsidR="002428C1" w:rsidRDefault="002428C1">
            <w:pPr>
              <w:jc w:val="right"/>
              <w:rPr>
                <w:rFonts w:ascii="Arial" w:hAnsi="Arial" w:cs="Arial"/>
                <w:color w:val="000000"/>
                <w:sz w:val="16"/>
                <w:szCs w:val="16"/>
              </w:rPr>
            </w:pPr>
            <w:r>
              <w:rPr>
                <w:rFonts w:ascii="Arial" w:hAnsi="Arial" w:cs="Arial"/>
                <w:color w:val="000000"/>
                <w:sz w:val="16"/>
                <w:szCs w:val="16"/>
              </w:rPr>
              <w:t>72 ,500</w:t>
            </w:r>
          </w:p>
        </w:tc>
        <w:tc>
          <w:tcPr>
            <w:tcW w:w="1260" w:type="dxa"/>
            <w:tcBorders>
              <w:top w:val="single" w:sz="4" w:space="0" w:color="000000"/>
              <w:left w:val="single" w:sz="4" w:space="0" w:color="000000"/>
              <w:bottom w:val="single" w:sz="4" w:space="0" w:color="000000"/>
              <w:right w:val="single" w:sz="4" w:space="0" w:color="000000"/>
            </w:tcBorders>
            <w:vAlign w:val="bottom"/>
          </w:tcPr>
          <w:p w:rsidR="002428C1" w:rsidRDefault="002428C1" w:rsidP="00596AAC">
            <w:pPr>
              <w:snapToGrid w:val="0"/>
              <w:jc w:val="right"/>
              <w:rPr>
                <w:sz w:val="20"/>
                <w:szCs w:val="20"/>
              </w:rPr>
            </w:pPr>
            <w:r>
              <w:rPr>
                <w:sz w:val="20"/>
                <w:szCs w:val="20"/>
              </w:rPr>
              <w:t>100</w:t>
            </w:r>
          </w:p>
        </w:tc>
      </w:tr>
      <w:tr w:rsidR="002428C1" w:rsidTr="002428C1">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2428C1" w:rsidRPr="002428C1" w:rsidRDefault="002428C1">
            <w:pPr>
              <w:jc w:val="center"/>
              <w:rPr>
                <w:color w:val="000000"/>
                <w:sz w:val="20"/>
                <w:szCs w:val="20"/>
              </w:rPr>
            </w:pPr>
            <w:r w:rsidRPr="002428C1">
              <w:rPr>
                <w:color w:val="000000"/>
                <w:sz w:val="20"/>
                <w:szCs w:val="20"/>
              </w:rPr>
              <w:t>90120705000130000150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2428C1" w:rsidRPr="002428C1" w:rsidRDefault="002428C1">
            <w:pPr>
              <w:rPr>
                <w:rFonts w:ascii="Arial" w:hAnsi="Arial" w:cs="Arial"/>
                <w:color w:val="000000"/>
                <w:sz w:val="18"/>
                <w:szCs w:val="18"/>
              </w:rPr>
            </w:pPr>
            <w:r w:rsidRPr="002428C1">
              <w:rPr>
                <w:rFonts w:ascii="Arial" w:hAnsi="Arial" w:cs="Arial"/>
                <w:color w:val="000000"/>
                <w:sz w:val="18"/>
                <w:szCs w:val="18"/>
              </w:rPr>
              <w:t>Прочие безвозмездные поступления в бюджеты городских поселений</w:t>
            </w:r>
          </w:p>
        </w:tc>
        <w:tc>
          <w:tcPr>
            <w:tcW w:w="1440" w:type="dxa"/>
            <w:tcBorders>
              <w:top w:val="single" w:sz="4" w:space="0" w:color="000000"/>
              <w:left w:val="single" w:sz="4" w:space="0" w:color="000000"/>
              <w:bottom w:val="single" w:sz="4" w:space="0" w:color="000000"/>
              <w:right w:val="nil"/>
            </w:tcBorders>
            <w:vAlign w:val="bottom"/>
          </w:tcPr>
          <w:p w:rsidR="002428C1" w:rsidRDefault="002428C1" w:rsidP="002428C1">
            <w:pPr>
              <w:jc w:val="right"/>
            </w:pPr>
            <w:r w:rsidRPr="004D7CA2">
              <w:rPr>
                <w:rFonts w:ascii="Arial" w:hAnsi="Arial" w:cs="Arial"/>
                <w:color w:val="000000"/>
                <w:sz w:val="16"/>
                <w:szCs w:val="16"/>
              </w:rPr>
              <w:t>72 ,500</w:t>
            </w:r>
          </w:p>
        </w:tc>
        <w:tc>
          <w:tcPr>
            <w:tcW w:w="1260" w:type="dxa"/>
            <w:tcBorders>
              <w:top w:val="single" w:sz="4" w:space="0" w:color="000000"/>
              <w:left w:val="single" w:sz="4" w:space="0" w:color="000000"/>
              <w:bottom w:val="single" w:sz="4" w:space="0" w:color="000000"/>
              <w:right w:val="nil"/>
            </w:tcBorders>
            <w:vAlign w:val="bottom"/>
          </w:tcPr>
          <w:p w:rsidR="002428C1" w:rsidRDefault="002428C1" w:rsidP="002428C1">
            <w:pPr>
              <w:jc w:val="right"/>
            </w:pPr>
            <w:r w:rsidRPr="004D7CA2">
              <w:rPr>
                <w:rFonts w:ascii="Arial" w:hAnsi="Arial" w:cs="Arial"/>
                <w:color w:val="000000"/>
                <w:sz w:val="16"/>
                <w:szCs w:val="16"/>
              </w:rPr>
              <w:t>72 ,500</w:t>
            </w:r>
          </w:p>
        </w:tc>
        <w:tc>
          <w:tcPr>
            <w:tcW w:w="1260" w:type="dxa"/>
            <w:tcBorders>
              <w:top w:val="single" w:sz="4" w:space="0" w:color="000000"/>
              <w:left w:val="single" w:sz="4" w:space="0" w:color="000000"/>
              <w:bottom w:val="single" w:sz="4" w:space="0" w:color="000000"/>
              <w:right w:val="single" w:sz="4" w:space="0" w:color="000000"/>
            </w:tcBorders>
            <w:vAlign w:val="bottom"/>
          </w:tcPr>
          <w:p w:rsidR="002428C1" w:rsidRDefault="002428C1" w:rsidP="00596AAC">
            <w:pPr>
              <w:snapToGrid w:val="0"/>
              <w:jc w:val="right"/>
              <w:rPr>
                <w:sz w:val="20"/>
                <w:szCs w:val="20"/>
              </w:rPr>
            </w:pPr>
            <w:r>
              <w:rPr>
                <w:sz w:val="20"/>
                <w:szCs w:val="20"/>
              </w:rPr>
              <w:t>100</w:t>
            </w:r>
          </w:p>
        </w:tc>
      </w:tr>
      <w:tr w:rsidR="002428C1" w:rsidTr="002428C1">
        <w:trPr>
          <w:gridAfter w:val="1"/>
          <w:wAfter w:w="5097" w:type="dxa"/>
          <w:trHeight w:val="529"/>
        </w:trPr>
        <w:tc>
          <w:tcPr>
            <w:tcW w:w="2217" w:type="dxa"/>
            <w:tcBorders>
              <w:top w:val="single" w:sz="4" w:space="0" w:color="000000"/>
              <w:left w:val="single" w:sz="4" w:space="0" w:color="auto"/>
              <w:bottom w:val="single" w:sz="4" w:space="0" w:color="000000"/>
              <w:right w:val="nil"/>
            </w:tcBorders>
            <w:vAlign w:val="bottom"/>
          </w:tcPr>
          <w:p w:rsidR="002428C1" w:rsidRPr="002428C1" w:rsidRDefault="002428C1">
            <w:pPr>
              <w:jc w:val="center"/>
              <w:rPr>
                <w:color w:val="000000"/>
                <w:sz w:val="20"/>
                <w:szCs w:val="20"/>
              </w:rPr>
            </w:pPr>
            <w:r w:rsidRPr="002428C1">
              <w:rPr>
                <w:color w:val="000000"/>
                <w:sz w:val="20"/>
                <w:szCs w:val="20"/>
              </w:rPr>
              <w:t>90120705030130000150</w:t>
            </w:r>
          </w:p>
        </w:tc>
        <w:tc>
          <w:tcPr>
            <w:tcW w:w="3546" w:type="dxa"/>
            <w:tcBorders>
              <w:top w:val="single" w:sz="4" w:space="0" w:color="000000"/>
              <w:left w:val="single" w:sz="4" w:space="0" w:color="000000"/>
              <w:bottom w:val="single" w:sz="4" w:space="0" w:color="000000"/>
              <w:right w:val="single" w:sz="4" w:space="0" w:color="000000"/>
            </w:tcBorders>
            <w:vAlign w:val="bottom"/>
          </w:tcPr>
          <w:p w:rsidR="002428C1" w:rsidRPr="002428C1" w:rsidRDefault="002428C1">
            <w:pPr>
              <w:rPr>
                <w:rFonts w:ascii="Arial" w:hAnsi="Arial" w:cs="Arial"/>
                <w:color w:val="000000"/>
                <w:sz w:val="18"/>
                <w:szCs w:val="18"/>
              </w:rPr>
            </w:pPr>
            <w:r w:rsidRPr="002428C1">
              <w:rPr>
                <w:rFonts w:ascii="Arial" w:hAnsi="Arial" w:cs="Arial"/>
                <w:color w:val="000000"/>
                <w:sz w:val="18"/>
                <w:szCs w:val="18"/>
              </w:rPr>
              <w:t>Прочие безвозмездные поступления в бюджеты городских поселений</w:t>
            </w:r>
          </w:p>
        </w:tc>
        <w:tc>
          <w:tcPr>
            <w:tcW w:w="1440" w:type="dxa"/>
            <w:tcBorders>
              <w:top w:val="single" w:sz="4" w:space="0" w:color="000000"/>
              <w:left w:val="single" w:sz="4" w:space="0" w:color="000000"/>
              <w:bottom w:val="single" w:sz="4" w:space="0" w:color="000000"/>
              <w:right w:val="nil"/>
            </w:tcBorders>
            <w:vAlign w:val="bottom"/>
          </w:tcPr>
          <w:p w:rsidR="002428C1" w:rsidRDefault="002428C1" w:rsidP="002428C1">
            <w:pPr>
              <w:jc w:val="right"/>
            </w:pPr>
            <w:r w:rsidRPr="004D7CA2">
              <w:rPr>
                <w:rFonts w:ascii="Arial" w:hAnsi="Arial" w:cs="Arial"/>
                <w:color w:val="000000"/>
                <w:sz w:val="16"/>
                <w:szCs w:val="16"/>
              </w:rPr>
              <w:t>72 ,500</w:t>
            </w:r>
          </w:p>
        </w:tc>
        <w:tc>
          <w:tcPr>
            <w:tcW w:w="1260" w:type="dxa"/>
            <w:tcBorders>
              <w:top w:val="single" w:sz="4" w:space="0" w:color="000000"/>
              <w:left w:val="single" w:sz="4" w:space="0" w:color="000000"/>
              <w:bottom w:val="single" w:sz="4" w:space="0" w:color="000000"/>
              <w:right w:val="nil"/>
            </w:tcBorders>
            <w:vAlign w:val="bottom"/>
          </w:tcPr>
          <w:p w:rsidR="002428C1" w:rsidRDefault="002428C1" w:rsidP="002428C1">
            <w:pPr>
              <w:jc w:val="right"/>
            </w:pPr>
            <w:r w:rsidRPr="004D7CA2">
              <w:rPr>
                <w:rFonts w:ascii="Arial" w:hAnsi="Arial" w:cs="Arial"/>
                <w:color w:val="000000"/>
                <w:sz w:val="16"/>
                <w:szCs w:val="16"/>
              </w:rPr>
              <w:t>72 ,500</w:t>
            </w:r>
          </w:p>
        </w:tc>
        <w:tc>
          <w:tcPr>
            <w:tcW w:w="1260" w:type="dxa"/>
            <w:tcBorders>
              <w:top w:val="single" w:sz="4" w:space="0" w:color="000000"/>
              <w:left w:val="single" w:sz="4" w:space="0" w:color="000000"/>
              <w:bottom w:val="single" w:sz="4" w:space="0" w:color="000000"/>
              <w:right w:val="single" w:sz="4" w:space="0" w:color="000000"/>
            </w:tcBorders>
            <w:vAlign w:val="bottom"/>
          </w:tcPr>
          <w:p w:rsidR="002428C1" w:rsidRDefault="002428C1" w:rsidP="00596AAC">
            <w:pPr>
              <w:snapToGrid w:val="0"/>
              <w:jc w:val="right"/>
              <w:rPr>
                <w:sz w:val="20"/>
                <w:szCs w:val="20"/>
              </w:rPr>
            </w:pPr>
            <w:r>
              <w:rPr>
                <w:sz w:val="20"/>
                <w:szCs w:val="20"/>
              </w:rPr>
              <w:t>100</w:t>
            </w:r>
          </w:p>
        </w:tc>
      </w:tr>
    </w:tbl>
    <w:p w:rsidR="00504389" w:rsidRDefault="00504389" w:rsidP="00504389">
      <w:pPr>
        <w:snapToGrid w:val="0"/>
      </w:pPr>
      <w:r>
        <w:t xml:space="preserve">                                                                           </w:t>
      </w:r>
    </w:p>
    <w:p w:rsidR="00504389" w:rsidRDefault="00504389" w:rsidP="00504389">
      <w:pPr>
        <w:snapToGrid w:val="0"/>
      </w:pPr>
    </w:p>
    <w:p w:rsidR="00504389" w:rsidRDefault="00504389" w:rsidP="00504389">
      <w:pPr>
        <w:snapToGrid w:val="0"/>
      </w:pPr>
      <w:r>
        <w:t xml:space="preserve">                                                                                   Приложение № 3</w:t>
      </w:r>
    </w:p>
    <w:p w:rsidR="00504389" w:rsidRDefault="00504389" w:rsidP="007A73A1">
      <w:pPr>
        <w:tabs>
          <w:tab w:val="left" w:pos="6804"/>
        </w:tabs>
      </w:pPr>
      <w:r>
        <w:t xml:space="preserve">                                                                                   к решению Комитета </w:t>
      </w:r>
    </w:p>
    <w:p w:rsidR="00504389" w:rsidRDefault="00504389" w:rsidP="00504389">
      <w:r>
        <w:t xml:space="preserve">                                                                                   местного самоуправления</w:t>
      </w:r>
    </w:p>
    <w:p w:rsidR="00504389" w:rsidRDefault="00504389" w:rsidP="00504389">
      <w:r>
        <w:t xml:space="preserve">                                                                                   рабочего поселка Евлашево </w:t>
      </w:r>
    </w:p>
    <w:p w:rsidR="00504389" w:rsidRDefault="00504389" w:rsidP="00504389">
      <w:r>
        <w:t xml:space="preserve">                                                                                   Кузнецкого района Пензенской области</w:t>
      </w:r>
    </w:p>
    <w:p w:rsidR="00504389" w:rsidRDefault="00504389" w:rsidP="00504389">
      <w:r>
        <w:t xml:space="preserve">                                                                                   от </w:t>
      </w:r>
      <w:r w:rsidR="003E07E6">
        <w:t>29.07.2021 №53/150</w:t>
      </w:r>
    </w:p>
    <w:p w:rsidR="007A0730" w:rsidRDefault="007A0730" w:rsidP="007A0730">
      <w:pPr>
        <w:autoSpaceDE w:val="0"/>
        <w:jc w:val="center"/>
        <w:rPr>
          <w:sz w:val="28"/>
          <w:szCs w:val="28"/>
        </w:rPr>
      </w:pPr>
    </w:p>
    <w:p w:rsidR="00A925CB" w:rsidRPr="00E17CB7" w:rsidRDefault="007A0730" w:rsidP="00A925CB">
      <w:pPr>
        <w:jc w:val="center"/>
      </w:pPr>
      <w:r>
        <w:t xml:space="preserve">                                     </w:t>
      </w:r>
      <w:r w:rsidRPr="00A925CB">
        <w:rPr>
          <w:sz w:val="22"/>
          <w:szCs w:val="22"/>
        </w:rPr>
        <w:t xml:space="preserve">     </w:t>
      </w:r>
      <w:r w:rsidR="00A925CB">
        <w:t>Расходы бюджета</w:t>
      </w:r>
      <w:r w:rsidR="00A925CB" w:rsidRPr="00E17CB7">
        <w:t xml:space="preserve"> </w:t>
      </w:r>
      <w:r w:rsidR="00A925CB">
        <w:t>рабочего поселка Евлашево Кузнецкого района Пензенской области по разделам и подразделам классификации расходов бюджетов за 20</w:t>
      </w:r>
      <w:r w:rsidR="000A1A66">
        <w:t>20</w:t>
      </w:r>
      <w:r w:rsidR="00A925CB">
        <w:t xml:space="preserve"> год</w:t>
      </w:r>
      <w:r w:rsidR="00A925CB" w:rsidRPr="00E17CB7">
        <w:t xml:space="preserve"> </w:t>
      </w:r>
    </w:p>
    <w:p w:rsidR="00A925CB" w:rsidRDefault="00A925CB" w:rsidP="00A925CB">
      <w:pPr>
        <w:ind w:left="567"/>
      </w:pPr>
    </w:p>
    <w:p w:rsidR="007A0730" w:rsidRPr="00A925CB" w:rsidRDefault="007A0730" w:rsidP="00362344">
      <w:pPr>
        <w:snapToGrid w:val="0"/>
        <w:rPr>
          <w:sz w:val="22"/>
          <w:szCs w:val="22"/>
        </w:rPr>
      </w:pPr>
      <w:r w:rsidRPr="00A925CB">
        <w:rPr>
          <w:sz w:val="22"/>
          <w:szCs w:val="22"/>
        </w:rPr>
        <w:t xml:space="preserve">                                                                                                              </w:t>
      </w:r>
    </w:p>
    <w:tbl>
      <w:tblPr>
        <w:tblW w:w="9796" w:type="dxa"/>
        <w:tblInd w:w="93" w:type="dxa"/>
        <w:tblLayout w:type="fixed"/>
        <w:tblLook w:val="04A0" w:firstRow="1" w:lastRow="0" w:firstColumn="1" w:lastColumn="0" w:noHBand="0" w:noVBand="1"/>
      </w:tblPr>
      <w:tblGrid>
        <w:gridCol w:w="2968"/>
        <w:gridCol w:w="456"/>
        <w:gridCol w:w="456"/>
        <w:gridCol w:w="457"/>
        <w:gridCol w:w="337"/>
        <w:gridCol w:w="472"/>
        <w:gridCol w:w="857"/>
        <w:gridCol w:w="533"/>
        <w:gridCol w:w="1134"/>
        <w:gridCol w:w="1122"/>
        <w:gridCol w:w="993"/>
        <w:gridCol w:w="11"/>
      </w:tblGrid>
      <w:tr w:rsidR="007A73A1" w:rsidRPr="00A925CB" w:rsidTr="00196A04">
        <w:trPr>
          <w:gridAfter w:val="1"/>
          <w:wAfter w:w="11" w:type="dxa"/>
          <w:trHeight w:val="690"/>
          <w:tblHeader/>
        </w:trPr>
        <w:tc>
          <w:tcPr>
            <w:tcW w:w="2968" w:type="dxa"/>
            <w:vMerge w:val="restart"/>
            <w:tcBorders>
              <w:top w:val="single" w:sz="4" w:space="0" w:color="auto"/>
              <w:left w:val="single" w:sz="4" w:space="0" w:color="auto"/>
              <w:right w:val="single" w:sz="4" w:space="0" w:color="auto"/>
            </w:tcBorders>
            <w:shd w:val="clear" w:color="auto" w:fill="auto"/>
            <w:vAlign w:val="center"/>
            <w:hideMark/>
          </w:tcPr>
          <w:p w:rsidR="007A73A1" w:rsidRPr="00A925CB" w:rsidRDefault="007A73A1" w:rsidP="006F1202">
            <w:pPr>
              <w:jc w:val="center"/>
              <w:rPr>
                <w:sz w:val="20"/>
                <w:szCs w:val="20"/>
              </w:rPr>
            </w:pPr>
            <w:r w:rsidRPr="00A925CB">
              <w:rPr>
                <w:sz w:val="20"/>
                <w:szCs w:val="20"/>
              </w:rPr>
              <w:t>Наименование показателя</w:t>
            </w:r>
          </w:p>
        </w:tc>
        <w:tc>
          <w:tcPr>
            <w:tcW w:w="456" w:type="dxa"/>
            <w:vMerge w:val="restart"/>
            <w:tcBorders>
              <w:top w:val="single" w:sz="4" w:space="0" w:color="auto"/>
              <w:left w:val="nil"/>
              <w:right w:val="single" w:sz="4" w:space="0" w:color="auto"/>
            </w:tcBorders>
            <w:shd w:val="clear" w:color="auto" w:fill="auto"/>
            <w:textDirection w:val="btLr"/>
            <w:vAlign w:val="center"/>
            <w:hideMark/>
          </w:tcPr>
          <w:p w:rsidR="007A73A1" w:rsidRPr="00A925CB" w:rsidRDefault="007A73A1" w:rsidP="006F1202">
            <w:pPr>
              <w:jc w:val="center"/>
              <w:rPr>
                <w:sz w:val="20"/>
                <w:szCs w:val="20"/>
              </w:rPr>
            </w:pPr>
            <w:r w:rsidRPr="00A925CB">
              <w:rPr>
                <w:sz w:val="20"/>
                <w:szCs w:val="20"/>
              </w:rPr>
              <w:t>Раздел</w:t>
            </w:r>
          </w:p>
        </w:tc>
        <w:tc>
          <w:tcPr>
            <w:tcW w:w="456" w:type="dxa"/>
            <w:vMerge w:val="restart"/>
            <w:tcBorders>
              <w:top w:val="single" w:sz="4" w:space="0" w:color="auto"/>
              <w:left w:val="nil"/>
              <w:right w:val="single" w:sz="4" w:space="0" w:color="auto"/>
            </w:tcBorders>
            <w:shd w:val="clear" w:color="auto" w:fill="auto"/>
            <w:textDirection w:val="btLr"/>
            <w:vAlign w:val="center"/>
            <w:hideMark/>
          </w:tcPr>
          <w:p w:rsidR="007A73A1" w:rsidRPr="00A925CB" w:rsidRDefault="007A73A1" w:rsidP="006F1202">
            <w:pPr>
              <w:jc w:val="center"/>
              <w:rPr>
                <w:sz w:val="20"/>
                <w:szCs w:val="20"/>
              </w:rPr>
            </w:pPr>
            <w:r w:rsidRPr="00A925CB">
              <w:rPr>
                <w:sz w:val="20"/>
                <w:szCs w:val="20"/>
              </w:rPr>
              <w:t>Подраздел</w:t>
            </w:r>
          </w:p>
        </w:tc>
        <w:tc>
          <w:tcPr>
            <w:tcW w:w="2123" w:type="dxa"/>
            <w:gridSpan w:val="4"/>
            <w:vMerge w:val="restart"/>
            <w:tcBorders>
              <w:top w:val="single" w:sz="4" w:space="0" w:color="auto"/>
              <w:left w:val="nil"/>
              <w:right w:val="single" w:sz="4" w:space="0" w:color="000000"/>
            </w:tcBorders>
            <w:shd w:val="clear" w:color="auto" w:fill="auto"/>
            <w:vAlign w:val="center"/>
            <w:hideMark/>
          </w:tcPr>
          <w:p w:rsidR="007A73A1" w:rsidRPr="00A925CB" w:rsidRDefault="007A73A1" w:rsidP="006F1202">
            <w:pPr>
              <w:jc w:val="center"/>
              <w:rPr>
                <w:sz w:val="20"/>
                <w:szCs w:val="20"/>
              </w:rPr>
            </w:pPr>
            <w:r w:rsidRPr="00A925CB">
              <w:rPr>
                <w:sz w:val="20"/>
                <w:szCs w:val="20"/>
              </w:rPr>
              <w:t>Целевая статья расходов</w:t>
            </w:r>
          </w:p>
        </w:tc>
        <w:tc>
          <w:tcPr>
            <w:tcW w:w="533" w:type="dxa"/>
            <w:vMerge w:val="restart"/>
            <w:tcBorders>
              <w:top w:val="single" w:sz="4" w:space="0" w:color="auto"/>
              <w:left w:val="nil"/>
              <w:right w:val="single" w:sz="4" w:space="0" w:color="auto"/>
            </w:tcBorders>
            <w:shd w:val="clear" w:color="auto" w:fill="auto"/>
            <w:textDirection w:val="btLr"/>
            <w:vAlign w:val="center"/>
            <w:hideMark/>
          </w:tcPr>
          <w:p w:rsidR="007A73A1" w:rsidRPr="00A925CB" w:rsidRDefault="007A73A1" w:rsidP="006F1202">
            <w:pPr>
              <w:jc w:val="center"/>
              <w:rPr>
                <w:sz w:val="20"/>
                <w:szCs w:val="20"/>
              </w:rPr>
            </w:pPr>
            <w:r w:rsidRPr="00A925CB">
              <w:rPr>
                <w:sz w:val="20"/>
                <w:szCs w:val="20"/>
              </w:rPr>
              <w:t>Вид расходов</w:t>
            </w:r>
          </w:p>
        </w:tc>
        <w:tc>
          <w:tcPr>
            <w:tcW w:w="2256" w:type="dxa"/>
            <w:gridSpan w:val="2"/>
            <w:tcBorders>
              <w:top w:val="single" w:sz="4" w:space="0" w:color="auto"/>
              <w:left w:val="nil"/>
              <w:bottom w:val="single" w:sz="4" w:space="0" w:color="auto"/>
              <w:right w:val="single" w:sz="4" w:space="0" w:color="auto"/>
            </w:tcBorders>
            <w:shd w:val="clear" w:color="auto" w:fill="auto"/>
            <w:vAlign w:val="center"/>
            <w:hideMark/>
          </w:tcPr>
          <w:p w:rsidR="007A73A1" w:rsidRPr="00A925CB" w:rsidRDefault="007A73A1" w:rsidP="00BE7D6A">
            <w:pPr>
              <w:jc w:val="center"/>
              <w:rPr>
                <w:color w:val="000000"/>
                <w:sz w:val="20"/>
                <w:szCs w:val="20"/>
              </w:rPr>
            </w:pPr>
            <w:r>
              <w:rPr>
                <w:color w:val="000000"/>
                <w:sz w:val="20"/>
                <w:szCs w:val="20"/>
              </w:rPr>
              <w:t>20</w:t>
            </w:r>
            <w:r w:rsidR="00BE7D6A">
              <w:rPr>
                <w:color w:val="000000"/>
                <w:sz w:val="20"/>
                <w:szCs w:val="20"/>
              </w:rPr>
              <w:t>20</w:t>
            </w:r>
          </w:p>
        </w:tc>
        <w:tc>
          <w:tcPr>
            <w:tcW w:w="993" w:type="dxa"/>
            <w:vMerge w:val="restart"/>
            <w:tcBorders>
              <w:top w:val="single" w:sz="4" w:space="0" w:color="auto"/>
              <w:left w:val="nil"/>
              <w:right w:val="single" w:sz="4" w:space="0" w:color="auto"/>
            </w:tcBorders>
            <w:shd w:val="clear" w:color="auto" w:fill="auto"/>
            <w:vAlign w:val="center"/>
            <w:hideMark/>
          </w:tcPr>
          <w:p w:rsidR="007A73A1" w:rsidRPr="00A925CB" w:rsidRDefault="007A73A1" w:rsidP="006F1202">
            <w:pPr>
              <w:jc w:val="center"/>
              <w:rPr>
                <w:color w:val="000000"/>
                <w:sz w:val="20"/>
                <w:szCs w:val="20"/>
              </w:rPr>
            </w:pPr>
            <w:r>
              <w:rPr>
                <w:color w:val="000000"/>
                <w:sz w:val="20"/>
                <w:szCs w:val="20"/>
              </w:rPr>
              <w:t>% исполнения</w:t>
            </w:r>
          </w:p>
        </w:tc>
      </w:tr>
      <w:tr w:rsidR="007A73A1" w:rsidRPr="00A925CB" w:rsidTr="00196A04">
        <w:trPr>
          <w:gridAfter w:val="1"/>
          <w:wAfter w:w="11" w:type="dxa"/>
          <w:trHeight w:val="505"/>
          <w:tblHeader/>
        </w:trPr>
        <w:tc>
          <w:tcPr>
            <w:tcW w:w="2968" w:type="dxa"/>
            <w:vMerge/>
            <w:tcBorders>
              <w:left w:val="single" w:sz="4" w:space="0" w:color="auto"/>
              <w:bottom w:val="single" w:sz="4" w:space="0" w:color="auto"/>
              <w:right w:val="single" w:sz="4" w:space="0" w:color="auto"/>
            </w:tcBorders>
            <w:shd w:val="clear" w:color="auto" w:fill="auto"/>
            <w:vAlign w:val="center"/>
          </w:tcPr>
          <w:p w:rsidR="007A73A1" w:rsidRPr="00A925CB" w:rsidRDefault="007A73A1" w:rsidP="006F1202">
            <w:pPr>
              <w:jc w:val="center"/>
              <w:rPr>
                <w:sz w:val="20"/>
                <w:szCs w:val="20"/>
              </w:rPr>
            </w:pPr>
          </w:p>
        </w:tc>
        <w:tc>
          <w:tcPr>
            <w:tcW w:w="456" w:type="dxa"/>
            <w:vMerge/>
            <w:tcBorders>
              <w:left w:val="nil"/>
              <w:bottom w:val="single" w:sz="4" w:space="0" w:color="auto"/>
              <w:right w:val="single" w:sz="4" w:space="0" w:color="auto"/>
            </w:tcBorders>
            <w:shd w:val="clear" w:color="auto" w:fill="auto"/>
            <w:textDirection w:val="btLr"/>
            <w:vAlign w:val="center"/>
          </w:tcPr>
          <w:p w:rsidR="007A73A1" w:rsidRPr="00A925CB" w:rsidRDefault="007A73A1" w:rsidP="006F1202">
            <w:pPr>
              <w:jc w:val="center"/>
              <w:rPr>
                <w:sz w:val="20"/>
                <w:szCs w:val="20"/>
              </w:rPr>
            </w:pPr>
          </w:p>
        </w:tc>
        <w:tc>
          <w:tcPr>
            <w:tcW w:w="456" w:type="dxa"/>
            <w:vMerge/>
            <w:tcBorders>
              <w:left w:val="nil"/>
              <w:bottom w:val="single" w:sz="4" w:space="0" w:color="auto"/>
              <w:right w:val="single" w:sz="4" w:space="0" w:color="auto"/>
            </w:tcBorders>
            <w:shd w:val="clear" w:color="auto" w:fill="auto"/>
            <w:textDirection w:val="btLr"/>
            <w:vAlign w:val="center"/>
          </w:tcPr>
          <w:p w:rsidR="007A73A1" w:rsidRPr="00A925CB" w:rsidRDefault="007A73A1" w:rsidP="006F1202">
            <w:pPr>
              <w:jc w:val="center"/>
              <w:rPr>
                <w:sz w:val="20"/>
                <w:szCs w:val="20"/>
              </w:rPr>
            </w:pPr>
          </w:p>
        </w:tc>
        <w:tc>
          <w:tcPr>
            <w:tcW w:w="2123" w:type="dxa"/>
            <w:gridSpan w:val="4"/>
            <w:vMerge/>
            <w:tcBorders>
              <w:left w:val="nil"/>
              <w:bottom w:val="single" w:sz="4" w:space="0" w:color="auto"/>
              <w:right w:val="single" w:sz="4" w:space="0" w:color="000000"/>
            </w:tcBorders>
            <w:shd w:val="clear" w:color="auto" w:fill="auto"/>
            <w:vAlign w:val="center"/>
          </w:tcPr>
          <w:p w:rsidR="007A73A1" w:rsidRPr="00A925CB" w:rsidRDefault="007A73A1" w:rsidP="006F1202">
            <w:pPr>
              <w:jc w:val="center"/>
              <w:rPr>
                <w:sz w:val="20"/>
                <w:szCs w:val="20"/>
              </w:rPr>
            </w:pPr>
          </w:p>
        </w:tc>
        <w:tc>
          <w:tcPr>
            <w:tcW w:w="533" w:type="dxa"/>
            <w:vMerge/>
            <w:tcBorders>
              <w:left w:val="nil"/>
              <w:bottom w:val="single" w:sz="4" w:space="0" w:color="auto"/>
              <w:right w:val="single" w:sz="4" w:space="0" w:color="auto"/>
            </w:tcBorders>
            <w:shd w:val="clear" w:color="auto" w:fill="auto"/>
            <w:textDirection w:val="btLr"/>
            <w:vAlign w:val="center"/>
          </w:tcPr>
          <w:p w:rsidR="007A73A1" w:rsidRPr="00A925CB" w:rsidRDefault="007A73A1" w:rsidP="006F1202">
            <w:pPr>
              <w:jc w:val="center"/>
              <w:rPr>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7A73A1" w:rsidRPr="00A925CB" w:rsidRDefault="007A73A1" w:rsidP="006F1202">
            <w:pPr>
              <w:jc w:val="center"/>
              <w:rPr>
                <w:color w:val="000000"/>
                <w:sz w:val="20"/>
                <w:szCs w:val="20"/>
              </w:rPr>
            </w:pPr>
            <w:r>
              <w:rPr>
                <w:color w:val="000000"/>
                <w:sz w:val="20"/>
                <w:szCs w:val="20"/>
              </w:rPr>
              <w:t>назначено</w:t>
            </w:r>
          </w:p>
        </w:tc>
        <w:tc>
          <w:tcPr>
            <w:tcW w:w="1122" w:type="dxa"/>
            <w:tcBorders>
              <w:top w:val="single" w:sz="4" w:space="0" w:color="auto"/>
              <w:left w:val="nil"/>
              <w:bottom w:val="single" w:sz="4" w:space="0" w:color="auto"/>
              <w:right w:val="single" w:sz="4" w:space="0" w:color="auto"/>
            </w:tcBorders>
            <w:shd w:val="clear" w:color="auto" w:fill="auto"/>
            <w:vAlign w:val="center"/>
          </w:tcPr>
          <w:p w:rsidR="007A73A1" w:rsidRPr="00A925CB" w:rsidRDefault="007A73A1" w:rsidP="006F1202">
            <w:pPr>
              <w:jc w:val="center"/>
              <w:rPr>
                <w:color w:val="000000"/>
                <w:sz w:val="20"/>
                <w:szCs w:val="20"/>
              </w:rPr>
            </w:pPr>
            <w:r>
              <w:rPr>
                <w:color w:val="000000"/>
                <w:sz w:val="20"/>
                <w:szCs w:val="20"/>
              </w:rPr>
              <w:t>испо</w:t>
            </w:r>
            <w:r w:rsidR="004B7B74">
              <w:rPr>
                <w:color w:val="000000"/>
                <w:sz w:val="20"/>
                <w:szCs w:val="20"/>
              </w:rPr>
              <w:t>л</w:t>
            </w:r>
            <w:r>
              <w:rPr>
                <w:color w:val="000000"/>
                <w:sz w:val="20"/>
                <w:szCs w:val="20"/>
              </w:rPr>
              <w:t>нено</w:t>
            </w:r>
          </w:p>
        </w:tc>
        <w:tc>
          <w:tcPr>
            <w:tcW w:w="993" w:type="dxa"/>
            <w:vMerge/>
            <w:tcBorders>
              <w:left w:val="nil"/>
              <w:bottom w:val="single" w:sz="4" w:space="0" w:color="auto"/>
              <w:right w:val="single" w:sz="4" w:space="0" w:color="auto"/>
            </w:tcBorders>
            <w:shd w:val="clear" w:color="auto" w:fill="auto"/>
            <w:vAlign w:val="center"/>
          </w:tcPr>
          <w:p w:rsidR="007A73A1" w:rsidRPr="00A925CB" w:rsidRDefault="007A73A1" w:rsidP="006F1202">
            <w:pPr>
              <w:jc w:val="center"/>
              <w:rPr>
                <w:color w:val="000000"/>
                <w:sz w:val="20"/>
                <w:szCs w:val="20"/>
              </w:rPr>
            </w:pPr>
          </w:p>
        </w:tc>
      </w:tr>
      <w:tr w:rsidR="006F1202" w:rsidRPr="00A925CB" w:rsidTr="00766CAC">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6F1202" w:rsidRPr="00A925CB" w:rsidRDefault="006F1202" w:rsidP="006F1202">
            <w:pPr>
              <w:rPr>
                <w:sz w:val="20"/>
                <w:szCs w:val="20"/>
              </w:rPr>
            </w:pPr>
            <w:r w:rsidRPr="00A925CB">
              <w:rPr>
                <w:sz w:val="20"/>
                <w:szCs w:val="20"/>
              </w:rPr>
              <w:t>ИТОГО</w:t>
            </w:r>
          </w:p>
        </w:tc>
        <w:tc>
          <w:tcPr>
            <w:tcW w:w="456" w:type="dxa"/>
            <w:tcBorders>
              <w:top w:val="nil"/>
              <w:left w:val="nil"/>
              <w:bottom w:val="single" w:sz="4" w:space="0" w:color="auto"/>
              <w:right w:val="single" w:sz="4" w:space="0" w:color="auto"/>
            </w:tcBorders>
            <w:shd w:val="clear" w:color="auto" w:fill="auto"/>
            <w:vAlign w:val="center"/>
            <w:hideMark/>
          </w:tcPr>
          <w:p w:rsidR="006F1202" w:rsidRPr="00A925CB" w:rsidRDefault="006F1202" w:rsidP="006F1202">
            <w:pPr>
              <w:jc w:val="center"/>
              <w:rPr>
                <w:sz w:val="20"/>
                <w:szCs w:val="20"/>
              </w:rPr>
            </w:pPr>
            <w:r w:rsidRPr="00A925CB">
              <w:rPr>
                <w:sz w:val="20"/>
                <w:szCs w:val="20"/>
              </w:rPr>
              <w:t> </w:t>
            </w:r>
          </w:p>
        </w:tc>
        <w:tc>
          <w:tcPr>
            <w:tcW w:w="456" w:type="dxa"/>
            <w:tcBorders>
              <w:top w:val="nil"/>
              <w:left w:val="nil"/>
              <w:bottom w:val="single" w:sz="4" w:space="0" w:color="auto"/>
              <w:right w:val="single" w:sz="4" w:space="0" w:color="auto"/>
            </w:tcBorders>
            <w:shd w:val="clear" w:color="auto" w:fill="auto"/>
            <w:vAlign w:val="center"/>
            <w:hideMark/>
          </w:tcPr>
          <w:p w:rsidR="006F1202" w:rsidRPr="00A925CB" w:rsidRDefault="006F1202" w:rsidP="006F1202">
            <w:pPr>
              <w:jc w:val="center"/>
              <w:rPr>
                <w:sz w:val="20"/>
                <w:szCs w:val="20"/>
              </w:rPr>
            </w:pPr>
            <w:r w:rsidRPr="00A925CB">
              <w:rPr>
                <w:sz w:val="20"/>
                <w:szCs w:val="20"/>
              </w:rPr>
              <w:t> </w:t>
            </w:r>
          </w:p>
        </w:tc>
        <w:tc>
          <w:tcPr>
            <w:tcW w:w="457" w:type="dxa"/>
            <w:tcBorders>
              <w:top w:val="nil"/>
              <w:left w:val="nil"/>
              <w:bottom w:val="single" w:sz="4" w:space="0" w:color="auto"/>
              <w:right w:val="nil"/>
            </w:tcBorders>
            <w:shd w:val="clear" w:color="auto" w:fill="auto"/>
            <w:vAlign w:val="center"/>
            <w:hideMark/>
          </w:tcPr>
          <w:p w:rsidR="006F1202" w:rsidRPr="00A925CB" w:rsidRDefault="006F1202" w:rsidP="006F1202">
            <w:pPr>
              <w:jc w:val="center"/>
              <w:rPr>
                <w:sz w:val="20"/>
                <w:szCs w:val="20"/>
              </w:rPr>
            </w:pPr>
            <w:r w:rsidRPr="00A925CB">
              <w:rPr>
                <w:sz w:val="20"/>
                <w:szCs w:val="20"/>
              </w:rPr>
              <w:t> </w:t>
            </w:r>
          </w:p>
        </w:tc>
        <w:tc>
          <w:tcPr>
            <w:tcW w:w="337" w:type="dxa"/>
            <w:tcBorders>
              <w:top w:val="nil"/>
              <w:left w:val="nil"/>
              <w:bottom w:val="single" w:sz="4" w:space="0" w:color="auto"/>
              <w:right w:val="nil"/>
            </w:tcBorders>
            <w:shd w:val="clear" w:color="auto" w:fill="auto"/>
            <w:vAlign w:val="center"/>
            <w:hideMark/>
          </w:tcPr>
          <w:p w:rsidR="006F1202" w:rsidRPr="00A925CB" w:rsidRDefault="006F1202" w:rsidP="006F1202">
            <w:pPr>
              <w:jc w:val="center"/>
              <w:rPr>
                <w:sz w:val="20"/>
                <w:szCs w:val="20"/>
              </w:rPr>
            </w:pPr>
            <w:r w:rsidRPr="00A925CB">
              <w:rPr>
                <w:sz w:val="20"/>
                <w:szCs w:val="20"/>
              </w:rPr>
              <w:t> </w:t>
            </w:r>
          </w:p>
        </w:tc>
        <w:tc>
          <w:tcPr>
            <w:tcW w:w="472" w:type="dxa"/>
            <w:tcBorders>
              <w:top w:val="nil"/>
              <w:left w:val="nil"/>
              <w:bottom w:val="single" w:sz="4" w:space="0" w:color="auto"/>
              <w:right w:val="nil"/>
            </w:tcBorders>
            <w:shd w:val="clear" w:color="auto" w:fill="auto"/>
            <w:vAlign w:val="center"/>
            <w:hideMark/>
          </w:tcPr>
          <w:p w:rsidR="006F1202" w:rsidRPr="00A925CB" w:rsidRDefault="006F1202" w:rsidP="006F1202">
            <w:pPr>
              <w:jc w:val="center"/>
              <w:rPr>
                <w:sz w:val="20"/>
                <w:szCs w:val="20"/>
              </w:rPr>
            </w:pPr>
            <w:r w:rsidRPr="00A925CB">
              <w:rPr>
                <w:sz w:val="20"/>
                <w:szCs w:val="20"/>
              </w:rPr>
              <w:t> </w:t>
            </w:r>
          </w:p>
        </w:tc>
        <w:tc>
          <w:tcPr>
            <w:tcW w:w="857" w:type="dxa"/>
            <w:tcBorders>
              <w:top w:val="nil"/>
              <w:left w:val="nil"/>
              <w:bottom w:val="single" w:sz="4" w:space="0" w:color="auto"/>
              <w:right w:val="single" w:sz="4" w:space="0" w:color="auto"/>
            </w:tcBorders>
            <w:shd w:val="clear" w:color="auto" w:fill="auto"/>
            <w:vAlign w:val="center"/>
            <w:hideMark/>
          </w:tcPr>
          <w:p w:rsidR="006F1202" w:rsidRPr="00A925CB" w:rsidRDefault="006F1202" w:rsidP="006F1202">
            <w:pPr>
              <w:jc w:val="center"/>
              <w:rPr>
                <w:sz w:val="20"/>
                <w:szCs w:val="20"/>
              </w:rPr>
            </w:pPr>
            <w:r w:rsidRPr="00A925CB">
              <w:rPr>
                <w:sz w:val="20"/>
                <w:szCs w:val="20"/>
              </w:rPr>
              <w:t> </w:t>
            </w:r>
          </w:p>
        </w:tc>
        <w:tc>
          <w:tcPr>
            <w:tcW w:w="533" w:type="dxa"/>
            <w:tcBorders>
              <w:top w:val="nil"/>
              <w:left w:val="nil"/>
              <w:bottom w:val="single" w:sz="4" w:space="0" w:color="auto"/>
              <w:right w:val="single" w:sz="4" w:space="0" w:color="auto"/>
            </w:tcBorders>
            <w:shd w:val="clear" w:color="auto" w:fill="auto"/>
            <w:vAlign w:val="center"/>
            <w:hideMark/>
          </w:tcPr>
          <w:p w:rsidR="006F1202" w:rsidRPr="00A925CB" w:rsidRDefault="006F1202" w:rsidP="006F1202">
            <w:pPr>
              <w:jc w:val="cente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6F1202" w:rsidRPr="00196A04" w:rsidRDefault="0038610D" w:rsidP="00766CAC">
            <w:pPr>
              <w:jc w:val="right"/>
              <w:rPr>
                <w:b/>
                <w:bCs/>
                <w:sz w:val="20"/>
                <w:szCs w:val="20"/>
              </w:rPr>
            </w:pPr>
            <w:r>
              <w:rPr>
                <w:b/>
                <w:bCs/>
                <w:sz w:val="20"/>
                <w:szCs w:val="20"/>
              </w:rPr>
              <w:t>13 734,314</w:t>
            </w:r>
          </w:p>
        </w:tc>
        <w:tc>
          <w:tcPr>
            <w:tcW w:w="1122" w:type="dxa"/>
            <w:tcBorders>
              <w:top w:val="nil"/>
              <w:left w:val="nil"/>
              <w:bottom w:val="single" w:sz="4" w:space="0" w:color="auto"/>
              <w:right w:val="single" w:sz="4" w:space="0" w:color="auto"/>
            </w:tcBorders>
            <w:shd w:val="clear" w:color="auto" w:fill="auto"/>
            <w:vAlign w:val="bottom"/>
          </w:tcPr>
          <w:p w:rsidR="005F5B4E" w:rsidRPr="005D6654" w:rsidRDefault="0038610D" w:rsidP="00766CAC">
            <w:pPr>
              <w:jc w:val="right"/>
              <w:rPr>
                <w:b/>
                <w:color w:val="000000"/>
                <w:sz w:val="20"/>
                <w:szCs w:val="20"/>
              </w:rPr>
            </w:pPr>
            <w:r>
              <w:rPr>
                <w:b/>
                <w:color w:val="000000"/>
                <w:sz w:val="20"/>
                <w:szCs w:val="20"/>
              </w:rPr>
              <w:t>13 624,993</w:t>
            </w:r>
          </w:p>
          <w:p w:rsidR="006F1202" w:rsidRPr="005D6654" w:rsidRDefault="006F1202" w:rsidP="00766CAC">
            <w:pPr>
              <w:jc w:val="right"/>
              <w:rPr>
                <w:b/>
                <w:bCs/>
                <w:sz w:val="20"/>
                <w:szCs w:val="20"/>
              </w:rPr>
            </w:pPr>
          </w:p>
        </w:tc>
        <w:tc>
          <w:tcPr>
            <w:tcW w:w="1004" w:type="dxa"/>
            <w:gridSpan w:val="2"/>
            <w:tcBorders>
              <w:top w:val="nil"/>
              <w:left w:val="nil"/>
              <w:bottom w:val="single" w:sz="4" w:space="0" w:color="auto"/>
              <w:right w:val="single" w:sz="4" w:space="0" w:color="auto"/>
            </w:tcBorders>
            <w:shd w:val="clear" w:color="auto" w:fill="auto"/>
            <w:vAlign w:val="bottom"/>
          </w:tcPr>
          <w:p w:rsidR="006F1202" w:rsidRPr="00196A04" w:rsidRDefault="00E7050D" w:rsidP="0038610D">
            <w:pPr>
              <w:jc w:val="right"/>
              <w:rPr>
                <w:b/>
                <w:bCs/>
                <w:sz w:val="20"/>
                <w:szCs w:val="20"/>
              </w:rPr>
            </w:pPr>
            <w:r w:rsidRPr="00196A04">
              <w:rPr>
                <w:b/>
                <w:bCs/>
                <w:sz w:val="20"/>
                <w:szCs w:val="20"/>
              </w:rPr>
              <w:t>99,</w:t>
            </w:r>
            <w:r w:rsidR="0038610D">
              <w:rPr>
                <w:b/>
                <w:bCs/>
                <w:sz w:val="20"/>
                <w:szCs w:val="20"/>
              </w:rPr>
              <w:t>2</w:t>
            </w:r>
          </w:p>
        </w:tc>
      </w:tr>
      <w:tr w:rsidR="0038610D" w:rsidRPr="00A925CB" w:rsidTr="00766CAC">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38610D" w:rsidRPr="00A925CB" w:rsidRDefault="0038610D" w:rsidP="006F1202">
            <w:pPr>
              <w:rPr>
                <w:bCs/>
                <w:sz w:val="20"/>
                <w:szCs w:val="20"/>
              </w:rPr>
            </w:pPr>
            <w:r w:rsidRPr="00A925CB">
              <w:rPr>
                <w:bCs/>
                <w:sz w:val="20"/>
                <w:szCs w:val="20"/>
              </w:rPr>
              <w:t xml:space="preserve">Администрация </w:t>
            </w:r>
            <w:r w:rsidRPr="00A925CB">
              <w:rPr>
                <w:sz w:val="20"/>
                <w:szCs w:val="20"/>
              </w:rPr>
              <w:t>рабочего поселка Евлашево</w:t>
            </w:r>
            <w:r w:rsidRPr="00A925CB">
              <w:rPr>
                <w:bCs/>
                <w:sz w:val="20"/>
                <w:szCs w:val="20"/>
              </w:rPr>
              <w:t xml:space="preserve"> Кузнецкого  </w:t>
            </w:r>
            <w:r w:rsidRPr="00A925CB">
              <w:rPr>
                <w:bCs/>
                <w:sz w:val="20"/>
                <w:szCs w:val="20"/>
              </w:rPr>
              <w:lastRenderedPageBreak/>
              <w:t xml:space="preserve">района Пензенской области </w:t>
            </w:r>
          </w:p>
        </w:tc>
        <w:tc>
          <w:tcPr>
            <w:tcW w:w="456" w:type="dxa"/>
            <w:tcBorders>
              <w:top w:val="nil"/>
              <w:left w:val="nil"/>
              <w:bottom w:val="single" w:sz="4" w:space="0" w:color="auto"/>
              <w:right w:val="single" w:sz="4" w:space="0" w:color="auto"/>
            </w:tcBorders>
            <w:shd w:val="clear" w:color="auto" w:fill="auto"/>
            <w:vAlign w:val="bottom"/>
            <w:hideMark/>
          </w:tcPr>
          <w:p w:rsidR="0038610D" w:rsidRPr="00A925CB" w:rsidRDefault="0038610D" w:rsidP="006F1202">
            <w:pPr>
              <w:jc w:val="center"/>
              <w:rPr>
                <w:bCs/>
                <w:sz w:val="20"/>
                <w:szCs w:val="20"/>
              </w:rPr>
            </w:pPr>
            <w:r w:rsidRPr="00A925CB">
              <w:rPr>
                <w:bCs/>
                <w:sz w:val="20"/>
                <w:szCs w:val="20"/>
              </w:rPr>
              <w:lastRenderedPageBreak/>
              <w:t> </w:t>
            </w:r>
          </w:p>
        </w:tc>
        <w:tc>
          <w:tcPr>
            <w:tcW w:w="456" w:type="dxa"/>
            <w:tcBorders>
              <w:top w:val="nil"/>
              <w:left w:val="nil"/>
              <w:bottom w:val="single" w:sz="4" w:space="0" w:color="auto"/>
              <w:right w:val="single" w:sz="4" w:space="0" w:color="auto"/>
            </w:tcBorders>
            <w:shd w:val="clear" w:color="auto" w:fill="auto"/>
            <w:vAlign w:val="bottom"/>
            <w:hideMark/>
          </w:tcPr>
          <w:p w:rsidR="0038610D" w:rsidRPr="00A925CB" w:rsidRDefault="0038610D" w:rsidP="006F1202">
            <w:pPr>
              <w:jc w:val="center"/>
              <w:rPr>
                <w:bCs/>
                <w:sz w:val="20"/>
                <w:szCs w:val="20"/>
              </w:rPr>
            </w:pPr>
            <w:r w:rsidRPr="00A925CB">
              <w:rPr>
                <w:bCs/>
                <w:sz w:val="20"/>
                <w:szCs w:val="20"/>
              </w:rPr>
              <w:t> </w:t>
            </w:r>
          </w:p>
        </w:tc>
        <w:tc>
          <w:tcPr>
            <w:tcW w:w="457" w:type="dxa"/>
            <w:tcBorders>
              <w:top w:val="nil"/>
              <w:left w:val="nil"/>
              <w:bottom w:val="single" w:sz="4" w:space="0" w:color="auto"/>
              <w:right w:val="nil"/>
            </w:tcBorders>
            <w:shd w:val="clear" w:color="auto" w:fill="auto"/>
            <w:vAlign w:val="bottom"/>
            <w:hideMark/>
          </w:tcPr>
          <w:p w:rsidR="0038610D" w:rsidRPr="00A925CB" w:rsidRDefault="0038610D" w:rsidP="006F1202">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38610D" w:rsidRPr="00A925CB" w:rsidRDefault="0038610D" w:rsidP="006F1202">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38610D" w:rsidRPr="00A925CB" w:rsidRDefault="0038610D" w:rsidP="006F1202">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38610D" w:rsidRPr="00A925CB" w:rsidRDefault="0038610D" w:rsidP="006F1202">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38610D" w:rsidRPr="00A925CB" w:rsidRDefault="0038610D"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8610D" w:rsidRPr="00196A04" w:rsidRDefault="0038610D" w:rsidP="00766CAC">
            <w:pPr>
              <w:jc w:val="right"/>
              <w:rPr>
                <w:b/>
                <w:bCs/>
                <w:sz w:val="20"/>
                <w:szCs w:val="20"/>
              </w:rPr>
            </w:pPr>
            <w:r>
              <w:rPr>
                <w:b/>
                <w:bCs/>
                <w:sz w:val="20"/>
                <w:szCs w:val="20"/>
              </w:rPr>
              <w:t>13 734,314</w:t>
            </w:r>
          </w:p>
        </w:tc>
        <w:tc>
          <w:tcPr>
            <w:tcW w:w="1122" w:type="dxa"/>
            <w:tcBorders>
              <w:top w:val="nil"/>
              <w:left w:val="nil"/>
              <w:bottom w:val="single" w:sz="4" w:space="0" w:color="auto"/>
              <w:right w:val="single" w:sz="4" w:space="0" w:color="auto"/>
            </w:tcBorders>
            <w:shd w:val="clear" w:color="auto" w:fill="auto"/>
            <w:noWrap/>
            <w:vAlign w:val="bottom"/>
          </w:tcPr>
          <w:p w:rsidR="0038610D" w:rsidRPr="005D6654" w:rsidRDefault="0038610D" w:rsidP="00766CAC">
            <w:pPr>
              <w:jc w:val="right"/>
              <w:rPr>
                <w:b/>
                <w:color w:val="000000"/>
                <w:sz w:val="20"/>
                <w:szCs w:val="20"/>
              </w:rPr>
            </w:pPr>
            <w:r>
              <w:rPr>
                <w:b/>
                <w:color w:val="000000"/>
                <w:sz w:val="20"/>
                <w:szCs w:val="20"/>
              </w:rPr>
              <w:t>13 624,993</w:t>
            </w:r>
          </w:p>
          <w:p w:rsidR="0038610D" w:rsidRPr="005D6654" w:rsidRDefault="0038610D" w:rsidP="00766CAC">
            <w:pPr>
              <w:jc w:val="right"/>
              <w:rPr>
                <w:b/>
                <w:bCs/>
                <w:sz w:val="20"/>
                <w:szCs w:val="20"/>
              </w:rPr>
            </w:pPr>
          </w:p>
        </w:tc>
        <w:tc>
          <w:tcPr>
            <w:tcW w:w="1004" w:type="dxa"/>
            <w:gridSpan w:val="2"/>
            <w:tcBorders>
              <w:top w:val="nil"/>
              <w:left w:val="nil"/>
              <w:bottom w:val="single" w:sz="4" w:space="0" w:color="auto"/>
              <w:right w:val="single" w:sz="4" w:space="0" w:color="auto"/>
            </w:tcBorders>
            <w:shd w:val="clear" w:color="auto" w:fill="auto"/>
            <w:noWrap/>
            <w:vAlign w:val="bottom"/>
          </w:tcPr>
          <w:p w:rsidR="0038610D" w:rsidRPr="00196A04" w:rsidRDefault="0038610D" w:rsidP="006F1202">
            <w:pPr>
              <w:jc w:val="right"/>
              <w:rPr>
                <w:b/>
                <w:bCs/>
                <w:sz w:val="20"/>
                <w:szCs w:val="20"/>
              </w:rPr>
            </w:pPr>
            <w:r>
              <w:rPr>
                <w:b/>
                <w:bCs/>
                <w:sz w:val="20"/>
                <w:szCs w:val="20"/>
              </w:rPr>
              <w:t>99,2</w:t>
            </w:r>
          </w:p>
        </w:tc>
      </w:tr>
      <w:tr w:rsidR="006F1202"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6F1202" w:rsidRPr="00A925CB" w:rsidRDefault="006F1202" w:rsidP="006F1202">
            <w:pPr>
              <w:rPr>
                <w:bCs/>
                <w:sz w:val="20"/>
                <w:szCs w:val="20"/>
              </w:rPr>
            </w:pPr>
            <w:r w:rsidRPr="00A925CB">
              <w:rPr>
                <w:bCs/>
                <w:sz w:val="20"/>
                <w:szCs w:val="20"/>
              </w:rPr>
              <w:lastRenderedPageBreak/>
              <w:t>Общегосударственные вопросы</w:t>
            </w:r>
          </w:p>
        </w:tc>
        <w:tc>
          <w:tcPr>
            <w:tcW w:w="456" w:type="dxa"/>
            <w:tcBorders>
              <w:top w:val="nil"/>
              <w:left w:val="nil"/>
              <w:bottom w:val="single" w:sz="4" w:space="0" w:color="auto"/>
              <w:right w:val="single" w:sz="4" w:space="0" w:color="auto"/>
            </w:tcBorders>
            <w:shd w:val="clear" w:color="auto" w:fill="auto"/>
            <w:vAlign w:val="bottom"/>
            <w:hideMark/>
          </w:tcPr>
          <w:p w:rsidR="006F1202" w:rsidRPr="00A925CB" w:rsidRDefault="006F1202" w:rsidP="006F1202">
            <w:pPr>
              <w:jc w:val="center"/>
              <w:rPr>
                <w:bCs/>
                <w:sz w:val="20"/>
                <w:szCs w:val="20"/>
              </w:rPr>
            </w:pPr>
            <w:r w:rsidRPr="00A925CB">
              <w:rPr>
                <w:bCs/>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6F1202" w:rsidRPr="00A925CB" w:rsidRDefault="006F1202" w:rsidP="006F1202">
            <w:pPr>
              <w:jc w:val="center"/>
              <w:rPr>
                <w:bCs/>
                <w:sz w:val="20"/>
                <w:szCs w:val="20"/>
              </w:rPr>
            </w:pPr>
            <w:r w:rsidRPr="00A925CB">
              <w:rPr>
                <w:bCs/>
                <w:sz w:val="20"/>
                <w:szCs w:val="20"/>
              </w:rPr>
              <w:t>00</w:t>
            </w:r>
          </w:p>
        </w:tc>
        <w:tc>
          <w:tcPr>
            <w:tcW w:w="457" w:type="dxa"/>
            <w:tcBorders>
              <w:top w:val="nil"/>
              <w:left w:val="nil"/>
              <w:bottom w:val="single" w:sz="4" w:space="0" w:color="auto"/>
              <w:right w:val="nil"/>
            </w:tcBorders>
            <w:shd w:val="clear" w:color="auto" w:fill="auto"/>
            <w:vAlign w:val="bottom"/>
            <w:hideMark/>
          </w:tcPr>
          <w:p w:rsidR="006F1202" w:rsidRPr="00A925CB" w:rsidRDefault="006F1202" w:rsidP="006F1202">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6F1202" w:rsidRPr="00A925CB" w:rsidRDefault="006F1202" w:rsidP="006F1202">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6F1202" w:rsidRPr="00A925CB" w:rsidRDefault="006F1202" w:rsidP="006F1202">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F1202" w:rsidRPr="00A925CB" w:rsidRDefault="006F1202" w:rsidP="006F1202">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F1202" w:rsidRPr="00A925CB" w:rsidRDefault="006F1202" w:rsidP="006F1202">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1202" w:rsidRPr="00196A04" w:rsidRDefault="002A15C3" w:rsidP="006F1202">
            <w:pPr>
              <w:jc w:val="right"/>
              <w:rPr>
                <w:b/>
                <w:bCs/>
                <w:sz w:val="20"/>
                <w:szCs w:val="20"/>
              </w:rPr>
            </w:pPr>
            <w:r>
              <w:rPr>
                <w:b/>
                <w:bCs/>
                <w:sz w:val="20"/>
                <w:szCs w:val="20"/>
              </w:rPr>
              <w:t>4566,539</w:t>
            </w:r>
          </w:p>
        </w:tc>
        <w:tc>
          <w:tcPr>
            <w:tcW w:w="1122" w:type="dxa"/>
            <w:tcBorders>
              <w:top w:val="nil"/>
              <w:left w:val="nil"/>
              <w:bottom w:val="single" w:sz="4" w:space="0" w:color="auto"/>
              <w:right w:val="single" w:sz="4" w:space="0" w:color="auto"/>
            </w:tcBorders>
            <w:shd w:val="clear" w:color="auto" w:fill="auto"/>
            <w:noWrap/>
            <w:vAlign w:val="bottom"/>
          </w:tcPr>
          <w:p w:rsidR="006F1202" w:rsidRPr="005D6654" w:rsidRDefault="002A15C3" w:rsidP="006F1202">
            <w:pPr>
              <w:jc w:val="right"/>
              <w:rPr>
                <w:b/>
                <w:bCs/>
                <w:sz w:val="20"/>
                <w:szCs w:val="20"/>
              </w:rPr>
            </w:pPr>
            <w:r>
              <w:rPr>
                <w:b/>
                <w:bCs/>
                <w:sz w:val="20"/>
                <w:szCs w:val="20"/>
              </w:rPr>
              <w:t>4538,124</w:t>
            </w:r>
          </w:p>
        </w:tc>
        <w:tc>
          <w:tcPr>
            <w:tcW w:w="1004" w:type="dxa"/>
            <w:gridSpan w:val="2"/>
            <w:tcBorders>
              <w:top w:val="nil"/>
              <w:left w:val="nil"/>
              <w:bottom w:val="single" w:sz="4" w:space="0" w:color="auto"/>
              <w:right w:val="single" w:sz="4" w:space="0" w:color="auto"/>
            </w:tcBorders>
            <w:shd w:val="clear" w:color="auto" w:fill="auto"/>
            <w:noWrap/>
            <w:vAlign w:val="bottom"/>
          </w:tcPr>
          <w:p w:rsidR="006F1202" w:rsidRPr="00196A04" w:rsidRDefault="00E7050D" w:rsidP="002A15C3">
            <w:pPr>
              <w:jc w:val="right"/>
              <w:rPr>
                <w:b/>
                <w:bCs/>
                <w:sz w:val="20"/>
                <w:szCs w:val="20"/>
              </w:rPr>
            </w:pPr>
            <w:r w:rsidRPr="00196A04">
              <w:rPr>
                <w:b/>
                <w:bCs/>
                <w:sz w:val="20"/>
                <w:szCs w:val="20"/>
              </w:rPr>
              <w:t>99,</w:t>
            </w:r>
            <w:r w:rsidR="002A15C3">
              <w:rPr>
                <w:b/>
                <w:bCs/>
                <w:sz w:val="20"/>
                <w:szCs w:val="20"/>
              </w:rPr>
              <w:t>3</w:t>
            </w:r>
          </w:p>
        </w:tc>
      </w:tr>
      <w:tr w:rsidR="006F1202"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6F1202" w:rsidRPr="00A925CB" w:rsidRDefault="006F1202" w:rsidP="006F1202">
            <w:pPr>
              <w:rPr>
                <w:bCs/>
                <w:sz w:val="20"/>
                <w:szCs w:val="20"/>
              </w:rPr>
            </w:pPr>
            <w:r w:rsidRPr="00A925CB">
              <w:rPr>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56" w:type="dxa"/>
            <w:tcBorders>
              <w:top w:val="nil"/>
              <w:left w:val="nil"/>
              <w:bottom w:val="single" w:sz="4" w:space="0" w:color="auto"/>
              <w:right w:val="single" w:sz="4" w:space="0" w:color="auto"/>
            </w:tcBorders>
            <w:shd w:val="clear" w:color="auto" w:fill="auto"/>
            <w:vAlign w:val="bottom"/>
            <w:hideMark/>
          </w:tcPr>
          <w:p w:rsidR="006F1202" w:rsidRPr="00A925CB" w:rsidRDefault="006F1202" w:rsidP="006F1202">
            <w:pPr>
              <w:jc w:val="center"/>
              <w:rPr>
                <w:bCs/>
                <w:sz w:val="20"/>
                <w:szCs w:val="20"/>
              </w:rPr>
            </w:pPr>
            <w:r w:rsidRPr="00A925CB">
              <w:rPr>
                <w:bCs/>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6F1202" w:rsidRPr="00A925CB" w:rsidRDefault="006F1202" w:rsidP="006F1202">
            <w:pPr>
              <w:jc w:val="center"/>
              <w:rPr>
                <w:bCs/>
                <w:sz w:val="20"/>
                <w:szCs w:val="20"/>
              </w:rPr>
            </w:pPr>
            <w:r w:rsidRPr="00A925CB">
              <w:rPr>
                <w:bCs/>
                <w:sz w:val="20"/>
                <w:szCs w:val="20"/>
              </w:rPr>
              <w:t>04</w:t>
            </w:r>
          </w:p>
        </w:tc>
        <w:tc>
          <w:tcPr>
            <w:tcW w:w="457" w:type="dxa"/>
            <w:tcBorders>
              <w:top w:val="nil"/>
              <w:left w:val="nil"/>
              <w:bottom w:val="single" w:sz="4" w:space="0" w:color="auto"/>
              <w:right w:val="nil"/>
            </w:tcBorders>
            <w:shd w:val="clear" w:color="auto" w:fill="auto"/>
            <w:vAlign w:val="bottom"/>
            <w:hideMark/>
          </w:tcPr>
          <w:p w:rsidR="006F1202" w:rsidRPr="00A925CB" w:rsidRDefault="006F1202" w:rsidP="006F1202">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6F1202" w:rsidRPr="00A925CB" w:rsidRDefault="006F1202" w:rsidP="006F1202">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6F1202" w:rsidRPr="00A925CB" w:rsidRDefault="006F1202" w:rsidP="006F1202">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F1202" w:rsidRPr="00A925CB" w:rsidRDefault="006F1202" w:rsidP="006F1202">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F1202" w:rsidRPr="00A925CB" w:rsidRDefault="006F1202" w:rsidP="006F1202">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1202" w:rsidRPr="00196A04" w:rsidRDefault="00491549" w:rsidP="00AF2E40">
            <w:pPr>
              <w:jc w:val="right"/>
              <w:rPr>
                <w:b/>
                <w:bCs/>
                <w:sz w:val="20"/>
                <w:szCs w:val="20"/>
              </w:rPr>
            </w:pPr>
            <w:r>
              <w:rPr>
                <w:b/>
                <w:bCs/>
                <w:sz w:val="20"/>
                <w:szCs w:val="20"/>
              </w:rPr>
              <w:t>4 </w:t>
            </w:r>
            <w:r w:rsidR="00AF2E40">
              <w:rPr>
                <w:b/>
                <w:bCs/>
                <w:sz w:val="20"/>
                <w:szCs w:val="20"/>
              </w:rPr>
              <w:t>326</w:t>
            </w:r>
            <w:r>
              <w:rPr>
                <w:b/>
                <w:bCs/>
                <w:sz w:val="20"/>
                <w:szCs w:val="20"/>
              </w:rPr>
              <w:t>,118</w:t>
            </w:r>
          </w:p>
        </w:tc>
        <w:tc>
          <w:tcPr>
            <w:tcW w:w="1122" w:type="dxa"/>
            <w:tcBorders>
              <w:top w:val="nil"/>
              <w:left w:val="nil"/>
              <w:bottom w:val="single" w:sz="4" w:space="0" w:color="auto"/>
              <w:right w:val="single" w:sz="4" w:space="0" w:color="auto"/>
            </w:tcBorders>
            <w:shd w:val="clear" w:color="auto" w:fill="auto"/>
            <w:noWrap/>
            <w:vAlign w:val="bottom"/>
          </w:tcPr>
          <w:p w:rsidR="006F1202" w:rsidRPr="005D6654" w:rsidRDefault="00F874A9" w:rsidP="006F1202">
            <w:pPr>
              <w:jc w:val="right"/>
              <w:rPr>
                <w:b/>
                <w:bCs/>
                <w:sz w:val="20"/>
                <w:szCs w:val="20"/>
              </w:rPr>
            </w:pPr>
            <w:r>
              <w:rPr>
                <w:b/>
                <w:bCs/>
                <w:sz w:val="20"/>
                <w:szCs w:val="20"/>
              </w:rPr>
              <w:t>4 297,703</w:t>
            </w:r>
          </w:p>
        </w:tc>
        <w:tc>
          <w:tcPr>
            <w:tcW w:w="1004" w:type="dxa"/>
            <w:gridSpan w:val="2"/>
            <w:tcBorders>
              <w:top w:val="nil"/>
              <w:left w:val="nil"/>
              <w:bottom w:val="single" w:sz="4" w:space="0" w:color="auto"/>
              <w:right w:val="single" w:sz="4" w:space="0" w:color="auto"/>
            </w:tcBorders>
            <w:shd w:val="clear" w:color="auto" w:fill="auto"/>
            <w:noWrap/>
            <w:vAlign w:val="bottom"/>
          </w:tcPr>
          <w:p w:rsidR="006F1202" w:rsidRPr="00196A04" w:rsidRDefault="00E7050D" w:rsidP="006F1202">
            <w:pPr>
              <w:jc w:val="right"/>
              <w:rPr>
                <w:b/>
                <w:bCs/>
                <w:sz w:val="20"/>
                <w:szCs w:val="20"/>
              </w:rPr>
            </w:pPr>
            <w:r w:rsidRPr="00196A04">
              <w:rPr>
                <w:b/>
                <w:bCs/>
                <w:sz w:val="20"/>
                <w:szCs w:val="20"/>
              </w:rPr>
              <w:t>99,3</w:t>
            </w:r>
          </w:p>
        </w:tc>
      </w:tr>
      <w:tr w:rsidR="006F1202"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6F1202" w:rsidRPr="00A925CB" w:rsidRDefault="006F1202" w:rsidP="006F1202">
            <w:pPr>
              <w:rPr>
                <w:sz w:val="20"/>
                <w:szCs w:val="20"/>
              </w:rPr>
            </w:pPr>
            <w:r w:rsidRPr="00A925CB">
              <w:rPr>
                <w:sz w:val="20"/>
                <w:szCs w:val="20"/>
              </w:rPr>
              <w:t>Муниципальная  программа «Развитие деятельности органов местного самоуправления и гражданского общества рабочего поселка Евлашево</w:t>
            </w:r>
            <w:r w:rsidRPr="00A925CB">
              <w:rPr>
                <w:bCs/>
                <w:sz w:val="20"/>
                <w:szCs w:val="20"/>
              </w:rPr>
              <w:t xml:space="preserve"> </w:t>
            </w:r>
            <w:r w:rsidRPr="00A925CB">
              <w:rPr>
                <w:sz w:val="20"/>
                <w:szCs w:val="20"/>
              </w:rPr>
              <w:t>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6F1202" w:rsidRPr="00A925CB" w:rsidRDefault="006F1202"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6F1202" w:rsidRPr="00A925CB" w:rsidRDefault="006F1202"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F1202" w:rsidRPr="00A925CB" w:rsidRDefault="006F1202"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F1202" w:rsidRPr="00A925CB" w:rsidRDefault="006F1202"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F1202" w:rsidRPr="00A925CB" w:rsidRDefault="006F1202"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F1202" w:rsidRPr="00A925CB" w:rsidRDefault="006F1202"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F1202" w:rsidRPr="00A925CB" w:rsidRDefault="006F1202"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1202" w:rsidRPr="00196A04" w:rsidRDefault="00AF2E40" w:rsidP="006F1202">
            <w:pPr>
              <w:jc w:val="right"/>
              <w:rPr>
                <w:sz w:val="20"/>
                <w:szCs w:val="20"/>
              </w:rPr>
            </w:pPr>
            <w:r>
              <w:rPr>
                <w:sz w:val="20"/>
                <w:szCs w:val="20"/>
              </w:rPr>
              <w:t>4 287,118</w:t>
            </w:r>
          </w:p>
        </w:tc>
        <w:tc>
          <w:tcPr>
            <w:tcW w:w="1122" w:type="dxa"/>
            <w:tcBorders>
              <w:top w:val="nil"/>
              <w:left w:val="nil"/>
              <w:bottom w:val="single" w:sz="4" w:space="0" w:color="auto"/>
              <w:right w:val="single" w:sz="4" w:space="0" w:color="auto"/>
            </w:tcBorders>
            <w:shd w:val="clear" w:color="auto" w:fill="auto"/>
            <w:noWrap/>
            <w:vAlign w:val="bottom"/>
          </w:tcPr>
          <w:p w:rsidR="006F1202" w:rsidRPr="005D6654" w:rsidRDefault="00101C29" w:rsidP="00101C29">
            <w:pPr>
              <w:jc w:val="right"/>
              <w:rPr>
                <w:sz w:val="20"/>
                <w:szCs w:val="20"/>
              </w:rPr>
            </w:pPr>
            <w:r>
              <w:rPr>
                <w:sz w:val="20"/>
                <w:szCs w:val="20"/>
              </w:rPr>
              <w:t>4258,704</w:t>
            </w:r>
          </w:p>
        </w:tc>
        <w:tc>
          <w:tcPr>
            <w:tcW w:w="1004" w:type="dxa"/>
            <w:gridSpan w:val="2"/>
            <w:tcBorders>
              <w:top w:val="nil"/>
              <w:left w:val="nil"/>
              <w:bottom w:val="single" w:sz="4" w:space="0" w:color="auto"/>
              <w:right w:val="single" w:sz="4" w:space="0" w:color="auto"/>
            </w:tcBorders>
            <w:shd w:val="clear" w:color="auto" w:fill="auto"/>
            <w:noWrap/>
            <w:vAlign w:val="bottom"/>
          </w:tcPr>
          <w:p w:rsidR="006F1202" w:rsidRPr="00196A04" w:rsidRDefault="004B7B74" w:rsidP="006F1202">
            <w:pPr>
              <w:jc w:val="right"/>
              <w:rPr>
                <w:sz w:val="20"/>
                <w:szCs w:val="20"/>
              </w:rPr>
            </w:pPr>
            <w:r w:rsidRPr="00196A04">
              <w:rPr>
                <w:sz w:val="20"/>
                <w:szCs w:val="20"/>
              </w:rPr>
              <w:t>99,4</w:t>
            </w:r>
          </w:p>
        </w:tc>
      </w:tr>
      <w:tr w:rsidR="009514F5"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9514F5" w:rsidRPr="00A925CB" w:rsidRDefault="009514F5" w:rsidP="006F1202">
            <w:pPr>
              <w:rPr>
                <w:sz w:val="20"/>
                <w:szCs w:val="20"/>
              </w:rPr>
            </w:pPr>
            <w:r w:rsidRPr="00A925CB">
              <w:rPr>
                <w:sz w:val="20"/>
                <w:szCs w:val="20"/>
              </w:rPr>
              <w:t xml:space="preserve">Расходы на выплаты по оплате труда главы местной администрации (исполнительно-распорядительного органа муниципального образования) </w:t>
            </w:r>
          </w:p>
        </w:tc>
        <w:tc>
          <w:tcPr>
            <w:tcW w:w="456" w:type="dxa"/>
            <w:tcBorders>
              <w:top w:val="nil"/>
              <w:left w:val="nil"/>
              <w:bottom w:val="single" w:sz="4" w:space="0" w:color="auto"/>
              <w:right w:val="single" w:sz="4" w:space="0" w:color="auto"/>
            </w:tcBorders>
            <w:shd w:val="clear" w:color="auto" w:fill="auto"/>
            <w:vAlign w:val="bottom"/>
            <w:hideMark/>
          </w:tcPr>
          <w:p w:rsidR="009514F5" w:rsidRPr="00A925CB" w:rsidRDefault="009514F5"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9514F5" w:rsidRPr="00A925CB" w:rsidRDefault="009514F5"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9514F5" w:rsidRPr="00A925CB" w:rsidRDefault="009514F5"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9514F5" w:rsidRPr="00A925CB" w:rsidRDefault="009514F5"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9514F5" w:rsidRPr="00A925CB" w:rsidRDefault="009514F5"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9514F5" w:rsidRPr="00A925CB" w:rsidRDefault="009514F5" w:rsidP="006F1202">
            <w:pPr>
              <w:jc w:val="center"/>
              <w:rPr>
                <w:sz w:val="20"/>
                <w:szCs w:val="20"/>
              </w:rPr>
            </w:pPr>
            <w:r w:rsidRPr="00A925CB">
              <w:rPr>
                <w:sz w:val="20"/>
                <w:szCs w:val="20"/>
              </w:rPr>
              <w:t>02110</w:t>
            </w:r>
          </w:p>
        </w:tc>
        <w:tc>
          <w:tcPr>
            <w:tcW w:w="533" w:type="dxa"/>
            <w:tcBorders>
              <w:top w:val="nil"/>
              <w:left w:val="nil"/>
              <w:bottom w:val="single" w:sz="4" w:space="0" w:color="auto"/>
              <w:right w:val="single" w:sz="4" w:space="0" w:color="auto"/>
            </w:tcBorders>
            <w:shd w:val="clear" w:color="auto" w:fill="auto"/>
            <w:noWrap/>
            <w:vAlign w:val="bottom"/>
            <w:hideMark/>
          </w:tcPr>
          <w:p w:rsidR="009514F5" w:rsidRPr="00A925CB" w:rsidRDefault="009514F5"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514F5" w:rsidRPr="00196A04" w:rsidRDefault="00AF2E40" w:rsidP="006F1202">
            <w:pPr>
              <w:jc w:val="right"/>
              <w:rPr>
                <w:sz w:val="20"/>
                <w:szCs w:val="20"/>
              </w:rPr>
            </w:pPr>
            <w:r>
              <w:rPr>
                <w:sz w:val="20"/>
                <w:szCs w:val="20"/>
              </w:rPr>
              <w:t>899,692</w:t>
            </w:r>
          </w:p>
        </w:tc>
        <w:tc>
          <w:tcPr>
            <w:tcW w:w="1122" w:type="dxa"/>
            <w:tcBorders>
              <w:top w:val="nil"/>
              <w:left w:val="nil"/>
              <w:bottom w:val="single" w:sz="4" w:space="0" w:color="auto"/>
              <w:right w:val="single" w:sz="4" w:space="0" w:color="auto"/>
            </w:tcBorders>
            <w:shd w:val="clear" w:color="auto" w:fill="auto"/>
            <w:noWrap/>
            <w:vAlign w:val="bottom"/>
          </w:tcPr>
          <w:p w:rsidR="009514F5" w:rsidRPr="005D6654" w:rsidRDefault="00101C29" w:rsidP="009514F5">
            <w:pPr>
              <w:jc w:val="right"/>
              <w:rPr>
                <w:color w:val="000000"/>
                <w:sz w:val="20"/>
                <w:szCs w:val="20"/>
              </w:rPr>
            </w:pPr>
            <w:r>
              <w:rPr>
                <w:color w:val="000000"/>
                <w:sz w:val="20"/>
                <w:szCs w:val="20"/>
              </w:rPr>
              <w:t>899,692</w:t>
            </w:r>
          </w:p>
        </w:tc>
        <w:tc>
          <w:tcPr>
            <w:tcW w:w="1004" w:type="dxa"/>
            <w:gridSpan w:val="2"/>
            <w:tcBorders>
              <w:top w:val="nil"/>
              <w:left w:val="nil"/>
              <w:bottom w:val="single" w:sz="4" w:space="0" w:color="auto"/>
              <w:right w:val="single" w:sz="4" w:space="0" w:color="auto"/>
            </w:tcBorders>
            <w:shd w:val="clear" w:color="auto" w:fill="auto"/>
            <w:noWrap/>
            <w:vAlign w:val="bottom"/>
          </w:tcPr>
          <w:p w:rsidR="009514F5" w:rsidRPr="00196A04" w:rsidRDefault="004B7B74" w:rsidP="006F1202">
            <w:pPr>
              <w:jc w:val="right"/>
              <w:rPr>
                <w:sz w:val="20"/>
                <w:szCs w:val="20"/>
              </w:rPr>
            </w:pPr>
            <w:r w:rsidRPr="00196A04">
              <w:rPr>
                <w:sz w:val="20"/>
                <w:szCs w:val="20"/>
              </w:rPr>
              <w:t>100</w:t>
            </w:r>
          </w:p>
        </w:tc>
      </w:tr>
      <w:tr w:rsidR="004B7B7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7B74" w:rsidRPr="00A925CB" w:rsidRDefault="004B7B74" w:rsidP="006F1202">
            <w:pPr>
              <w:rPr>
                <w:color w:val="000000"/>
                <w:sz w:val="20"/>
                <w:szCs w:val="20"/>
              </w:rPr>
            </w:pPr>
            <w:r w:rsidRPr="00A925CB">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02110</w:t>
            </w:r>
          </w:p>
        </w:tc>
        <w:tc>
          <w:tcPr>
            <w:tcW w:w="533" w:type="dxa"/>
            <w:tcBorders>
              <w:top w:val="nil"/>
              <w:left w:val="nil"/>
              <w:bottom w:val="single" w:sz="4" w:space="0" w:color="auto"/>
              <w:right w:val="single" w:sz="4" w:space="0" w:color="auto"/>
            </w:tcBorders>
            <w:shd w:val="clear" w:color="auto" w:fill="auto"/>
            <w:noWrap/>
            <w:vAlign w:val="bottom"/>
            <w:hideMark/>
          </w:tcPr>
          <w:p w:rsidR="004B7B74" w:rsidRPr="00A925CB" w:rsidRDefault="004B7B74" w:rsidP="006F1202">
            <w:pPr>
              <w:rPr>
                <w:sz w:val="20"/>
                <w:szCs w:val="20"/>
              </w:rPr>
            </w:pPr>
            <w:r w:rsidRPr="00A925CB">
              <w:rPr>
                <w:sz w:val="20"/>
                <w:szCs w:val="20"/>
              </w:rPr>
              <w:t>100</w:t>
            </w:r>
          </w:p>
        </w:tc>
        <w:tc>
          <w:tcPr>
            <w:tcW w:w="1134" w:type="dxa"/>
            <w:tcBorders>
              <w:top w:val="nil"/>
              <w:left w:val="nil"/>
              <w:bottom w:val="single" w:sz="4" w:space="0" w:color="auto"/>
              <w:right w:val="single" w:sz="4" w:space="0" w:color="auto"/>
            </w:tcBorders>
            <w:shd w:val="clear" w:color="auto" w:fill="auto"/>
            <w:noWrap/>
            <w:vAlign w:val="bottom"/>
            <w:hideMark/>
          </w:tcPr>
          <w:p w:rsidR="004B7B74" w:rsidRPr="00196A04" w:rsidRDefault="00AF2E40" w:rsidP="006F1202">
            <w:pPr>
              <w:jc w:val="right"/>
              <w:rPr>
                <w:sz w:val="20"/>
                <w:szCs w:val="20"/>
              </w:rPr>
            </w:pPr>
            <w:r>
              <w:rPr>
                <w:sz w:val="20"/>
                <w:szCs w:val="20"/>
              </w:rPr>
              <w:t>899,692</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101C29" w:rsidP="009514F5">
            <w:pPr>
              <w:jc w:val="right"/>
              <w:rPr>
                <w:color w:val="000000"/>
                <w:sz w:val="20"/>
                <w:szCs w:val="20"/>
              </w:rPr>
            </w:pPr>
            <w:r>
              <w:rPr>
                <w:color w:val="000000"/>
                <w:sz w:val="20"/>
                <w:szCs w:val="20"/>
              </w:rPr>
              <w:t>899,692</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4B7B74" w:rsidP="004B7B74">
            <w:pPr>
              <w:jc w:val="right"/>
              <w:rPr>
                <w:sz w:val="20"/>
                <w:szCs w:val="20"/>
              </w:rPr>
            </w:pPr>
            <w:r w:rsidRPr="00196A04">
              <w:rPr>
                <w:sz w:val="20"/>
                <w:szCs w:val="20"/>
              </w:rPr>
              <w:t>100</w:t>
            </w:r>
          </w:p>
        </w:tc>
      </w:tr>
      <w:tr w:rsidR="004B7B7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7B74" w:rsidRPr="00A925CB" w:rsidRDefault="004B7B74" w:rsidP="006F1202">
            <w:pPr>
              <w:rPr>
                <w:color w:val="000000"/>
                <w:sz w:val="20"/>
                <w:szCs w:val="20"/>
              </w:rPr>
            </w:pPr>
            <w:r w:rsidRPr="00A925CB">
              <w:rPr>
                <w:color w:val="000000"/>
                <w:sz w:val="20"/>
                <w:szCs w:val="20"/>
              </w:rPr>
              <w:t>Расходы на выплаты персоналу государственных (муниципальных) органов</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02110</w:t>
            </w:r>
          </w:p>
        </w:tc>
        <w:tc>
          <w:tcPr>
            <w:tcW w:w="533" w:type="dxa"/>
            <w:tcBorders>
              <w:top w:val="nil"/>
              <w:left w:val="nil"/>
              <w:bottom w:val="single" w:sz="4" w:space="0" w:color="auto"/>
              <w:right w:val="single" w:sz="4" w:space="0" w:color="auto"/>
            </w:tcBorders>
            <w:shd w:val="clear" w:color="auto" w:fill="auto"/>
            <w:noWrap/>
            <w:vAlign w:val="bottom"/>
            <w:hideMark/>
          </w:tcPr>
          <w:p w:rsidR="004B7B74" w:rsidRPr="00A925CB" w:rsidRDefault="004B7B74" w:rsidP="006F1202">
            <w:pPr>
              <w:rPr>
                <w:sz w:val="20"/>
                <w:szCs w:val="20"/>
              </w:rPr>
            </w:pPr>
            <w:r w:rsidRPr="00A925CB">
              <w:rPr>
                <w:sz w:val="20"/>
                <w:szCs w:val="20"/>
              </w:rPr>
              <w:t>120</w:t>
            </w:r>
          </w:p>
        </w:tc>
        <w:tc>
          <w:tcPr>
            <w:tcW w:w="1134" w:type="dxa"/>
            <w:tcBorders>
              <w:top w:val="nil"/>
              <w:left w:val="nil"/>
              <w:bottom w:val="single" w:sz="4" w:space="0" w:color="auto"/>
              <w:right w:val="single" w:sz="4" w:space="0" w:color="auto"/>
            </w:tcBorders>
            <w:shd w:val="clear" w:color="auto" w:fill="auto"/>
            <w:noWrap/>
            <w:vAlign w:val="bottom"/>
            <w:hideMark/>
          </w:tcPr>
          <w:p w:rsidR="004B7B74" w:rsidRPr="00196A04" w:rsidRDefault="00AF2E40" w:rsidP="006F1202">
            <w:pPr>
              <w:jc w:val="right"/>
              <w:rPr>
                <w:sz w:val="20"/>
                <w:szCs w:val="20"/>
              </w:rPr>
            </w:pPr>
            <w:r>
              <w:rPr>
                <w:sz w:val="20"/>
                <w:szCs w:val="20"/>
              </w:rPr>
              <w:t>899,692</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101C29" w:rsidP="009514F5">
            <w:pPr>
              <w:jc w:val="right"/>
              <w:rPr>
                <w:color w:val="000000"/>
                <w:sz w:val="20"/>
                <w:szCs w:val="20"/>
              </w:rPr>
            </w:pPr>
            <w:r>
              <w:rPr>
                <w:color w:val="000000"/>
                <w:sz w:val="20"/>
                <w:szCs w:val="20"/>
              </w:rPr>
              <w:t>899,692</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4B7B74" w:rsidP="004B7B74">
            <w:pPr>
              <w:jc w:val="right"/>
              <w:rPr>
                <w:sz w:val="20"/>
                <w:szCs w:val="20"/>
              </w:rPr>
            </w:pPr>
            <w:r w:rsidRPr="00196A04">
              <w:rPr>
                <w:sz w:val="20"/>
                <w:szCs w:val="20"/>
              </w:rPr>
              <w:t>100</w:t>
            </w:r>
          </w:p>
        </w:tc>
      </w:tr>
      <w:tr w:rsidR="004B7B7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7B74" w:rsidRPr="00A925CB" w:rsidRDefault="004B7B74" w:rsidP="006F1202">
            <w:pPr>
              <w:rPr>
                <w:sz w:val="20"/>
                <w:szCs w:val="20"/>
              </w:rPr>
            </w:pPr>
            <w:r w:rsidRPr="00A925CB">
              <w:rPr>
                <w:sz w:val="20"/>
                <w:szCs w:val="20"/>
              </w:rPr>
              <w:t>Фонд оплаты труда государственных (муниципальных) органов</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02110</w:t>
            </w:r>
          </w:p>
        </w:tc>
        <w:tc>
          <w:tcPr>
            <w:tcW w:w="533" w:type="dxa"/>
            <w:tcBorders>
              <w:top w:val="nil"/>
              <w:left w:val="nil"/>
              <w:bottom w:val="single" w:sz="4" w:space="0" w:color="auto"/>
              <w:right w:val="single" w:sz="4" w:space="0" w:color="auto"/>
            </w:tcBorders>
            <w:shd w:val="clear" w:color="auto" w:fill="auto"/>
            <w:noWrap/>
            <w:vAlign w:val="bottom"/>
            <w:hideMark/>
          </w:tcPr>
          <w:p w:rsidR="004B7B74" w:rsidRPr="00A925CB" w:rsidRDefault="004B7B74" w:rsidP="006F1202">
            <w:pPr>
              <w:rPr>
                <w:sz w:val="20"/>
                <w:szCs w:val="20"/>
              </w:rPr>
            </w:pPr>
            <w:r w:rsidRPr="00A925CB">
              <w:rPr>
                <w:sz w:val="20"/>
                <w:szCs w:val="20"/>
              </w:rPr>
              <w:t>121</w:t>
            </w:r>
          </w:p>
        </w:tc>
        <w:tc>
          <w:tcPr>
            <w:tcW w:w="1134" w:type="dxa"/>
            <w:tcBorders>
              <w:top w:val="nil"/>
              <w:left w:val="nil"/>
              <w:bottom w:val="single" w:sz="4" w:space="0" w:color="auto"/>
              <w:right w:val="single" w:sz="4" w:space="0" w:color="auto"/>
            </w:tcBorders>
            <w:shd w:val="clear" w:color="auto" w:fill="auto"/>
            <w:noWrap/>
            <w:vAlign w:val="bottom"/>
            <w:hideMark/>
          </w:tcPr>
          <w:p w:rsidR="004B7B74" w:rsidRPr="00196A04" w:rsidRDefault="00AF2E40" w:rsidP="006F1202">
            <w:pPr>
              <w:jc w:val="right"/>
              <w:rPr>
                <w:sz w:val="20"/>
                <w:szCs w:val="20"/>
              </w:rPr>
            </w:pPr>
            <w:r>
              <w:rPr>
                <w:sz w:val="20"/>
                <w:szCs w:val="20"/>
              </w:rPr>
              <w:t>573,340</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101C29" w:rsidP="009514F5">
            <w:pPr>
              <w:jc w:val="right"/>
              <w:rPr>
                <w:color w:val="000000"/>
                <w:sz w:val="20"/>
                <w:szCs w:val="20"/>
              </w:rPr>
            </w:pPr>
            <w:r>
              <w:rPr>
                <w:color w:val="000000"/>
                <w:sz w:val="20"/>
                <w:szCs w:val="20"/>
              </w:rPr>
              <w:t>573,340</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4B7B74" w:rsidP="004B7B74">
            <w:pPr>
              <w:jc w:val="right"/>
              <w:rPr>
                <w:sz w:val="20"/>
                <w:szCs w:val="20"/>
              </w:rPr>
            </w:pPr>
            <w:r w:rsidRPr="00196A04">
              <w:rPr>
                <w:sz w:val="20"/>
                <w:szCs w:val="20"/>
              </w:rPr>
              <w:t>100</w:t>
            </w:r>
          </w:p>
        </w:tc>
      </w:tr>
      <w:tr w:rsidR="004B7B74" w:rsidRPr="00A925CB" w:rsidTr="00196A04">
        <w:trPr>
          <w:trHeight w:val="20"/>
        </w:trPr>
        <w:tc>
          <w:tcPr>
            <w:tcW w:w="2968" w:type="dxa"/>
            <w:tcBorders>
              <w:top w:val="single" w:sz="4" w:space="0" w:color="333333"/>
              <w:left w:val="single" w:sz="4" w:space="0" w:color="333333"/>
              <w:bottom w:val="single" w:sz="4" w:space="0" w:color="333333"/>
              <w:right w:val="single" w:sz="4" w:space="0" w:color="333333"/>
            </w:tcBorders>
            <w:shd w:val="clear" w:color="auto" w:fill="auto"/>
            <w:hideMark/>
          </w:tcPr>
          <w:p w:rsidR="004B7B74" w:rsidRPr="00A925CB" w:rsidRDefault="004B7B74" w:rsidP="006F1202">
            <w:pPr>
              <w:rPr>
                <w:color w:val="000000"/>
                <w:sz w:val="20"/>
                <w:szCs w:val="20"/>
              </w:rPr>
            </w:pPr>
            <w:r w:rsidRPr="00A925CB">
              <w:rPr>
                <w:color w:val="000000"/>
                <w:sz w:val="20"/>
                <w:szCs w:val="20"/>
              </w:rPr>
              <w:t>Иные выплаты персоналу государственных (муниципальных) органов, за исключением фонда оплаты труда</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02110</w:t>
            </w:r>
          </w:p>
        </w:tc>
        <w:tc>
          <w:tcPr>
            <w:tcW w:w="533" w:type="dxa"/>
            <w:tcBorders>
              <w:top w:val="nil"/>
              <w:left w:val="nil"/>
              <w:bottom w:val="single" w:sz="4" w:space="0" w:color="auto"/>
              <w:right w:val="single" w:sz="4" w:space="0" w:color="auto"/>
            </w:tcBorders>
            <w:shd w:val="clear" w:color="auto" w:fill="auto"/>
            <w:noWrap/>
            <w:vAlign w:val="bottom"/>
            <w:hideMark/>
          </w:tcPr>
          <w:p w:rsidR="004B7B74" w:rsidRPr="00A925CB" w:rsidRDefault="004B7B74" w:rsidP="006F1202">
            <w:pPr>
              <w:rPr>
                <w:sz w:val="20"/>
                <w:szCs w:val="20"/>
              </w:rPr>
            </w:pPr>
            <w:r w:rsidRPr="00A925CB">
              <w:rPr>
                <w:sz w:val="20"/>
                <w:szCs w:val="20"/>
              </w:rPr>
              <w:t>122</w:t>
            </w:r>
          </w:p>
        </w:tc>
        <w:tc>
          <w:tcPr>
            <w:tcW w:w="1134" w:type="dxa"/>
            <w:tcBorders>
              <w:top w:val="nil"/>
              <w:left w:val="nil"/>
              <w:bottom w:val="single" w:sz="4" w:space="0" w:color="auto"/>
              <w:right w:val="single" w:sz="4" w:space="0" w:color="auto"/>
            </w:tcBorders>
            <w:shd w:val="clear" w:color="auto" w:fill="auto"/>
            <w:noWrap/>
            <w:vAlign w:val="bottom"/>
            <w:hideMark/>
          </w:tcPr>
          <w:p w:rsidR="004B7B74" w:rsidRPr="00196A04" w:rsidRDefault="00AF2E40" w:rsidP="006F1202">
            <w:pPr>
              <w:jc w:val="right"/>
              <w:rPr>
                <w:sz w:val="20"/>
                <w:szCs w:val="20"/>
              </w:rPr>
            </w:pPr>
            <w:r>
              <w:rPr>
                <w:sz w:val="20"/>
                <w:szCs w:val="20"/>
              </w:rPr>
              <w:t>118,590</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101C29" w:rsidP="009514F5">
            <w:pPr>
              <w:jc w:val="right"/>
              <w:rPr>
                <w:color w:val="000000"/>
                <w:sz w:val="20"/>
                <w:szCs w:val="20"/>
              </w:rPr>
            </w:pPr>
            <w:r>
              <w:rPr>
                <w:color w:val="000000"/>
                <w:sz w:val="20"/>
                <w:szCs w:val="20"/>
              </w:rPr>
              <w:t>118,590</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4B7B74" w:rsidP="004B7B74">
            <w:pPr>
              <w:jc w:val="right"/>
              <w:rPr>
                <w:sz w:val="20"/>
                <w:szCs w:val="20"/>
              </w:rPr>
            </w:pPr>
            <w:r w:rsidRPr="00196A04">
              <w:rPr>
                <w:sz w:val="20"/>
                <w:szCs w:val="20"/>
              </w:rPr>
              <w:t>100</w:t>
            </w:r>
          </w:p>
        </w:tc>
      </w:tr>
      <w:tr w:rsidR="004B7B7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7B74" w:rsidRPr="00A925CB" w:rsidRDefault="004B7B74" w:rsidP="006F1202">
            <w:pPr>
              <w:rPr>
                <w:sz w:val="20"/>
                <w:szCs w:val="20"/>
              </w:rPr>
            </w:pPr>
            <w:r w:rsidRPr="00A925CB">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02110</w:t>
            </w:r>
          </w:p>
        </w:tc>
        <w:tc>
          <w:tcPr>
            <w:tcW w:w="533" w:type="dxa"/>
            <w:tcBorders>
              <w:top w:val="nil"/>
              <w:left w:val="nil"/>
              <w:bottom w:val="single" w:sz="4" w:space="0" w:color="auto"/>
              <w:right w:val="single" w:sz="4" w:space="0" w:color="auto"/>
            </w:tcBorders>
            <w:shd w:val="clear" w:color="auto" w:fill="auto"/>
            <w:noWrap/>
            <w:vAlign w:val="bottom"/>
            <w:hideMark/>
          </w:tcPr>
          <w:p w:rsidR="004B7B74" w:rsidRPr="00A925CB" w:rsidRDefault="004B7B74" w:rsidP="006F1202">
            <w:pPr>
              <w:rPr>
                <w:sz w:val="20"/>
                <w:szCs w:val="20"/>
              </w:rPr>
            </w:pPr>
            <w:r w:rsidRPr="00A925CB">
              <w:rPr>
                <w:sz w:val="20"/>
                <w:szCs w:val="20"/>
              </w:rPr>
              <w:t>129</w:t>
            </w:r>
          </w:p>
        </w:tc>
        <w:tc>
          <w:tcPr>
            <w:tcW w:w="1134" w:type="dxa"/>
            <w:tcBorders>
              <w:top w:val="nil"/>
              <w:left w:val="nil"/>
              <w:bottom w:val="single" w:sz="4" w:space="0" w:color="auto"/>
              <w:right w:val="single" w:sz="4" w:space="0" w:color="auto"/>
            </w:tcBorders>
            <w:shd w:val="clear" w:color="auto" w:fill="auto"/>
            <w:noWrap/>
            <w:vAlign w:val="bottom"/>
            <w:hideMark/>
          </w:tcPr>
          <w:p w:rsidR="004B7B74" w:rsidRPr="00196A04" w:rsidRDefault="00AF2E40" w:rsidP="006F1202">
            <w:pPr>
              <w:jc w:val="right"/>
              <w:rPr>
                <w:sz w:val="20"/>
                <w:szCs w:val="20"/>
              </w:rPr>
            </w:pPr>
            <w:r>
              <w:rPr>
                <w:sz w:val="20"/>
                <w:szCs w:val="20"/>
              </w:rPr>
              <w:t>207,762</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101C29" w:rsidP="009514F5">
            <w:pPr>
              <w:jc w:val="right"/>
              <w:rPr>
                <w:color w:val="000000"/>
                <w:sz w:val="20"/>
                <w:szCs w:val="20"/>
              </w:rPr>
            </w:pPr>
            <w:r>
              <w:rPr>
                <w:color w:val="000000"/>
                <w:sz w:val="20"/>
                <w:szCs w:val="20"/>
              </w:rPr>
              <w:t>207,762</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4B7B74" w:rsidP="004B7B74">
            <w:pPr>
              <w:jc w:val="right"/>
              <w:rPr>
                <w:sz w:val="20"/>
                <w:szCs w:val="20"/>
              </w:rPr>
            </w:pPr>
            <w:r w:rsidRPr="00196A04">
              <w:rPr>
                <w:sz w:val="20"/>
                <w:szCs w:val="20"/>
              </w:rPr>
              <w:t>100</w:t>
            </w:r>
          </w:p>
        </w:tc>
      </w:tr>
      <w:tr w:rsidR="004B7B7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7B74" w:rsidRPr="00A925CB" w:rsidRDefault="004B7B74" w:rsidP="006F1202">
            <w:pPr>
              <w:rPr>
                <w:sz w:val="20"/>
                <w:szCs w:val="20"/>
              </w:rPr>
            </w:pPr>
            <w:r w:rsidRPr="00A925CB">
              <w:rPr>
                <w:sz w:val="20"/>
                <w:szCs w:val="20"/>
              </w:rPr>
              <w:t xml:space="preserve">Расходы на выплаты по оплате труда работников органов  местного самоуправления </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02120</w:t>
            </w:r>
          </w:p>
        </w:tc>
        <w:tc>
          <w:tcPr>
            <w:tcW w:w="533" w:type="dxa"/>
            <w:tcBorders>
              <w:top w:val="nil"/>
              <w:left w:val="nil"/>
              <w:bottom w:val="single" w:sz="4" w:space="0" w:color="auto"/>
              <w:right w:val="single" w:sz="4" w:space="0" w:color="auto"/>
            </w:tcBorders>
            <w:shd w:val="clear" w:color="auto" w:fill="auto"/>
            <w:noWrap/>
            <w:vAlign w:val="bottom"/>
            <w:hideMark/>
          </w:tcPr>
          <w:p w:rsidR="004B7B74" w:rsidRPr="00A925CB" w:rsidRDefault="004B7B74"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B7B74" w:rsidRPr="00196A04" w:rsidRDefault="00AF2E40" w:rsidP="006F1202">
            <w:pPr>
              <w:jc w:val="right"/>
              <w:rPr>
                <w:sz w:val="20"/>
                <w:szCs w:val="20"/>
              </w:rPr>
            </w:pPr>
            <w:r>
              <w:rPr>
                <w:sz w:val="20"/>
                <w:szCs w:val="20"/>
              </w:rPr>
              <w:t>2 254,099</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101C29" w:rsidP="009514F5">
            <w:pPr>
              <w:jc w:val="right"/>
              <w:rPr>
                <w:color w:val="000000"/>
                <w:sz w:val="20"/>
                <w:szCs w:val="20"/>
              </w:rPr>
            </w:pPr>
            <w:r>
              <w:rPr>
                <w:color w:val="000000"/>
                <w:sz w:val="20"/>
                <w:szCs w:val="20"/>
              </w:rPr>
              <w:t>2 254,099</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4B7B74" w:rsidP="004B7B74">
            <w:pPr>
              <w:jc w:val="right"/>
              <w:rPr>
                <w:sz w:val="20"/>
                <w:szCs w:val="20"/>
              </w:rPr>
            </w:pPr>
            <w:r w:rsidRPr="00196A04">
              <w:rPr>
                <w:sz w:val="20"/>
                <w:szCs w:val="20"/>
              </w:rPr>
              <w:t>100</w:t>
            </w:r>
          </w:p>
        </w:tc>
      </w:tr>
      <w:tr w:rsidR="004B7B7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7B74" w:rsidRPr="00A925CB" w:rsidRDefault="004B7B74" w:rsidP="006F1202">
            <w:pPr>
              <w:rPr>
                <w:color w:val="000000"/>
                <w:sz w:val="20"/>
                <w:szCs w:val="20"/>
              </w:rPr>
            </w:pPr>
            <w:r w:rsidRPr="00A925CB">
              <w:rPr>
                <w:color w:val="000000"/>
                <w:sz w:val="20"/>
                <w:szCs w:val="20"/>
              </w:rPr>
              <w:t xml:space="preserve">Расходы на выплаты персоналу в целях обеспечения выполнения функций государственными </w:t>
            </w:r>
            <w:r w:rsidRPr="00A925CB">
              <w:rPr>
                <w:color w:val="000000"/>
                <w:sz w:val="20"/>
                <w:szCs w:val="20"/>
              </w:rPr>
              <w:lastRenderedPageBreak/>
              <w:t>(муниципальными) органами, казенными учреждениями, органами управления государственными внебюджетными фондами</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lastRenderedPageBreak/>
              <w:t>01</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02120</w:t>
            </w:r>
          </w:p>
        </w:tc>
        <w:tc>
          <w:tcPr>
            <w:tcW w:w="533" w:type="dxa"/>
            <w:tcBorders>
              <w:top w:val="nil"/>
              <w:left w:val="nil"/>
              <w:bottom w:val="single" w:sz="4" w:space="0" w:color="auto"/>
              <w:right w:val="single" w:sz="4" w:space="0" w:color="auto"/>
            </w:tcBorders>
            <w:shd w:val="clear" w:color="auto" w:fill="auto"/>
            <w:noWrap/>
            <w:vAlign w:val="bottom"/>
            <w:hideMark/>
          </w:tcPr>
          <w:p w:rsidR="004B7B74" w:rsidRPr="00A925CB" w:rsidRDefault="004B7B74" w:rsidP="006F1202">
            <w:pPr>
              <w:rPr>
                <w:sz w:val="20"/>
                <w:szCs w:val="20"/>
              </w:rPr>
            </w:pPr>
            <w:r w:rsidRPr="00A925CB">
              <w:rPr>
                <w:sz w:val="20"/>
                <w:szCs w:val="20"/>
              </w:rPr>
              <w:t>100</w:t>
            </w:r>
          </w:p>
        </w:tc>
        <w:tc>
          <w:tcPr>
            <w:tcW w:w="1134" w:type="dxa"/>
            <w:tcBorders>
              <w:top w:val="nil"/>
              <w:left w:val="nil"/>
              <w:bottom w:val="single" w:sz="4" w:space="0" w:color="auto"/>
              <w:right w:val="single" w:sz="4" w:space="0" w:color="auto"/>
            </w:tcBorders>
            <w:shd w:val="clear" w:color="auto" w:fill="auto"/>
            <w:noWrap/>
            <w:vAlign w:val="bottom"/>
            <w:hideMark/>
          </w:tcPr>
          <w:p w:rsidR="004B7B74" w:rsidRPr="00196A04" w:rsidRDefault="005C5D64" w:rsidP="006F1202">
            <w:pPr>
              <w:jc w:val="right"/>
              <w:rPr>
                <w:sz w:val="20"/>
                <w:szCs w:val="20"/>
              </w:rPr>
            </w:pPr>
            <w:r>
              <w:rPr>
                <w:sz w:val="20"/>
                <w:szCs w:val="20"/>
              </w:rPr>
              <w:t>2 254,099</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101C29" w:rsidP="009514F5">
            <w:pPr>
              <w:jc w:val="right"/>
              <w:rPr>
                <w:color w:val="000000"/>
                <w:sz w:val="20"/>
                <w:szCs w:val="20"/>
              </w:rPr>
            </w:pPr>
            <w:r>
              <w:rPr>
                <w:color w:val="000000"/>
                <w:sz w:val="20"/>
                <w:szCs w:val="20"/>
              </w:rPr>
              <w:t>2 254,099</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4B7B74" w:rsidP="004B7B74">
            <w:pPr>
              <w:jc w:val="right"/>
              <w:rPr>
                <w:sz w:val="20"/>
                <w:szCs w:val="20"/>
              </w:rPr>
            </w:pPr>
            <w:r w:rsidRPr="00196A04">
              <w:rPr>
                <w:sz w:val="20"/>
                <w:szCs w:val="20"/>
              </w:rPr>
              <w:t>100</w:t>
            </w:r>
          </w:p>
        </w:tc>
      </w:tr>
      <w:tr w:rsidR="004B7B7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7B74" w:rsidRPr="00A925CB" w:rsidRDefault="004B7B74" w:rsidP="006F1202">
            <w:pPr>
              <w:rPr>
                <w:color w:val="000000"/>
                <w:sz w:val="20"/>
                <w:szCs w:val="20"/>
              </w:rPr>
            </w:pPr>
            <w:r w:rsidRPr="00A925CB">
              <w:rPr>
                <w:color w:val="000000"/>
                <w:sz w:val="20"/>
                <w:szCs w:val="20"/>
              </w:rPr>
              <w:lastRenderedPageBreak/>
              <w:t>Расходы на выплаты персоналу государственных (муниципальных) органов</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02120</w:t>
            </w:r>
          </w:p>
        </w:tc>
        <w:tc>
          <w:tcPr>
            <w:tcW w:w="533" w:type="dxa"/>
            <w:tcBorders>
              <w:top w:val="nil"/>
              <w:left w:val="nil"/>
              <w:bottom w:val="single" w:sz="4" w:space="0" w:color="auto"/>
              <w:right w:val="single" w:sz="4" w:space="0" w:color="auto"/>
            </w:tcBorders>
            <w:shd w:val="clear" w:color="auto" w:fill="auto"/>
            <w:noWrap/>
            <w:vAlign w:val="bottom"/>
            <w:hideMark/>
          </w:tcPr>
          <w:p w:rsidR="004B7B74" w:rsidRPr="00A925CB" w:rsidRDefault="004B7B74" w:rsidP="006F1202">
            <w:pPr>
              <w:rPr>
                <w:sz w:val="20"/>
                <w:szCs w:val="20"/>
              </w:rPr>
            </w:pPr>
            <w:r w:rsidRPr="00A925CB">
              <w:rPr>
                <w:sz w:val="20"/>
                <w:szCs w:val="20"/>
              </w:rPr>
              <w:t>120</w:t>
            </w:r>
          </w:p>
        </w:tc>
        <w:tc>
          <w:tcPr>
            <w:tcW w:w="1134" w:type="dxa"/>
            <w:tcBorders>
              <w:top w:val="nil"/>
              <w:left w:val="nil"/>
              <w:bottom w:val="single" w:sz="4" w:space="0" w:color="auto"/>
              <w:right w:val="single" w:sz="4" w:space="0" w:color="auto"/>
            </w:tcBorders>
            <w:shd w:val="clear" w:color="auto" w:fill="auto"/>
            <w:noWrap/>
            <w:vAlign w:val="bottom"/>
            <w:hideMark/>
          </w:tcPr>
          <w:p w:rsidR="004B7B74" w:rsidRPr="00196A04" w:rsidRDefault="00FB13A2" w:rsidP="006F1202">
            <w:pPr>
              <w:jc w:val="right"/>
              <w:rPr>
                <w:sz w:val="20"/>
                <w:szCs w:val="20"/>
              </w:rPr>
            </w:pPr>
            <w:r>
              <w:rPr>
                <w:sz w:val="20"/>
                <w:szCs w:val="20"/>
              </w:rPr>
              <w:t>2 254,099</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101C29" w:rsidP="009514F5">
            <w:pPr>
              <w:jc w:val="right"/>
              <w:rPr>
                <w:color w:val="000000"/>
                <w:sz w:val="20"/>
                <w:szCs w:val="20"/>
              </w:rPr>
            </w:pPr>
            <w:r>
              <w:rPr>
                <w:color w:val="000000"/>
                <w:sz w:val="20"/>
                <w:szCs w:val="20"/>
              </w:rPr>
              <w:t>2 254,099</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4B7B74" w:rsidP="004B7B74">
            <w:pPr>
              <w:jc w:val="right"/>
              <w:rPr>
                <w:sz w:val="20"/>
                <w:szCs w:val="20"/>
              </w:rPr>
            </w:pPr>
            <w:r w:rsidRPr="00196A04">
              <w:rPr>
                <w:sz w:val="20"/>
                <w:szCs w:val="20"/>
              </w:rPr>
              <w:t>100</w:t>
            </w:r>
          </w:p>
        </w:tc>
      </w:tr>
      <w:tr w:rsidR="004B7B7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7B74" w:rsidRPr="00A925CB" w:rsidRDefault="004B7B74" w:rsidP="006F1202">
            <w:pPr>
              <w:rPr>
                <w:sz w:val="20"/>
                <w:szCs w:val="20"/>
              </w:rPr>
            </w:pPr>
            <w:r w:rsidRPr="00A925CB">
              <w:rPr>
                <w:sz w:val="20"/>
                <w:szCs w:val="20"/>
              </w:rPr>
              <w:t>Фонд оплаты труда государственных (муниципальных) органов</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02120</w:t>
            </w:r>
          </w:p>
        </w:tc>
        <w:tc>
          <w:tcPr>
            <w:tcW w:w="533" w:type="dxa"/>
            <w:tcBorders>
              <w:top w:val="nil"/>
              <w:left w:val="nil"/>
              <w:bottom w:val="single" w:sz="4" w:space="0" w:color="auto"/>
              <w:right w:val="single" w:sz="4" w:space="0" w:color="auto"/>
            </w:tcBorders>
            <w:shd w:val="clear" w:color="auto" w:fill="auto"/>
            <w:noWrap/>
            <w:vAlign w:val="bottom"/>
            <w:hideMark/>
          </w:tcPr>
          <w:p w:rsidR="004B7B74" w:rsidRPr="00A925CB" w:rsidRDefault="004B7B74" w:rsidP="006F1202">
            <w:pPr>
              <w:rPr>
                <w:sz w:val="20"/>
                <w:szCs w:val="20"/>
              </w:rPr>
            </w:pPr>
            <w:r w:rsidRPr="00A925CB">
              <w:rPr>
                <w:sz w:val="20"/>
                <w:szCs w:val="20"/>
              </w:rPr>
              <w:t>121</w:t>
            </w:r>
          </w:p>
        </w:tc>
        <w:tc>
          <w:tcPr>
            <w:tcW w:w="1134" w:type="dxa"/>
            <w:tcBorders>
              <w:top w:val="nil"/>
              <w:left w:val="nil"/>
              <w:bottom w:val="single" w:sz="4" w:space="0" w:color="auto"/>
              <w:right w:val="single" w:sz="4" w:space="0" w:color="auto"/>
            </w:tcBorders>
            <w:shd w:val="clear" w:color="auto" w:fill="auto"/>
            <w:noWrap/>
            <w:vAlign w:val="bottom"/>
            <w:hideMark/>
          </w:tcPr>
          <w:p w:rsidR="004B7B74" w:rsidRPr="00196A04" w:rsidRDefault="00FB13A2" w:rsidP="006F1202">
            <w:pPr>
              <w:jc w:val="right"/>
              <w:rPr>
                <w:sz w:val="20"/>
                <w:szCs w:val="20"/>
              </w:rPr>
            </w:pPr>
            <w:r>
              <w:rPr>
                <w:sz w:val="20"/>
                <w:szCs w:val="20"/>
              </w:rPr>
              <w:t>1 553,475</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101C29" w:rsidP="009514F5">
            <w:pPr>
              <w:jc w:val="right"/>
              <w:rPr>
                <w:color w:val="000000"/>
                <w:sz w:val="20"/>
                <w:szCs w:val="20"/>
              </w:rPr>
            </w:pPr>
            <w:r>
              <w:rPr>
                <w:color w:val="000000"/>
                <w:sz w:val="20"/>
                <w:szCs w:val="20"/>
              </w:rPr>
              <w:t>1 553,475</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4B7B74" w:rsidP="004B7B74">
            <w:pPr>
              <w:jc w:val="right"/>
              <w:rPr>
                <w:sz w:val="20"/>
                <w:szCs w:val="20"/>
              </w:rPr>
            </w:pPr>
            <w:r w:rsidRPr="00196A04">
              <w:rPr>
                <w:sz w:val="20"/>
                <w:szCs w:val="20"/>
              </w:rPr>
              <w:t>100</w:t>
            </w:r>
          </w:p>
        </w:tc>
      </w:tr>
      <w:tr w:rsidR="004B7B7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7B74" w:rsidRPr="00A925CB" w:rsidRDefault="004B7B74" w:rsidP="006F1202">
            <w:pPr>
              <w:rPr>
                <w:sz w:val="20"/>
                <w:szCs w:val="20"/>
              </w:rPr>
            </w:pPr>
            <w:r w:rsidRPr="00A925CB">
              <w:rPr>
                <w:sz w:val="20"/>
                <w:szCs w:val="20"/>
              </w:rPr>
              <w:t>Иные выплаты персоналу государственных (муниципальных) органов, за исключением фонда оплаты труда</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02120</w:t>
            </w:r>
          </w:p>
        </w:tc>
        <w:tc>
          <w:tcPr>
            <w:tcW w:w="533" w:type="dxa"/>
            <w:tcBorders>
              <w:top w:val="nil"/>
              <w:left w:val="nil"/>
              <w:bottom w:val="single" w:sz="4" w:space="0" w:color="auto"/>
              <w:right w:val="single" w:sz="4" w:space="0" w:color="auto"/>
            </w:tcBorders>
            <w:shd w:val="clear" w:color="auto" w:fill="auto"/>
            <w:noWrap/>
            <w:vAlign w:val="bottom"/>
            <w:hideMark/>
          </w:tcPr>
          <w:p w:rsidR="004B7B74" w:rsidRPr="00A925CB" w:rsidRDefault="004B7B74" w:rsidP="006F1202">
            <w:pPr>
              <w:rPr>
                <w:sz w:val="20"/>
                <w:szCs w:val="20"/>
              </w:rPr>
            </w:pPr>
            <w:r w:rsidRPr="00A925CB">
              <w:rPr>
                <w:sz w:val="20"/>
                <w:szCs w:val="20"/>
              </w:rPr>
              <w:t>122</w:t>
            </w:r>
          </w:p>
        </w:tc>
        <w:tc>
          <w:tcPr>
            <w:tcW w:w="1134" w:type="dxa"/>
            <w:tcBorders>
              <w:top w:val="nil"/>
              <w:left w:val="nil"/>
              <w:bottom w:val="single" w:sz="4" w:space="0" w:color="auto"/>
              <w:right w:val="single" w:sz="4" w:space="0" w:color="auto"/>
            </w:tcBorders>
            <w:shd w:val="clear" w:color="auto" w:fill="auto"/>
            <w:noWrap/>
            <w:vAlign w:val="bottom"/>
            <w:hideMark/>
          </w:tcPr>
          <w:p w:rsidR="004B7B74" w:rsidRPr="00196A04" w:rsidRDefault="00FB13A2" w:rsidP="00FB13A2">
            <w:pPr>
              <w:jc w:val="right"/>
              <w:rPr>
                <w:sz w:val="20"/>
                <w:szCs w:val="20"/>
              </w:rPr>
            </w:pPr>
            <w:r>
              <w:rPr>
                <w:sz w:val="20"/>
                <w:szCs w:val="20"/>
              </w:rPr>
              <w:t>184,182</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101C29" w:rsidP="009514F5">
            <w:pPr>
              <w:jc w:val="right"/>
              <w:rPr>
                <w:color w:val="000000"/>
                <w:sz w:val="20"/>
                <w:szCs w:val="20"/>
              </w:rPr>
            </w:pPr>
            <w:r>
              <w:rPr>
                <w:color w:val="000000"/>
                <w:sz w:val="20"/>
                <w:szCs w:val="20"/>
              </w:rPr>
              <w:t>184,182</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4B7B74" w:rsidP="004B7B74">
            <w:pPr>
              <w:jc w:val="right"/>
              <w:rPr>
                <w:sz w:val="20"/>
                <w:szCs w:val="20"/>
              </w:rPr>
            </w:pPr>
            <w:r w:rsidRPr="00196A04">
              <w:rPr>
                <w:sz w:val="20"/>
                <w:szCs w:val="20"/>
              </w:rPr>
              <w:t>100</w:t>
            </w:r>
          </w:p>
        </w:tc>
      </w:tr>
      <w:tr w:rsidR="004B7B7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7B74" w:rsidRPr="00A925CB" w:rsidRDefault="004B7B74" w:rsidP="006F1202">
            <w:pPr>
              <w:rPr>
                <w:sz w:val="20"/>
                <w:szCs w:val="20"/>
              </w:rPr>
            </w:pPr>
            <w:r w:rsidRPr="00A925CB">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02120</w:t>
            </w:r>
          </w:p>
        </w:tc>
        <w:tc>
          <w:tcPr>
            <w:tcW w:w="533" w:type="dxa"/>
            <w:tcBorders>
              <w:top w:val="nil"/>
              <w:left w:val="nil"/>
              <w:bottom w:val="single" w:sz="4" w:space="0" w:color="auto"/>
              <w:right w:val="single" w:sz="4" w:space="0" w:color="auto"/>
            </w:tcBorders>
            <w:shd w:val="clear" w:color="auto" w:fill="auto"/>
            <w:noWrap/>
            <w:vAlign w:val="bottom"/>
            <w:hideMark/>
          </w:tcPr>
          <w:p w:rsidR="004B7B74" w:rsidRPr="00A925CB" w:rsidRDefault="004B7B74" w:rsidP="006F1202">
            <w:pPr>
              <w:rPr>
                <w:sz w:val="20"/>
                <w:szCs w:val="20"/>
              </w:rPr>
            </w:pPr>
            <w:r w:rsidRPr="00A925CB">
              <w:rPr>
                <w:sz w:val="20"/>
                <w:szCs w:val="20"/>
              </w:rPr>
              <w:t>129</w:t>
            </w:r>
          </w:p>
        </w:tc>
        <w:tc>
          <w:tcPr>
            <w:tcW w:w="1134" w:type="dxa"/>
            <w:tcBorders>
              <w:top w:val="nil"/>
              <w:left w:val="nil"/>
              <w:bottom w:val="single" w:sz="4" w:space="0" w:color="auto"/>
              <w:right w:val="single" w:sz="4" w:space="0" w:color="auto"/>
            </w:tcBorders>
            <w:shd w:val="clear" w:color="auto" w:fill="auto"/>
            <w:noWrap/>
            <w:vAlign w:val="bottom"/>
            <w:hideMark/>
          </w:tcPr>
          <w:p w:rsidR="004B7B74" w:rsidRPr="00196A04" w:rsidRDefault="00FB13A2" w:rsidP="006F1202">
            <w:pPr>
              <w:jc w:val="right"/>
              <w:rPr>
                <w:sz w:val="20"/>
                <w:szCs w:val="20"/>
              </w:rPr>
            </w:pPr>
            <w:r>
              <w:rPr>
                <w:sz w:val="20"/>
                <w:szCs w:val="20"/>
              </w:rPr>
              <w:t>516,443</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101C29" w:rsidP="009514F5">
            <w:pPr>
              <w:jc w:val="right"/>
              <w:rPr>
                <w:color w:val="000000"/>
                <w:sz w:val="20"/>
                <w:szCs w:val="20"/>
              </w:rPr>
            </w:pPr>
            <w:r>
              <w:rPr>
                <w:color w:val="000000"/>
                <w:sz w:val="20"/>
                <w:szCs w:val="20"/>
              </w:rPr>
              <w:t>516,443</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4B7B74" w:rsidP="004B7B74">
            <w:pPr>
              <w:jc w:val="right"/>
              <w:rPr>
                <w:sz w:val="20"/>
                <w:szCs w:val="20"/>
              </w:rPr>
            </w:pPr>
            <w:r w:rsidRPr="00196A04">
              <w:rPr>
                <w:sz w:val="20"/>
                <w:szCs w:val="20"/>
              </w:rPr>
              <w:t>100</w:t>
            </w:r>
          </w:p>
        </w:tc>
      </w:tr>
      <w:tr w:rsidR="004B7B7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7B74" w:rsidRPr="00A925CB" w:rsidRDefault="004B7B74" w:rsidP="006F1202">
            <w:pPr>
              <w:rPr>
                <w:sz w:val="20"/>
                <w:szCs w:val="20"/>
              </w:rPr>
            </w:pPr>
            <w:r w:rsidRPr="00A925CB">
              <w:rPr>
                <w:sz w:val="20"/>
                <w:szCs w:val="20"/>
              </w:rPr>
              <w:t xml:space="preserve">Расходы на обеспечение функций органов  местного самоуправления </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02200</w:t>
            </w:r>
          </w:p>
        </w:tc>
        <w:tc>
          <w:tcPr>
            <w:tcW w:w="533" w:type="dxa"/>
            <w:tcBorders>
              <w:top w:val="nil"/>
              <w:left w:val="nil"/>
              <w:bottom w:val="single" w:sz="4" w:space="0" w:color="auto"/>
              <w:right w:val="single" w:sz="4" w:space="0" w:color="auto"/>
            </w:tcBorders>
            <w:shd w:val="clear" w:color="auto" w:fill="auto"/>
            <w:noWrap/>
            <w:vAlign w:val="bottom"/>
            <w:hideMark/>
          </w:tcPr>
          <w:p w:rsidR="004B7B74" w:rsidRPr="00A925CB" w:rsidRDefault="004B7B74"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B7B74" w:rsidRPr="00196A04" w:rsidRDefault="00FB13A2" w:rsidP="006F1202">
            <w:pPr>
              <w:jc w:val="right"/>
              <w:rPr>
                <w:sz w:val="20"/>
                <w:szCs w:val="20"/>
              </w:rPr>
            </w:pPr>
            <w:r>
              <w:rPr>
                <w:sz w:val="20"/>
                <w:szCs w:val="20"/>
              </w:rPr>
              <w:t>819,377</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101C29" w:rsidP="009514F5">
            <w:pPr>
              <w:jc w:val="right"/>
              <w:rPr>
                <w:color w:val="000000"/>
                <w:sz w:val="20"/>
                <w:szCs w:val="20"/>
              </w:rPr>
            </w:pPr>
            <w:r>
              <w:rPr>
                <w:color w:val="000000"/>
                <w:sz w:val="20"/>
                <w:szCs w:val="20"/>
              </w:rPr>
              <w:t>790,962</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4B7B74" w:rsidP="00101C29">
            <w:pPr>
              <w:jc w:val="right"/>
              <w:rPr>
                <w:sz w:val="20"/>
                <w:szCs w:val="20"/>
              </w:rPr>
            </w:pPr>
            <w:r w:rsidRPr="00196A04">
              <w:rPr>
                <w:sz w:val="20"/>
                <w:szCs w:val="20"/>
              </w:rPr>
              <w:t>96,</w:t>
            </w:r>
            <w:r w:rsidR="00101C29">
              <w:rPr>
                <w:sz w:val="20"/>
                <w:szCs w:val="20"/>
              </w:rPr>
              <w:t>5</w:t>
            </w:r>
          </w:p>
        </w:tc>
      </w:tr>
      <w:tr w:rsidR="004B7B7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7B74" w:rsidRPr="00A925CB" w:rsidRDefault="004B7B74" w:rsidP="006F1202">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02200</w:t>
            </w:r>
          </w:p>
        </w:tc>
        <w:tc>
          <w:tcPr>
            <w:tcW w:w="533" w:type="dxa"/>
            <w:tcBorders>
              <w:top w:val="nil"/>
              <w:left w:val="nil"/>
              <w:bottom w:val="single" w:sz="4" w:space="0" w:color="auto"/>
              <w:right w:val="single" w:sz="4" w:space="0" w:color="auto"/>
            </w:tcBorders>
            <w:shd w:val="clear" w:color="auto" w:fill="auto"/>
            <w:noWrap/>
            <w:vAlign w:val="bottom"/>
            <w:hideMark/>
          </w:tcPr>
          <w:p w:rsidR="004B7B74" w:rsidRPr="00A925CB" w:rsidRDefault="004B7B74"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4B7B74" w:rsidRPr="00196A04" w:rsidRDefault="00FB13A2" w:rsidP="006F1202">
            <w:pPr>
              <w:jc w:val="right"/>
              <w:rPr>
                <w:sz w:val="20"/>
                <w:szCs w:val="20"/>
              </w:rPr>
            </w:pPr>
            <w:r>
              <w:rPr>
                <w:sz w:val="20"/>
                <w:szCs w:val="20"/>
              </w:rPr>
              <w:t>748,438</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101C29" w:rsidP="009514F5">
            <w:pPr>
              <w:jc w:val="right"/>
              <w:rPr>
                <w:color w:val="000000"/>
                <w:sz w:val="20"/>
                <w:szCs w:val="20"/>
              </w:rPr>
            </w:pPr>
            <w:r>
              <w:rPr>
                <w:color w:val="000000"/>
                <w:sz w:val="20"/>
                <w:szCs w:val="20"/>
              </w:rPr>
              <w:t>720,165</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101C29" w:rsidP="004B7B74">
            <w:pPr>
              <w:jc w:val="right"/>
              <w:rPr>
                <w:sz w:val="20"/>
                <w:szCs w:val="20"/>
              </w:rPr>
            </w:pPr>
            <w:r>
              <w:rPr>
                <w:sz w:val="20"/>
                <w:szCs w:val="20"/>
              </w:rPr>
              <w:t>96,2</w:t>
            </w:r>
          </w:p>
        </w:tc>
      </w:tr>
      <w:tr w:rsidR="00FB13A2" w:rsidRPr="00A925CB" w:rsidTr="00FB13A2">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FB13A2" w:rsidRPr="00A925CB" w:rsidRDefault="00FB13A2"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FB13A2" w:rsidRPr="00A925CB" w:rsidRDefault="00FB13A2"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FB13A2" w:rsidRPr="00A925CB" w:rsidRDefault="00FB13A2"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FB13A2" w:rsidRPr="00A925CB" w:rsidRDefault="00FB13A2"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FB13A2" w:rsidRPr="00A925CB" w:rsidRDefault="00FB13A2"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FB13A2" w:rsidRPr="00A925CB" w:rsidRDefault="00FB13A2"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FB13A2" w:rsidRPr="00A925CB" w:rsidRDefault="00FB13A2" w:rsidP="006F1202">
            <w:pPr>
              <w:jc w:val="center"/>
              <w:rPr>
                <w:sz w:val="20"/>
                <w:szCs w:val="20"/>
              </w:rPr>
            </w:pPr>
            <w:r w:rsidRPr="00A925CB">
              <w:rPr>
                <w:sz w:val="20"/>
                <w:szCs w:val="20"/>
              </w:rPr>
              <w:t>02200</w:t>
            </w:r>
          </w:p>
        </w:tc>
        <w:tc>
          <w:tcPr>
            <w:tcW w:w="533" w:type="dxa"/>
            <w:tcBorders>
              <w:top w:val="nil"/>
              <w:left w:val="nil"/>
              <w:bottom w:val="single" w:sz="4" w:space="0" w:color="auto"/>
              <w:right w:val="single" w:sz="4" w:space="0" w:color="auto"/>
            </w:tcBorders>
            <w:shd w:val="clear" w:color="auto" w:fill="auto"/>
            <w:noWrap/>
            <w:vAlign w:val="bottom"/>
            <w:hideMark/>
          </w:tcPr>
          <w:p w:rsidR="00FB13A2" w:rsidRPr="00A925CB" w:rsidRDefault="00FB13A2"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FB13A2" w:rsidRDefault="00FB13A2" w:rsidP="00FB13A2">
            <w:pPr>
              <w:jc w:val="right"/>
            </w:pPr>
            <w:r w:rsidRPr="00283364">
              <w:rPr>
                <w:sz w:val="20"/>
                <w:szCs w:val="20"/>
              </w:rPr>
              <w:t>748,438</w:t>
            </w:r>
          </w:p>
        </w:tc>
        <w:tc>
          <w:tcPr>
            <w:tcW w:w="1122" w:type="dxa"/>
            <w:tcBorders>
              <w:top w:val="nil"/>
              <w:left w:val="nil"/>
              <w:bottom w:val="single" w:sz="4" w:space="0" w:color="auto"/>
              <w:right w:val="single" w:sz="4" w:space="0" w:color="auto"/>
            </w:tcBorders>
            <w:shd w:val="clear" w:color="auto" w:fill="auto"/>
            <w:noWrap/>
            <w:vAlign w:val="bottom"/>
          </w:tcPr>
          <w:p w:rsidR="00FB13A2" w:rsidRPr="005D6654" w:rsidRDefault="00101C29" w:rsidP="009514F5">
            <w:pPr>
              <w:jc w:val="right"/>
              <w:rPr>
                <w:color w:val="000000"/>
                <w:sz w:val="20"/>
                <w:szCs w:val="20"/>
              </w:rPr>
            </w:pPr>
            <w:r>
              <w:rPr>
                <w:color w:val="000000"/>
                <w:sz w:val="20"/>
                <w:szCs w:val="20"/>
              </w:rPr>
              <w:t>720,165</w:t>
            </w:r>
          </w:p>
        </w:tc>
        <w:tc>
          <w:tcPr>
            <w:tcW w:w="1004" w:type="dxa"/>
            <w:gridSpan w:val="2"/>
            <w:tcBorders>
              <w:top w:val="nil"/>
              <w:left w:val="nil"/>
              <w:bottom w:val="single" w:sz="4" w:space="0" w:color="auto"/>
              <w:right w:val="single" w:sz="4" w:space="0" w:color="auto"/>
            </w:tcBorders>
            <w:shd w:val="clear" w:color="auto" w:fill="auto"/>
            <w:noWrap/>
            <w:vAlign w:val="bottom"/>
          </w:tcPr>
          <w:p w:rsidR="00FB13A2" w:rsidRPr="00196A04" w:rsidRDefault="00FB13A2" w:rsidP="00101C29">
            <w:pPr>
              <w:jc w:val="right"/>
              <w:rPr>
                <w:sz w:val="20"/>
                <w:szCs w:val="20"/>
              </w:rPr>
            </w:pPr>
            <w:r w:rsidRPr="00196A04">
              <w:rPr>
                <w:sz w:val="20"/>
                <w:szCs w:val="20"/>
              </w:rPr>
              <w:t>96,</w:t>
            </w:r>
            <w:r w:rsidR="00101C29">
              <w:rPr>
                <w:sz w:val="20"/>
                <w:szCs w:val="20"/>
              </w:rPr>
              <w:t>2</w:t>
            </w:r>
          </w:p>
        </w:tc>
      </w:tr>
      <w:tr w:rsidR="00101C29" w:rsidRPr="00A925CB" w:rsidTr="00FB13A2">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101C29" w:rsidRPr="00A925CB" w:rsidRDefault="00101C29"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02200</w:t>
            </w:r>
          </w:p>
        </w:tc>
        <w:tc>
          <w:tcPr>
            <w:tcW w:w="533" w:type="dxa"/>
            <w:tcBorders>
              <w:top w:val="nil"/>
              <w:left w:val="nil"/>
              <w:bottom w:val="single" w:sz="4" w:space="0" w:color="auto"/>
              <w:right w:val="single" w:sz="4" w:space="0" w:color="auto"/>
            </w:tcBorders>
            <w:shd w:val="clear" w:color="auto" w:fill="auto"/>
            <w:noWrap/>
            <w:vAlign w:val="bottom"/>
            <w:hideMark/>
          </w:tcPr>
          <w:p w:rsidR="00101C29" w:rsidRPr="00A925CB" w:rsidRDefault="00101C29"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101C29" w:rsidRDefault="00101C29" w:rsidP="00A339DA">
            <w:pPr>
              <w:jc w:val="right"/>
            </w:pPr>
            <w:r w:rsidRPr="00283364">
              <w:rPr>
                <w:sz w:val="20"/>
                <w:szCs w:val="20"/>
              </w:rPr>
              <w:t>748,438</w:t>
            </w:r>
          </w:p>
        </w:tc>
        <w:tc>
          <w:tcPr>
            <w:tcW w:w="1122" w:type="dxa"/>
            <w:tcBorders>
              <w:top w:val="nil"/>
              <w:left w:val="nil"/>
              <w:bottom w:val="single" w:sz="4" w:space="0" w:color="auto"/>
              <w:right w:val="single" w:sz="4" w:space="0" w:color="auto"/>
            </w:tcBorders>
            <w:shd w:val="clear" w:color="auto" w:fill="auto"/>
            <w:noWrap/>
            <w:vAlign w:val="bottom"/>
          </w:tcPr>
          <w:p w:rsidR="00101C29" w:rsidRPr="005D6654" w:rsidRDefault="00101C29" w:rsidP="00A339DA">
            <w:pPr>
              <w:jc w:val="right"/>
              <w:rPr>
                <w:color w:val="000000"/>
                <w:sz w:val="20"/>
                <w:szCs w:val="20"/>
              </w:rPr>
            </w:pPr>
            <w:r>
              <w:rPr>
                <w:color w:val="000000"/>
                <w:sz w:val="20"/>
                <w:szCs w:val="20"/>
              </w:rPr>
              <w:t>720,165</w:t>
            </w:r>
          </w:p>
        </w:tc>
        <w:tc>
          <w:tcPr>
            <w:tcW w:w="1004" w:type="dxa"/>
            <w:gridSpan w:val="2"/>
            <w:tcBorders>
              <w:top w:val="nil"/>
              <w:left w:val="nil"/>
              <w:bottom w:val="single" w:sz="4" w:space="0" w:color="auto"/>
              <w:right w:val="single" w:sz="4" w:space="0" w:color="auto"/>
            </w:tcBorders>
            <w:shd w:val="clear" w:color="auto" w:fill="auto"/>
            <w:noWrap/>
            <w:vAlign w:val="bottom"/>
          </w:tcPr>
          <w:p w:rsidR="00101C29" w:rsidRPr="00196A04" w:rsidRDefault="00101C29" w:rsidP="00101C29">
            <w:pPr>
              <w:jc w:val="right"/>
              <w:rPr>
                <w:sz w:val="20"/>
                <w:szCs w:val="20"/>
              </w:rPr>
            </w:pPr>
            <w:r w:rsidRPr="00196A04">
              <w:rPr>
                <w:sz w:val="20"/>
                <w:szCs w:val="20"/>
              </w:rPr>
              <w:t>96,</w:t>
            </w:r>
            <w:r>
              <w:rPr>
                <w:sz w:val="20"/>
                <w:szCs w:val="20"/>
              </w:rPr>
              <w:t>2</w:t>
            </w:r>
          </w:p>
        </w:tc>
      </w:tr>
      <w:tr w:rsidR="009514F5"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9514F5" w:rsidRPr="00A925CB" w:rsidRDefault="009514F5" w:rsidP="006F1202">
            <w:pPr>
              <w:rPr>
                <w:color w:val="000000"/>
                <w:sz w:val="20"/>
                <w:szCs w:val="20"/>
              </w:rPr>
            </w:pPr>
            <w:r w:rsidRPr="00A925CB">
              <w:rPr>
                <w:color w:val="000000"/>
                <w:sz w:val="20"/>
                <w:szCs w:val="20"/>
              </w:rPr>
              <w:t>Иные бюджетные ассигнования</w:t>
            </w:r>
          </w:p>
        </w:tc>
        <w:tc>
          <w:tcPr>
            <w:tcW w:w="456" w:type="dxa"/>
            <w:tcBorders>
              <w:top w:val="nil"/>
              <w:left w:val="nil"/>
              <w:bottom w:val="single" w:sz="4" w:space="0" w:color="auto"/>
              <w:right w:val="single" w:sz="4" w:space="0" w:color="auto"/>
            </w:tcBorders>
            <w:shd w:val="clear" w:color="auto" w:fill="auto"/>
            <w:vAlign w:val="bottom"/>
            <w:hideMark/>
          </w:tcPr>
          <w:p w:rsidR="009514F5" w:rsidRPr="00A925CB" w:rsidRDefault="009514F5"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9514F5" w:rsidRPr="00A925CB" w:rsidRDefault="009514F5"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9514F5" w:rsidRPr="00A925CB" w:rsidRDefault="009514F5"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9514F5" w:rsidRPr="00A925CB" w:rsidRDefault="009514F5"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9514F5" w:rsidRPr="00A925CB" w:rsidRDefault="009514F5"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9514F5" w:rsidRPr="00A925CB" w:rsidRDefault="009514F5" w:rsidP="006F1202">
            <w:pPr>
              <w:jc w:val="center"/>
              <w:rPr>
                <w:sz w:val="20"/>
                <w:szCs w:val="20"/>
              </w:rPr>
            </w:pPr>
            <w:r w:rsidRPr="00A925CB">
              <w:rPr>
                <w:sz w:val="20"/>
                <w:szCs w:val="20"/>
              </w:rPr>
              <w:t>02200</w:t>
            </w:r>
          </w:p>
        </w:tc>
        <w:tc>
          <w:tcPr>
            <w:tcW w:w="533" w:type="dxa"/>
            <w:tcBorders>
              <w:top w:val="nil"/>
              <w:left w:val="nil"/>
              <w:bottom w:val="single" w:sz="4" w:space="0" w:color="auto"/>
              <w:right w:val="single" w:sz="4" w:space="0" w:color="auto"/>
            </w:tcBorders>
            <w:shd w:val="clear" w:color="auto" w:fill="auto"/>
            <w:noWrap/>
            <w:vAlign w:val="bottom"/>
            <w:hideMark/>
          </w:tcPr>
          <w:p w:rsidR="009514F5" w:rsidRPr="00A925CB" w:rsidRDefault="009514F5" w:rsidP="006F1202">
            <w:pPr>
              <w:rPr>
                <w:sz w:val="20"/>
                <w:szCs w:val="20"/>
              </w:rPr>
            </w:pPr>
            <w:r w:rsidRPr="00A925CB">
              <w:rPr>
                <w:sz w:val="20"/>
                <w:szCs w:val="20"/>
              </w:rPr>
              <w:t>800</w:t>
            </w:r>
          </w:p>
        </w:tc>
        <w:tc>
          <w:tcPr>
            <w:tcW w:w="1134" w:type="dxa"/>
            <w:tcBorders>
              <w:top w:val="nil"/>
              <w:left w:val="nil"/>
              <w:bottom w:val="single" w:sz="4" w:space="0" w:color="auto"/>
              <w:right w:val="single" w:sz="4" w:space="0" w:color="auto"/>
            </w:tcBorders>
            <w:shd w:val="clear" w:color="auto" w:fill="auto"/>
            <w:noWrap/>
            <w:vAlign w:val="bottom"/>
            <w:hideMark/>
          </w:tcPr>
          <w:p w:rsidR="009514F5" w:rsidRPr="00196A04" w:rsidRDefault="004F22A2" w:rsidP="006F1202">
            <w:pPr>
              <w:jc w:val="right"/>
              <w:rPr>
                <w:sz w:val="20"/>
                <w:szCs w:val="20"/>
              </w:rPr>
            </w:pPr>
            <w:r>
              <w:rPr>
                <w:sz w:val="20"/>
                <w:szCs w:val="20"/>
              </w:rPr>
              <w:t>70,939</w:t>
            </w:r>
          </w:p>
        </w:tc>
        <w:tc>
          <w:tcPr>
            <w:tcW w:w="1122" w:type="dxa"/>
            <w:tcBorders>
              <w:top w:val="nil"/>
              <w:left w:val="nil"/>
              <w:bottom w:val="single" w:sz="4" w:space="0" w:color="auto"/>
              <w:right w:val="single" w:sz="4" w:space="0" w:color="auto"/>
            </w:tcBorders>
            <w:shd w:val="clear" w:color="auto" w:fill="auto"/>
            <w:noWrap/>
            <w:vAlign w:val="bottom"/>
          </w:tcPr>
          <w:p w:rsidR="009514F5" w:rsidRPr="005D6654" w:rsidRDefault="00101C29" w:rsidP="003059B0">
            <w:pPr>
              <w:jc w:val="right"/>
              <w:rPr>
                <w:sz w:val="20"/>
                <w:szCs w:val="20"/>
              </w:rPr>
            </w:pPr>
            <w:r>
              <w:rPr>
                <w:sz w:val="20"/>
                <w:szCs w:val="20"/>
              </w:rPr>
              <w:t>70,797</w:t>
            </w:r>
          </w:p>
        </w:tc>
        <w:tc>
          <w:tcPr>
            <w:tcW w:w="1004" w:type="dxa"/>
            <w:gridSpan w:val="2"/>
            <w:tcBorders>
              <w:top w:val="nil"/>
              <w:left w:val="nil"/>
              <w:bottom w:val="single" w:sz="4" w:space="0" w:color="auto"/>
              <w:right w:val="single" w:sz="4" w:space="0" w:color="auto"/>
            </w:tcBorders>
            <w:shd w:val="clear" w:color="auto" w:fill="auto"/>
            <w:noWrap/>
            <w:vAlign w:val="bottom"/>
          </w:tcPr>
          <w:p w:rsidR="009514F5" w:rsidRPr="00196A04" w:rsidRDefault="004B7B74" w:rsidP="006F1202">
            <w:pPr>
              <w:jc w:val="right"/>
              <w:rPr>
                <w:sz w:val="20"/>
                <w:szCs w:val="20"/>
              </w:rPr>
            </w:pPr>
            <w:r w:rsidRPr="00196A04">
              <w:rPr>
                <w:sz w:val="20"/>
                <w:szCs w:val="20"/>
              </w:rPr>
              <w:t>100</w:t>
            </w:r>
          </w:p>
        </w:tc>
      </w:tr>
      <w:tr w:rsidR="009514F5"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9514F5" w:rsidRPr="00A925CB" w:rsidRDefault="009514F5" w:rsidP="006F1202">
            <w:pPr>
              <w:rPr>
                <w:sz w:val="20"/>
                <w:szCs w:val="20"/>
              </w:rPr>
            </w:pPr>
            <w:r w:rsidRPr="00A925CB">
              <w:rPr>
                <w:sz w:val="20"/>
                <w:szCs w:val="20"/>
              </w:rPr>
              <w:t>Уплата налогов, сборов и иных платежей</w:t>
            </w:r>
          </w:p>
        </w:tc>
        <w:tc>
          <w:tcPr>
            <w:tcW w:w="456" w:type="dxa"/>
            <w:tcBorders>
              <w:top w:val="nil"/>
              <w:left w:val="nil"/>
              <w:bottom w:val="single" w:sz="4" w:space="0" w:color="auto"/>
              <w:right w:val="single" w:sz="4" w:space="0" w:color="auto"/>
            </w:tcBorders>
            <w:shd w:val="clear" w:color="auto" w:fill="auto"/>
            <w:vAlign w:val="bottom"/>
            <w:hideMark/>
          </w:tcPr>
          <w:p w:rsidR="009514F5" w:rsidRPr="00A925CB" w:rsidRDefault="009514F5"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9514F5" w:rsidRPr="00A925CB" w:rsidRDefault="009514F5"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9514F5" w:rsidRPr="00A925CB" w:rsidRDefault="009514F5"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9514F5" w:rsidRPr="00A925CB" w:rsidRDefault="009514F5"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9514F5" w:rsidRPr="00A925CB" w:rsidRDefault="009514F5"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9514F5" w:rsidRPr="00A925CB" w:rsidRDefault="009514F5" w:rsidP="006F1202">
            <w:pPr>
              <w:jc w:val="center"/>
              <w:rPr>
                <w:sz w:val="20"/>
                <w:szCs w:val="20"/>
              </w:rPr>
            </w:pPr>
            <w:r w:rsidRPr="00A925CB">
              <w:rPr>
                <w:sz w:val="20"/>
                <w:szCs w:val="20"/>
              </w:rPr>
              <w:t>02200</w:t>
            </w:r>
          </w:p>
        </w:tc>
        <w:tc>
          <w:tcPr>
            <w:tcW w:w="533" w:type="dxa"/>
            <w:tcBorders>
              <w:top w:val="nil"/>
              <w:left w:val="nil"/>
              <w:bottom w:val="single" w:sz="4" w:space="0" w:color="auto"/>
              <w:right w:val="single" w:sz="4" w:space="0" w:color="auto"/>
            </w:tcBorders>
            <w:shd w:val="clear" w:color="auto" w:fill="auto"/>
            <w:noWrap/>
            <w:vAlign w:val="bottom"/>
            <w:hideMark/>
          </w:tcPr>
          <w:p w:rsidR="009514F5" w:rsidRPr="00A925CB" w:rsidRDefault="009514F5" w:rsidP="006F1202">
            <w:pPr>
              <w:rPr>
                <w:sz w:val="20"/>
                <w:szCs w:val="20"/>
              </w:rPr>
            </w:pPr>
            <w:r w:rsidRPr="00A925CB">
              <w:rPr>
                <w:sz w:val="20"/>
                <w:szCs w:val="20"/>
              </w:rPr>
              <w:t>850</w:t>
            </w:r>
          </w:p>
        </w:tc>
        <w:tc>
          <w:tcPr>
            <w:tcW w:w="1134" w:type="dxa"/>
            <w:tcBorders>
              <w:top w:val="nil"/>
              <w:left w:val="nil"/>
              <w:bottom w:val="single" w:sz="4" w:space="0" w:color="auto"/>
              <w:right w:val="single" w:sz="4" w:space="0" w:color="auto"/>
            </w:tcBorders>
            <w:shd w:val="clear" w:color="auto" w:fill="auto"/>
            <w:noWrap/>
            <w:vAlign w:val="bottom"/>
            <w:hideMark/>
          </w:tcPr>
          <w:p w:rsidR="009514F5" w:rsidRPr="00196A04" w:rsidRDefault="004F22A2" w:rsidP="006F1202">
            <w:pPr>
              <w:jc w:val="right"/>
              <w:rPr>
                <w:sz w:val="20"/>
                <w:szCs w:val="20"/>
              </w:rPr>
            </w:pPr>
            <w:r>
              <w:rPr>
                <w:sz w:val="20"/>
                <w:szCs w:val="20"/>
              </w:rPr>
              <w:t>70,939</w:t>
            </w:r>
          </w:p>
        </w:tc>
        <w:tc>
          <w:tcPr>
            <w:tcW w:w="1122" w:type="dxa"/>
            <w:tcBorders>
              <w:top w:val="nil"/>
              <w:left w:val="nil"/>
              <w:bottom w:val="single" w:sz="4" w:space="0" w:color="auto"/>
              <w:right w:val="single" w:sz="4" w:space="0" w:color="auto"/>
            </w:tcBorders>
            <w:shd w:val="clear" w:color="auto" w:fill="auto"/>
            <w:noWrap/>
            <w:vAlign w:val="bottom"/>
          </w:tcPr>
          <w:p w:rsidR="009514F5" w:rsidRPr="005D6654" w:rsidRDefault="00101C29" w:rsidP="003059B0">
            <w:pPr>
              <w:jc w:val="right"/>
              <w:rPr>
                <w:sz w:val="20"/>
                <w:szCs w:val="20"/>
              </w:rPr>
            </w:pPr>
            <w:r>
              <w:rPr>
                <w:sz w:val="20"/>
                <w:szCs w:val="20"/>
              </w:rPr>
              <w:t>70,797</w:t>
            </w:r>
          </w:p>
        </w:tc>
        <w:tc>
          <w:tcPr>
            <w:tcW w:w="1004" w:type="dxa"/>
            <w:gridSpan w:val="2"/>
            <w:tcBorders>
              <w:top w:val="nil"/>
              <w:left w:val="nil"/>
              <w:bottom w:val="single" w:sz="4" w:space="0" w:color="auto"/>
              <w:right w:val="single" w:sz="4" w:space="0" w:color="auto"/>
            </w:tcBorders>
            <w:shd w:val="clear" w:color="auto" w:fill="auto"/>
            <w:noWrap/>
            <w:vAlign w:val="bottom"/>
          </w:tcPr>
          <w:p w:rsidR="009514F5" w:rsidRPr="00196A04" w:rsidRDefault="004B7B74" w:rsidP="006F1202">
            <w:pPr>
              <w:jc w:val="right"/>
              <w:rPr>
                <w:sz w:val="20"/>
                <w:szCs w:val="20"/>
              </w:rPr>
            </w:pPr>
            <w:r w:rsidRPr="00196A04">
              <w:rPr>
                <w:sz w:val="20"/>
                <w:szCs w:val="20"/>
              </w:rPr>
              <w:t>100</w:t>
            </w:r>
          </w:p>
        </w:tc>
      </w:tr>
      <w:tr w:rsidR="00101C29" w:rsidRPr="00A925CB" w:rsidTr="00196A04">
        <w:trPr>
          <w:trHeight w:val="20"/>
        </w:trPr>
        <w:tc>
          <w:tcPr>
            <w:tcW w:w="2968" w:type="dxa"/>
            <w:tcBorders>
              <w:top w:val="single" w:sz="4" w:space="0" w:color="auto"/>
              <w:left w:val="single" w:sz="4" w:space="0" w:color="auto"/>
              <w:bottom w:val="single" w:sz="4" w:space="0" w:color="auto"/>
              <w:right w:val="single" w:sz="4" w:space="0" w:color="auto"/>
            </w:tcBorders>
            <w:shd w:val="clear" w:color="auto" w:fill="auto"/>
            <w:hideMark/>
          </w:tcPr>
          <w:p w:rsidR="00101C29" w:rsidRPr="00A925CB" w:rsidRDefault="00101C29" w:rsidP="006F1202">
            <w:pPr>
              <w:rPr>
                <w:sz w:val="20"/>
                <w:szCs w:val="20"/>
              </w:rPr>
            </w:pPr>
            <w:r w:rsidRPr="00A925CB">
              <w:rPr>
                <w:sz w:val="20"/>
                <w:szCs w:val="20"/>
              </w:rPr>
              <w:t>Расходы на исполнение полномочий по размещению муниципального заказа для муниципальных нужд поселения</w:t>
            </w:r>
          </w:p>
        </w:tc>
        <w:tc>
          <w:tcPr>
            <w:tcW w:w="456"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06010</w:t>
            </w:r>
          </w:p>
        </w:tc>
        <w:tc>
          <w:tcPr>
            <w:tcW w:w="533" w:type="dxa"/>
            <w:tcBorders>
              <w:top w:val="nil"/>
              <w:left w:val="nil"/>
              <w:bottom w:val="single" w:sz="4" w:space="0" w:color="auto"/>
              <w:right w:val="single" w:sz="4" w:space="0" w:color="auto"/>
            </w:tcBorders>
            <w:shd w:val="clear" w:color="auto" w:fill="auto"/>
            <w:noWrap/>
            <w:vAlign w:val="bottom"/>
            <w:hideMark/>
          </w:tcPr>
          <w:p w:rsidR="00101C29" w:rsidRPr="00A925CB" w:rsidRDefault="00101C29"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01C29" w:rsidRPr="00196A04" w:rsidRDefault="00101C29" w:rsidP="006F1202">
            <w:pPr>
              <w:jc w:val="right"/>
              <w:rPr>
                <w:sz w:val="20"/>
                <w:szCs w:val="20"/>
              </w:rPr>
            </w:pPr>
            <w:r>
              <w:rPr>
                <w:sz w:val="20"/>
                <w:szCs w:val="20"/>
              </w:rPr>
              <w:t>54,892</w:t>
            </w:r>
          </w:p>
        </w:tc>
        <w:tc>
          <w:tcPr>
            <w:tcW w:w="1122" w:type="dxa"/>
            <w:tcBorders>
              <w:top w:val="nil"/>
              <w:left w:val="nil"/>
              <w:bottom w:val="single" w:sz="4" w:space="0" w:color="auto"/>
              <w:right w:val="single" w:sz="4" w:space="0" w:color="auto"/>
            </w:tcBorders>
            <w:shd w:val="clear" w:color="auto" w:fill="auto"/>
            <w:noWrap/>
            <w:vAlign w:val="bottom"/>
          </w:tcPr>
          <w:p w:rsidR="00101C29" w:rsidRPr="00196A04" w:rsidRDefault="00101C29" w:rsidP="00A339DA">
            <w:pPr>
              <w:jc w:val="right"/>
              <w:rPr>
                <w:sz w:val="20"/>
                <w:szCs w:val="20"/>
              </w:rPr>
            </w:pPr>
            <w:r>
              <w:rPr>
                <w:sz w:val="20"/>
                <w:szCs w:val="20"/>
              </w:rPr>
              <w:t>54,892</w:t>
            </w:r>
          </w:p>
        </w:tc>
        <w:tc>
          <w:tcPr>
            <w:tcW w:w="1004" w:type="dxa"/>
            <w:gridSpan w:val="2"/>
            <w:tcBorders>
              <w:top w:val="nil"/>
              <w:left w:val="nil"/>
              <w:bottom w:val="single" w:sz="4" w:space="0" w:color="auto"/>
              <w:right w:val="single" w:sz="4" w:space="0" w:color="auto"/>
            </w:tcBorders>
            <w:shd w:val="clear" w:color="auto" w:fill="auto"/>
            <w:noWrap/>
            <w:vAlign w:val="bottom"/>
          </w:tcPr>
          <w:p w:rsidR="00101C29" w:rsidRPr="00196A04" w:rsidRDefault="00101C29" w:rsidP="006F1202">
            <w:pPr>
              <w:jc w:val="right"/>
              <w:rPr>
                <w:sz w:val="20"/>
                <w:szCs w:val="20"/>
              </w:rPr>
            </w:pPr>
            <w:r w:rsidRPr="00196A04">
              <w:rPr>
                <w:sz w:val="20"/>
                <w:szCs w:val="20"/>
              </w:rPr>
              <w:t>100</w:t>
            </w:r>
          </w:p>
        </w:tc>
      </w:tr>
      <w:tr w:rsidR="00101C29" w:rsidRPr="00A925CB" w:rsidTr="002569CB">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101C29" w:rsidRPr="00A925CB" w:rsidRDefault="00101C29" w:rsidP="006F1202">
            <w:pPr>
              <w:rPr>
                <w:color w:val="000000"/>
                <w:sz w:val="20"/>
                <w:szCs w:val="20"/>
              </w:rPr>
            </w:pPr>
            <w:r w:rsidRPr="00A925CB">
              <w:rPr>
                <w:color w:val="000000"/>
                <w:sz w:val="20"/>
                <w:szCs w:val="20"/>
              </w:rPr>
              <w:t>Межбюджетные трансферты</w:t>
            </w:r>
          </w:p>
        </w:tc>
        <w:tc>
          <w:tcPr>
            <w:tcW w:w="456"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06010</w:t>
            </w:r>
          </w:p>
        </w:tc>
        <w:tc>
          <w:tcPr>
            <w:tcW w:w="533" w:type="dxa"/>
            <w:tcBorders>
              <w:top w:val="nil"/>
              <w:left w:val="nil"/>
              <w:bottom w:val="single" w:sz="4" w:space="0" w:color="auto"/>
              <w:right w:val="single" w:sz="4" w:space="0" w:color="auto"/>
            </w:tcBorders>
            <w:shd w:val="clear" w:color="auto" w:fill="auto"/>
            <w:noWrap/>
            <w:vAlign w:val="bottom"/>
            <w:hideMark/>
          </w:tcPr>
          <w:p w:rsidR="00101C29" w:rsidRPr="00A925CB" w:rsidRDefault="00101C29" w:rsidP="006F1202">
            <w:pPr>
              <w:rPr>
                <w:sz w:val="20"/>
                <w:szCs w:val="20"/>
              </w:rPr>
            </w:pPr>
            <w:r w:rsidRPr="00A925CB">
              <w:rPr>
                <w:sz w:val="20"/>
                <w:szCs w:val="20"/>
              </w:rPr>
              <w:t>500</w:t>
            </w:r>
          </w:p>
        </w:tc>
        <w:tc>
          <w:tcPr>
            <w:tcW w:w="1134" w:type="dxa"/>
            <w:tcBorders>
              <w:top w:val="nil"/>
              <w:left w:val="nil"/>
              <w:bottom w:val="single" w:sz="4" w:space="0" w:color="auto"/>
              <w:right w:val="single" w:sz="4" w:space="0" w:color="auto"/>
            </w:tcBorders>
            <w:shd w:val="clear" w:color="auto" w:fill="auto"/>
            <w:noWrap/>
            <w:vAlign w:val="bottom"/>
            <w:hideMark/>
          </w:tcPr>
          <w:p w:rsidR="00101C29" w:rsidRDefault="00101C29" w:rsidP="002569CB">
            <w:pPr>
              <w:jc w:val="right"/>
            </w:pPr>
            <w:r w:rsidRPr="00DC5D46">
              <w:rPr>
                <w:sz w:val="20"/>
                <w:szCs w:val="20"/>
              </w:rPr>
              <w:t>54,892</w:t>
            </w:r>
          </w:p>
        </w:tc>
        <w:tc>
          <w:tcPr>
            <w:tcW w:w="1122" w:type="dxa"/>
            <w:tcBorders>
              <w:top w:val="nil"/>
              <w:left w:val="nil"/>
              <w:bottom w:val="single" w:sz="4" w:space="0" w:color="auto"/>
              <w:right w:val="single" w:sz="4" w:space="0" w:color="auto"/>
            </w:tcBorders>
            <w:shd w:val="clear" w:color="auto" w:fill="auto"/>
            <w:noWrap/>
            <w:vAlign w:val="bottom"/>
          </w:tcPr>
          <w:p w:rsidR="00101C29" w:rsidRDefault="00101C29" w:rsidP="00A339DA">
            <w:pPr>
              <w:jc w:val="right"/>
            </w:pPr>
            <w:r w:rsidRPr="00DC5D46">
              <w:rPr>
                <w:sz w:val="20"/>
                <w:szCs w:val="20"/>
              </w:rPr>
              <w:t>54,892</w:t>
            </w:r>
          </w:p>
        </w:tc>
        <w:tc>
          <w:tcPr>
            <w:tcW w:w="1004" w:type="dxa"/>
            <w:gridSpan w:val="2"/>
            <w:tcBorders>
              <w:top w:val="nil"/>
              <w:left w:val="nil"/>
              <w:bottom w:val="single" w:sz="4" w:space="0" w:color="auto"/>
              <w:right w:val="single" w:sz="4" w:space="0" w:color="auto"/>
            </w:tcBorders>
            <w:shd w:val="clear" w:color="auto" w:fill="auto"/>
            <w:noWrap/>
            <w:vAlign w:val="bottom"/>
          </w:tcPr>
          <w:p w:rsidR="00101C29" w:rsidRPr="00196A04" w:rsidRDefault="00101C29" w:rsidP="004B7B74">
            <w:pPr>
              <w:jc w:val="right"/>
              <w:rPr>
                <w:sz w:val="20"/>
                <w:szCs w:val="20"/>
              </w:rPr>
            </w:pPr>
            <w:r w:rsidRPr="00196A04">
              <w:rPr>
                <w:sz w:val="20"/>
                <w:szCs w:val="20"/>
              </w:rPr>
              <w:t>100</w:t>
            </w:r>
          </w:p>
        </w:tc>
      </w:tr>
      <w:tr w:rsidR="00101C29" w:rsidRPr="00A925CB" w:rsidTr="002569CB">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101C29" w:rsidRPr="00A925CB" w:rsidRDefault="00101C29" w:rsidP="006F1202">
            <w:pPr>
              <w:rPr>
                <w:sz w:val="20"/>
                <w:szCs w:val="20"/>
              </w:rPr>
            </w:pPr>
            <w:r w:rsidRPr="00A925CB">
              <w:rPr>
                <w:sz w:val="20"/>
                <w:szCs w:val="20"/>
              </w:rPr>
              <w:t>Иные межбюджетные трансферты</w:t>
            </w:r>
          </w:p>
        </w:tc>
        <w:tc>
          <w:tcPr>
            <w:tcW w:w="456"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06010</w:t>
            </w:r>
          </w:p>
        </w:tc>
        <w:tc>
          <w:tcPr>
            <w:tcW w:w="533" w:type="dxa"/>
            <w:tcBorders>
              <w:top w:val="nil"/>
              <w:left w:val="nil"/>
              <w:bottom w:val="single" w:sz="4" w:space="0" w:color="auto"/>
              <w:right w:val="single" w:sz="4" w:space="0" w:color="auto"/>
            </w:tcBorders>
            <w:shd w:val="clear" w:color="auto" w:fill="auto"/>
            <w:noWrap/>
            <w:vAlign w:val="bottom"/>
            <w:hideMark/>
          </w:tcPr>
          <w:p w:rsidR="00101C29" w:rsidRPr="00A925CB" w:rsidRDefault="00101C29" w:rsidP="006F1202">
            <w:pPr>
              <w:rPr>
                <w:sz w:val="20"/>
                <w:szCs w:val="20"/>
              </w:rPr>
            </w:pPr>
            <w:r w:rsidRPr="00A925CB">
              <w:rPr>
                <w:sz w:val="20"/>
                <w:szCs w:val="20"/>
              </w:rPr>
              <w:t>540</w:t>
            </w:r>
          </w:p>
        </w:tc>
        <w:tc>
          <w:tcPr>
            <w:tcW w:w="1134" w:type="dxa"/>
            <w:tcBorders>
              <w:top w:val="nil"/>
              <w:left w:val="nil"/>
              <w:bottom w:val="single" w:sz="4" w:space="0" w:color="auto"/>
              <w:right w:val="single" w:sz="4" w:space="0" w:color="auto"/>
            </w:tcBorders>
            <w:shd w:val="clear" w:color="auto" w:fill="auto"/>
            <w:noWrap/>
            <w:vAlign w:val="bottom"/>
            <w:hideMark/>
          </w:tcPr>
          <w:p w:rsidR="00101C29" w:rsidRDefault="00101C29" w:rsidP="002569CB">
            <w:pPr>
              <w:jc w:val="right"/>
            </w:pPr>
            <w:r w:rsidRPr="00DC5D46">
              <w:rPr>
                <w:sz w:val="20"/>
                <w:szCs w:val="20"/>
              </w:rPr>
              <w:t>54,892</w:t>
            </w:r>
          </w:p>
        </w:tc>
        <w:tc>
          <w:tcPr>
            <w:tcW w:w="1122" w:type="dxa"/>
            <w:tcBorders>
              <w:top w:val="nil"/>
              <w:left w:val="nil"/>
              <w:bottom w:val="single" w:sz="4" w:space="0" w:color="auto"/>
              <w:right w:val="single" w:sz="4" w:space="0" w:color="auto"/>
            </w:tcBorders>
            <w:shd w:val="clear" w:color="auto" w:fill="auto"/>
            <w:noWrap/>
            <w:vAlign w:val="bottom"/>
          </w:tcPr>
          <w:p w:rsidR="00101C29" w:rsidRDefault="00101C29" w:rsidP="00A339DA">
            <w:pPr>
              <w:jc w:val="right"/>
            </w:pPr>
            <w:r w:rsidRPr="00DC5D46">
              <w:rPr>
                <w:sz w:val="20"/>
                <w:szCs w:val="20"/>
              </w:rPr>
              <w:t>54,892</w:t>
            </w:r>
          </w:p>
        </w:tc>
        <w:tc>
          <w:tcPr>
            <w:tcW w:w="1004" w:type="dxa"/>
            <w:gridSpan w:val="2"/>
            <w:tcBorders>
              <w:top w:val="nil"/>
              <w:left w:val="nil"/>
              <w:bottom w:val="single" w:sz="4" w:space="0" w:color="auto"/>
              <w:right w:val="single" w:sz="4" w:space="0" w:color="auto"/>
            </w:tcBorders>
            <w:shd w:val="clear" w:color="auto" w:fill="auto"/>
            <w:noWrap/>
            <w:vAlign w:val="bottom"/>
          </w:tcPr>
          <w:p w:rsidR="00101C29" w:rsidRPr="00196A04" w:rsidRDefault="00101C29" w:rsidP="004B7B74">
            <w:pPr>
              <w:jc w:val="right"/>
              <w:rPr>
                <w:sz w:val="20"/>
                <w:szCs w:val="20"/>
              </w:rPr>
            </w:pPr>
            <w:r w:rsidRPr="00196A04">
              <w:rPr>
                <w:sz w:val="20"/>
                <w:szCs w:val="20"/>
              </w:rPr>
              <w:t>100</w:t>
            </w:r>
          </w:p>
        </w:tc>
      </w:tr>
      <w:tr w:rsidR="00101C29" w:rsidRPr="00A925CB" w:rsidTr="002569CB">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101C29" w:rsidRPr="00A925CB" w:rsidRDefault="00101C29" w:rsidP="006F1202">
            <w:pPr>
              <w:rPr>
                <w:sz w:val="20"/>
                <w:szCs w:val="20"/>
              </w:rPr>
            </w:pPr>
            <w:r w:rsidRPr="00A925CB">
              <w:rPr>
                <w:sz w:val="20"/>
                <w:szCs w:val="20"/>
              </w:rPr>
              <w:t>Расходы на исполнение полномочий по организации формирования и исполнения бюджета поселения, проведения кассовых поступлений и кассовых выплат по лицевым счетам получателей средств бюджета поселения</w:t>
            </w:r>
          </w:p>
        </w:tc>
        <w:tc>
          <w:tcPr>
            <w:tcW w:w="456"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06020</w:t>
            </w:r>
          </w:p>
        </w:tc>
        <w:tc>
          <w:tcPr>
            <w:tcW w:w="533" w:type="dxa"/>
            <w:tcBorders>
              <w:top w:val="nil"/>
              <w:left w:val="nil"/>
              <w:bottom w:val="single" w:sz="4" w:space="0" w:color="auto"/>
              <w:right w:val="single" w:sz="4" w:space="0" w:color="auto"/>
            </w:tcBorders>
            <w:shd w:val="clear" w:color="auto" w:fill="auto"/>
            <w:noWrap/>
            <w:vAlign w:val="bottom"/>
            <w:hideMark/>
          </w:tcPr>
          <w:p w:rsidR="00101C29" w:rsidRPr="00A925CB" w:rsidRDefault="00101C29"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01C29" w:rsidRDefault="00101C29" w:rsidP="002569CB">
            <w:pPr>
              <w:jc w:val="right"/>
            </w:pPr>
            <w:r w:rsidRPr="00DC5D46">
              <w:rPr>
                <w:sz w:val="20"/>
                <w:szCs w:val="20"/>
              </w:rPr>
              <w:t>54,892</w:t>
            </w:r>
          </w:p>
        </w:tc>
        <w:tc>
          <w:tcPr>
            <w:tcW w:w="1122" w:type="dxa"/>
            <w:tcBorders>
              <w:top w:val="nil"/>
              <w:left w:val="nil"/>
              <w:bottom w:val="single" w:sz="4" w:space="0" w:color="auto"/>
              <w:right w:val="single" w:sz="4" w:space="0" w:color="auto"/>
            </w:tcBorders>
            <w:shd w:val="clear" w:color="auto" w:fill="auto"/>
            <w:noWrap/>
            <w:vAlign w:val="bottom"/>
          </w:tcPr>
          <w:p w:rsidR="00101C29" w:rsidRDefault="00101C29" w:rsidP="00A339DA">
            <w:pPr>
              <w:jc w:val="right"/>
            </w:pPr>
            <w:r w:rsidRPr="00DC5D46">
              <w:rPr>
                <w:sz w:val="20"/>
                <w:szCs w:val="20"/>
              </w:rPr>
              <w:t>54,892</w:t>
            </w:r>
          </w:p>
        </w:tc>
        <w:tc>
          <w:tcPr>
            <w:tcW w:w="1004" w:type="dxa"/>
            <w:gridSpan w:val="2"/>
            <w:tcBorders>
              <w:top w:val="nil"/>
              <w:left w:val="nil"/>
              <w:bottom w:val="single" w:sz="4" w:space="0" w:color="auto"/>
              <w:right w:val="single" w:sz="4" w:space="0" w:color="auto"/>
            </w:tcBorders>
            <w:shd w:val="clear" w:color="auto" w:fill="auto"/>
            <w:noWrap/>
            <w:vAlign w:val="bottom"/>
          </w:tcPr>
          <w:p w:rsidR="00101C29" w:rsidRPr="00196A04" w:rsidRDefault="00101C29" w:rsidP="004B7B74">
            <w:pPr>
              <w:jc w:val="right"/>
              <w:rPr>
                <w:sz w:val="20"/>
                <w:szCs w:val="20"/>
              </w:rPr>
            </w:pPr>
            <w:r w:rsidRPr="00196A04">
              <w:rPr>
                <w:sz w:val="20"/>
                <w:szCs w:val="20"/>
              </w:rPr>
              <w:t>100</w:t>
            </w:r>
          </w:p>
        </w:tc>
      </w:tr>
      <w:tr w:rsidR="00101C29" w:rsidRPr="00A925CB" w:rsidTr="002569CB">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101C29" w:rsidRPr="00A925CB" w:rsidRDefault="00101C29" w:rsidP="006F1202">
            <w:pPr>
              <w:rPr>
                <w:color w:val="000000"/>
                <w:sz w:val="20"/>
                <w:szCs w:val="20"/>
              </w:rPr>
            </w:pPr>
            <w:r w:rsidRPr="00A925CB">
              <w:rPr>
                <w:color w:val="000000"/>
                <w:sz w:val="20"/>
                <w:szCs w:val="20"/>
              </w:rPr>
              <w:t>Межбюджетные трансферты</w:t>
            </w:r>
          </w:p>
        </w:tc>
        <w:tc>
          <w:tcPr>
            <w:tcW w:w="456"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101C29" w:rsidRPr="00A925CB" w:rsidRDefault="00101C29"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101C29" w:rsidRPr="00A925CB" w:rsidRDefault="00101C29" w:rsidP="006F1202">
            <w:pPr>
              <w:jc w:val="center"/>
              <w:rPr>
                <w:sz w:val="20"/>
                <w:szCs w:val="20"/>
              </w:rPr>
            </w:pPr>
            <w:r w:rsidRPr="00A925CB">
              <w:rPr>
                <w:sz w:val="20"/>
                <w:szCs w:val="20"/>
              </w:rPr>
              <w:t>06020</w:t>
            </w:r>
          </w:p>
        </w:tc>
        <w:tc>
          <w:tcPr>
            <w:tcW w:w="533" w:type="dxa"/>
            <w:tcBorders>
              <w:top w:val="nil"/>
              <w:left w:val="nil"/>
              <w:bottom w:val="single" w:sz="4" w:space="0" w:color="auto"/>
              <w:right w:val="single" w:sz="4" w:space="0" w:color="auto"/>
            </w:tcBorders>
            <w:shd w:val="clear" w:color="auto" w:fill="auto"/>
            <w:noWrap/>
            <w:vAlign w:val="bottom"/>
            <w:hideMark/>
          </w:tcPr>
          <w:p w:rsidR="00101C29" w:rsidRPr="00A925CB" w:rsidRDefault="00101C29" w:rsidP="006F1202">
            <w:pPr>
              <w:rPr>
                <w:sz w:val="20"/>
                <w:szCs w:val="20"/>
              </w:rPr>
            </w:pPr>
            <w:r w:rsidRPr="00A925CB">
              <w:rPr>
                <w:sz w:val="20"/>
                <w:szCs w:val="20"/>
              </w:rPr>
              <w:t>500</w:t>
            </w:r>
          </w:p>
        </w:tc>
        <w:tc>
          <w:tcPr>
            <w:tcW w:w="1134" w:type="dxa"/>
            <w:tcBorders>
              <w:top w:val="nil"/>
              <w:left w:val="nil"/>
              <w:bottom w:val="single" w:sz="4" w:space="0" w:color="auto"/>
              <w:right w:val="single" w:sz="4" w:space="0" w:color="auto"/>
            </w:tcBorders>
            <w:shd w:val="clear" w:color="auto" w:fill="auto"/>
            <w:noWrap/>
            <w:vAlign w:val="bottom"/>
            <w:hideMark/>
          </w:tcPr>
          <w:p w:rsidR="00101C29" w:rsidRDefault="00101C29" w:rsidP="002569CB">
            <w:pPr>
              <w:jc w:val="right"/>
            </w:pPr>
            <w:r w:rsidRPr="00DC5D46">
              <w:rPr>
                <w:sz w:val="20"/>
                <w:szCs w:val="20"/>
              </w:rPr>
              <w:t>54,892</w:t>
            </w:r>
          </w:p>
        </w:tc>
        <w:tc>
          <w:tcPr>
            <w:tcW w:w="1122" w:type="dxa"/>
            <w:tcBorders>
              <w:top w:val="nil"/>
              <w:left w:val="nil"/>
              <w:bottom w:val="single" w:sz="4" w:space="0" w:color="auto"/>
              <w:right w:val="single" w:sz="4" w:space="0" w:color="auto"/>
            </w:tcBorders>
            <w:shd w:val="clear" w:color="auto" w:fill="auto"/>
            <w:noWrap/>
            <w:vAlign w:val="bottom"/>
          </w:tcPr>
          <w:p w:rsidR="00101C29" w:rsidRDefault="00101C29" w:rsidP="00A339DA">
            <w:pPr>
              <w:jc w:val="right"/>
            </w:pPr>
            <w:r w:rsidRPr="00DC5D46">
              <w:rPr>
                <w:sz w:val="20"/>
                <w:szCs w:val="20"/>
              </w:rPr>
              <w:t>54,892</w:t>
            </w:r>
          </w:p>
        </w:tc>
        <w:tc>
          <w:tcPr>
            <w:tcW w:w="1004" w:type="dxa"/>
            <w:gridSpan w:val="2"/>
            <w:tcBorders>
              <w:top w:val="nil"/>
              <w:left w:val="nil"/>
              <w:bottom w:val="single" w:sz="4" w:space="0" w:color="auto"/>
              <w:right w:val="single" w:sz="4" w:space="0" w:color="auto"/>
            </w:tcBorders>
            <w:shd w:val="clear" w:color="auto" w:fill="auto"/>
            <w:noWrap/>
            <w:vAlign w:val="bottom"/>
          </w:tcPr>
          <w:p w:rsidR="00101C29" w:rsidRPr="00196A04" w:rsidRDefault="00101C29" w:rsidP="004B7B74">
            <w:pPr>
              <w:jc w:val="right"/>
              <w:rPr>
                <w:sz w:val="20"/>
                <w:szCs w:val="20"/>
              </w:rPr>
            </w:pPr>
            <w:r w:rsidRPr="00196A04">
              <w:rPr>
                <w:sz w:val="20"/>
                <w:szCs w:val="20"/>
              </w:rPr>
              <w:t>100</w:t>
            </w:r>
          </w:p>
        </w:tc>
      </w:tr>
      <w:tr w:rsidR="002569CB" w:rsidRPr="00A925CB" w:rsidTr="002569CB">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69CB" w:rsidRPr="00A925CB" w:rsidRDefault="002569CB" w:rsidP="006F1202">
            <w:pPr>
              <w:rPr>
                <w:sz w:val="20"/>
                <w:szCs w:val="20"/>
              </w:rPr>
            </w:pPr>
            <w:r w:rsidRPr="00A925CB">
              <w:rPr>
                <w:sz w:val="20"/>
                <w:szCs w:val="20"/>
              </w:rPr>
              <w:lastRenderedPageBreak/>
              <w:t>Иные межбюджетные трансферты</w:t>
            </w:r>
          </w:p>
        </w:tc>
        <w:tc>
          <w:tcPr>
            <w:tcW w:w="456" w:type="dxa"/>
            <w:tcBorders>
              <w:top w:val="nil"/>
              <w:left w:val="nil"/>
              <w:bottom w:val="single" w:sz="4" w:space="0" w:color="auto"/>
              <w:right w:val="single" w:sz="4" w:space="0" w:color="auto"/>
            </w:tcBorders>
            <w:shd w:val="clear" w:color="auto" w:fill="auto"/>
            <w:vAlign w:val="bottom"/>
            <w:hideMark/>
          </w:tcPr>
          <w:p w:rsidR="002569CB" w:rsidRPr="00A925CB" w:rsidRDefault="002569CB"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2569CB" w:rsidRPr="00A925CB" w:rsidRDefault="002569CB"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2569CB" w:rsidRPr="00A925CB" w:rsidRDefault="002569CB"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2569CB" w:rsidRPr="00A925CB" w:rsidRDefault="002569CB"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2569CB" w:rsidRPr="00A925CB" w:rsidRDefault="002569CB"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69CB" w:rsidRPr="00A925CB" w:rsidRDefault="002569CB" w:rsidP="006F1202">
            <w:pPr>
              <w:jc w:val="center"/>
              <w:rPr>
                <w:sz w:val="20"/>
                <w:szCs w:val="20"/>
              </w:rPr>
            </w:pPr>
            <w:r w:rsidRPr="00A925CB">
              <w:rPr>
                <w:sz w:val="20"/>
                <w:szCs w:val="20"/>
              </w:rPr>
              <w:t>06020</w:t>
            </w:r>
          </w:p>
        </w:tc>
        <w:tc>
          <w:tcPr>
            <w:tcW w:w="533" w:type="dxa"/>
            <w:tcBorders>
              <w:top w:val="nil"/>
              <w:left w:val="nil"/>
              <w:bottom w:val="single" w:sz="4" w:space="0" w:color="auto"/>
              <w:right w:val="single" w:sz="4" w:space="0" w:color="auto"/>
            </w:tcBorders>
            <w:shd w:val="clear" w:color="auto" w:fill="auto"/>
            <w:noWrap/>
            <w:vAlign w:val="bottom"/>
            <w:hideMark/>
          </w:tcPr>
          <w:p w:rsidR="002569CB" w:rsidRPr="00A925CB" w:rsidRDefault="002569CB" w:rsidP="006F1202">
            <w:pPr>
              <w:rPr>
                <w:sz w:val="20"/>
                <w:szCs w:val="20"/>
              </w:rPr>
            </w:pPr>
            <w:r w:rsidRPr="00A925CB">
              <w:rPr>
                <w:sz w:val="20"/>
                <w:szCs w:val="20"/>
              </w:rPr>
              <w:t>540</w:t>
            </w:r>
          </w:p>
        </w:tc>
        <w:tc>
          <w:tcPr>
            <w:tcW w:w="1134" w:type="dxa"/>
            <w:tcBorders>
              <w:top w:val="nil"/>
              <w:left w:val="nil"/>
              <w:bottom w:val="single" w:sz="4" w:space="0" w:color="auto"/>
              <w:right w:val="single" w:sz="4" w:space="0" w:color="auto"/>
            </w:tcBorders>
            <w:shd w:val="clear" w:color="auto" w:fill="auto"/>
            <w:noWrap/>
            <w:vAlign w:val="bottom"/>
            <w:hideMark/>
          </w:tcPr>
          <w:p w:rsidR="002569CB" w:rsidRDefault="002569CB" w:rsidP="002569CB">
            <w:pPr>
              <w:jc w:val="right"/>
            </w:pPr>
            <w:r w:rsidRPr="00DC5D46">
              <w:rPr>
                <w:sz w:val="20"/>
                <w:szCs w:val="20"/>
              </w:rPr>
              <w:t>54,892</w:t>
            </w:r>
          </w:p>
        </w:tc>
        <w:tc>
          <w:tcPr>
            <w:tcW w:w="1122" w:type="dxa"/>
            <w:tcBorders>
              <w:top w:val="nil"/>
              <w:left w:val="nil"/>
              <w:bottom w:val="single" w:sz="4" w:space="0" w:color="auto"/>
              <w:right w:val="single" w:sz="4" w:space="0" w:color="auto"/>
            </w:tcBorders>
            <w:shd w:val="clear" w:color="auto" w:fill="auto"/>
            <w:noWrap/>
            <w:vAlign w:val="bottom"/>
          </w:tcPr>
          <w:p w:rsidR="002569CB" w:rsidRPr="005D6654" w:rsidRDefault="00101C29" w:rsidP="003059B0">
            <w:pPr>
              <w:jc w:val="right"/>
              <w:rPr>
                <w:sz w:val="20"/>
                <w:szCs w:val="20"/>
              </w:rPr>
            </w:pPr>
            <w:r w:rsidRPr="00DC5D46">
              <w:rPr>
                <w:sz w:val="20"/>
                <w:szCs w:val="20"/>
              </w:rPr>
              <w:t>54,892</w:t>
            </w:r>
          </w:p>
        </w:tc>
        <w:tc>
          <w:tcPr>
            <w:tcW w:w="1004" w:type="dxa"/>
            <w:gridSpan w:val="2"/>
            <w:tcBorders>
              <w:top w:val="nil"/>
              <w:left w:val="nil"/>
              <w:bottom w:val="single" w:sz="4" w:space="0" w:color="auto"/>
              <w:right w:val="single" w:sz="4" w:space="0" w:color="auto"/>
            </w:tcBorders>
            <w:shd w:val="clear" w:color="auto" w:fill="auto"/>
            <w:noWrap/>
            <w:vAlign w:val="bottom"/>
          </w:tcPr>
          <w:p w:rsidR="002569CB" w:rsidRPr="00196A04" w:rsidRDefault="002569CB" w:rsidP="004B7B74">
            <w:pPr>
              <w:jc w:val="right"/>
              <w:rPr>
                <w:sz w:val="20"/>
                <w:szCs w:val="20"/>
              </w:rPr>
            </w:pPr>
            <w:r w:rsidRPr="00196A04">
              <w:rPr>
                <w:sz w:val="20"/>
                <w:szCs w:val="20"/>
              </w:rPr>
              <w:t>100</w:t>
            </w:r>
          </w:p>
        </w:tc>
      </w:tr>
      <w:tr w:rsidR="00101C29"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101C29" w:rsidRPr="00A925CB" w:rsidRDefault="00101C29" w:rsidP="006F1202">
            <w:pPr>
              <w:rPr>
                <w:color w:val="000000" w:themeColor="text1"/>
                <w:sz w:val="20"/>
                <w:szCs w:val="20"/>
              </w:rPr>
            </w:pPr>
            <w:r w:rsidRPr="00A925CB">
              <w:rPr>
                <w:color w:val="000000" w:themeColor="text1"/>
                <w:sz w:val="20"/>
                <w:szCs w:val="20"/>
              </w:rPr>
              <w:t>Расходы на исполнение полномочий в области градостроительной деятельности</w:t>
            </w:r>
          </w:p>
        </w:tc>
        <w:tc>
          <w:tcPr>
            <w:tcW w:w="456" w:type="dxa"/>
            <w:tcBorders>
              <w:top w:val="nil"/>
              <w:left w:val="nil"/>
              <w:bottom w:val="single" w:sz="4" w:space="0" w:color="auto"/>
              <w:right w:val="single" w:sz="4" w:space="0" w:color="auto"/>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01</w:t>
            </w:r>
          </w:p>
        </w:tc>
        <w:tc>
          <w:tcPr>
            <w:tcW w:w="456" w:type="dxa"/>
            <w:tcBorders>
              <w:top w:val="nil"/>
              <w:left w:val="nil"/>
              <w:bottom w:val="single" w:sz="4" w:space="0" w:color="auto"/>
              <w:right w:val="single" w:sz="4" w:space="0" w:color="auto"/>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04</w:t>
            </w:r>
          </w:p>
        </w:tc>
        <w:tc>
          <w:tcPr>
            <w:tcW w:w="457" w:type="dxa"/>
            <w:tcBorders>
              <w:top w:val="nil"/>
              <w:left w:val="nil"/>
              <w:bottom w:val="single" w:sz="4" w:space="0" w:color="auto"/>
              <w:right w:val="nil"/>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08</w:t>
            </w:r>
          </w:p>
        </w:tc>
        <w:tc>
          <w:tcPr>
            <w:tcW w:w="337" w:type="dxa"/>
            <w:tcBorders>
              <w:top w:val="nil"/>
              <w:left w:val="nil"/>
              <w:bottom w:val="single" w:sz="4" w:space="0" w:color="auto"/>
              <w:right w:val="nil"/>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w:t>
            </w:r>
          </w:p>
        </w:tc>
        <w:tc>
          <w:tcPr>
            <w:tcW w:w="472" w:type="dxa"/>
            <w:tcBorders>
              <w:top w:val="nil"/>
              <w:left w:val="nil"/>
              <w:bottom w:val="single" w:sz="4" w:space="0" w:color="auto"/>
              <w:right w:val="nil"/>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06030</w:t>
            </w:r>
          </w:p>
        </w:tc>
        <w:tc>
          <w:tcPr>
            <w:tcW w:w="533" w:type="dxa"/>
            <w:tcBorders>
              <w:top w:val="nil"/>
              <w:left w:val="nil"/>
              <w:bottom w:val="single" w:sz="4" w:space="0" w:color="auto"/>
              <w:right w:val="single" w:sz="4" w:space="0" w:color="auto"/>
            </w:tcBorders>
            <w:shd w:val="clear" w:color="auto" w:fill="auto"/>
            <w:noWrap/>
            <w:vAlign w:val="bottom"/>
          </w:tcPr>
          <w:p w:rsidR="00101C29" w:rsidRPr="00A925CB" w:rsidRDefault="00101C29" w:rsidP="006F1202">
            <w:pPr>
              <w:rPr>
                <w:color w:val="000000" w:themeColor="text1"/>
                <w:sz w:val="20"/>
                <w:szCs w:val="20"/>
              </w:rPr>
            </w:pPr>
            <w:r w:rsidRPr="00A925CB">
              <w:rPr>
                <w:color w:val="000000" w:themeColor="text1"/>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101C29" w:rsidRPr="00196A04" w:rsidRDefault="00101C29" w:rsidP="006F1202">
            <w:pPr>
              <w:jc w:val="right"/>
              <w:rPr>
                <w:sz w:val="20"/>
                <w:szCs w:val="20"/>
              </w:rPr>
            </w:pPr>
            <w:r>
              <w:rPr>
                <w:sz w:val="20"/>
                <w:szCs w:val="20"/>
              </w:rPr>
              <w:t>170,632</w:t>
            </w:r>
          </w:p>
        </w:tc>
        <w:tc>
          <w:tcPr>
            <w:tcW w:w="1122" w:type="dxa"/>
            <w:tcBorders>
              <w:top w:val="nil"/>
              <w:left w:val="nil"/>
              <w:bottom w:val="single" w:sz="4" w:space="0" w:color="auto"/>
              <w:right w:val="single" w:sz="4" w:space="0" w:color="auto"/>
            </w:tcBorders>
            <w:shd w:val="clear" w:color="auto" w:fill="auto"/>
            <w:noWrap/>
            <w:vAlign w:val="bottom"/>
          </w:tcPr>
          <w:p w:rsidR="00101C29" w:rsidRPr="00196A04" w:rsidRDefault="00101C29" w:rsidP="00A339DA">
            <w:pPr>
              <w:jc w:val="right"/>
              <w:rPr>
                <w:sz w:val="20"/>
                <w:szCs w:val="20"/>
              </w:rPr>
            </w:pPr>
            <w:r>
              <w:rPr>
                <w:sz w:val="20"/>
                <w:szCs w:val="20"/>
              </w:rPr>
              <w:t>170,632</w:t>
            </w:r>
          </w:p>
        </w:tc>
        <w:tc>
          <w:tcPr>
            <w:tcW w:w="1004" w:type="dxa"/>
            <w:gridSpan w:val="2"/>
            <w:tcBorders>
              <w:top w:val="nil"/>
              <w:left w:val="nil"/>
              <w:bottom w:val="single" w:sz="4" w:space="0" w:color="auto"/>
              <w:right w:val="single" w:sz="4" w:space="0" w:color="auto"/>
            </w:tcBorders>
            <w:shd w:val="clear" w:color="auto" w:fill="auto"/>
            <w:noWrap/>
            <w:vAlign w:val="bottom"/>
          </w:tcPr>
          <w:p w:rsidR="00101C29" w:rsidRPr="00196A04" w:rsidRDefault="00101C29" w:rsidP="004B7B74">
            <w:pPr>
              <w:jc w:val="right"/>
              <w:rPr>
                <w:sz w:val="20"/>
                <w:szCs w:val="20"/>
              </w:rPr>
            </w:pPr>
            <w:r w:rsidRPr="00196A04">
              <w:rPr>
                <w:sz w:val="20"/>
                <w:szCs w:val="20"/>
              </w:rPr>
              <w:t>100</w:t>
            </w:r>
          </w:p>
        </w:tc>
      </w:tr>
      <w:tr w:rsidR="00101C29" w:rsidRPr="00A925CB" w:rsidTr="002569CB">
        <w:trPr>
          <w:trHeight w:val="20"/>
        </w:trPr>
        <w:tc>
          <w:tcPr>
            <w:tcW w:w="2968" w:type="dxa"/>
            <w:tcBorders>
              <w:top w:val="nil"/>
              <w:left w:val="single" w:sz="4" w:space="0" w:color="auto"/>
              <w:bottom w:val="single" w:sz="4" w:space="0" w:color="auto"/>
              <w:right w:val="single" w:sz="4" w:space="0" w:color="auto"/>
            </w:tcBorders>
            <w:shd w:val="clear" w:color="auto" w:fill="auto"/>
          </w:tcPr>
          <w:p w:rsidR="00101C29" w:rsidRPr="00A925CB" w:rsidRDefault="00101C29" w:rsidP="006F1202">
            <w:pPr>
              <w:rPr>
                <w:color w:val="000000" w:themeColor="text1"/>
                <w:sz w:val="20"/>
                <w:szCs w:val="20"/>
              </w:rPr>
            </w:pPr>
            <w:r w:rsidRPr="00A925CB">
              <w:rPr>
                <w:color w:val="000000" w:themeColor="text1"/>
                <w:sz w:val="20"/>
                <w:szCs w:val="20"/>
              </w:rPr>
              <w:t>Межбюджетные трансферты</w:t>
            </w:r>
          </w:p>
        </w:tc>
        <w:tc>
          <w:tcPr>
            <w:tcW w:w="456" w:type="dxa"/>
            <w:tcBorders>
              <w:top w:val="nil"/>
              <w:left w:val="nil"/>
              <w:bottom w:val="single" w:sz="4" w:space="0" w:color="auto"/>
              <w:right w:val="single" w:sz="4" w:space="0" w:color="auto"/>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01</w:t>
            </w:r>
          </w:p>
        </w:tc>
        <w:tc>
          <w:tcPr>
            <w:tcW w:w="456" w:type="dxa"/>
            <w:tcBorders>
              <w:top w:val="nil"/>
              <w:left w:val="nil"/>
              <w:bottom w:val="single" w:sz="4" w:space="0" w:color="auto"/>
              <w:right w:val="single" w:sz="4" w:space="0" w:color="auto"/>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04</w:t>
            </w:r>
          </w:p>
        </w:tc>
        <w:tc>
          <w:tcPr>
            <w:tcW w:w="457" w:type="dxa"/>
            <w:tcBorders>
              <w:top w:val="nil"/>
              <w:left w:val="nil"/>
              <w:bottom w:val="single" w:sz="4" w:space="0" w:color="auto"/>
              <w:right w:val="nil"/>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08</w:t>
            </w:r>
          </w:p>
        </w:tc>
        <w:tc>
          <w:tcPr>
            <w:tcW w:w="337" w:type="dxa"/>
            <w:tcBorders>
              <w:top w:val="nil"/>
              <w:left w:val="nil"/>
              <w:bottom w:val="single" w:sz="4" w:space="0" w:color="auto"/>
              <w:right w:val="nil"/>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w:t>
            </w:r>
          </w:p>
        </w:tc>
        <w:tc>
          <w:tcPr>
            <w:tcW w:w="472" w:type="dxa"/>
            <w:tcBorders>
              <w:top w:val="nil"/>
              <w:left w:val="nil"/>
              <w:bottom w:val="single" w:sz="4" w:space="0" w:color="auto"/>
              <w:right w:val="nil"/>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06030</w:t>
            </w:r>
          </w:p>
        </w:tc>
        <w:tc>
          <w:tcPr>
            <w:tcW w:w="533" w:type="dxa"/>
            <w:tcBorders>
              <w:top w:val="nil"/>
              <w:left w:val="nil"/>
              <w:bottom w:val="single" w:sz="4" w:space="0" w:color="auto"/>
              <w:right w:val="single" w:sz="4" w:space="0" w:color="auto"/>
            </w:tcBorders>
            <w:shd w:val="clear" w:color="auto" w:fill="auto"/>
            <w:noWrap/>
            <w:vAlign w:val="bottom"/>
          </w:tcPr>
          <w:p w:rsidR="00101C29" w:rsidRPr="00A925CB" w:rsidRDefault="00101C29" w:rsidP="006F1202">
            <w:pPr>
              <w:rPr>
                <w:color w:val="000000" w:themeColor="text1"/>
                <w:sz w:val="20"/>
                <w:szCs w:val="20"/>
              </w:rPr>
            </w:pPr>
            <w:r w:rsidRPr="00A925CB">
              <w:rPr>
                <w:color w:val="000000" w:themeColor="text1"/>
                <w:sz w:val="20"/>
                <w:szCs w:val="20"/>
              </w:rPr>
              <w:t>500</w:t>
            </w:r>
          </w:p>
        </w:tc>
        <w:tc>
          <w:tcPr>
            <w:tcW w:w="1134" w:type="dxa"/>
            <w:tcBorders>
              <w:top w:val="nil"/>
              <w:left w:val="nil"/>
              <w:bottom w:val="single" w:sz="4" w:space="0" w:color="auto"/>
              <w:right w:val="single" w:sz="4" w:space="0" w:color="auto"/>
            </w:tcBorders>
            <w:shd w:val="clear" w:color="auto" w:fill="auto"/>
            <w:noWrap/>
            <w:vAlign w:val="bottom"/>
          </w:tcPr>
          <w:p w:rsidR="00101C29" w:rsidRDefault="00101C29" w:rsidP="002569CB">
            <w:pPr>
              <w:jc w:val="right"/>
            </w:pPr>
            <w:r w:rsidRPr="002B6E57">
              <w:rPr>
                <w:sz w:val="20"/>
                <w:szCs w:val="20"/>
              </w:rPr>
              <w:t>170,632</w:t>
            </w:r>
          </w:p>
        </w:tc>
        <w:tc>
          <w:tcPr>
            <w:tcW w:w="1122" w:type="dxa"/>
            <w:tcBorders>
              <w:top w:val="nil"/>
              <w:left w:val="nil"/>
              <w:bottom w:val="single" w:sz="4" w:space="0" w:color="auto"/>
              <w:right w:val="single" w:sz="4" w:space="0" w:color="auto"/>
            </w:tcBorders>
            <w:shd w:val="clear" w:color="auto" w:fill="auto"/>
            <w:noWrap/>
            <w:vAlign w:val="bottom"/>
          </w:tcPr>
          <w:p w:rsidR="00101C29" w:rsidRDefault="00101C29" w:rsidP="00A339DA">
            <w:pPr>
              <w:jc w:val="right"/>
            </w:pPr>
            <w:r w:rsidRPr="002B6E57">
              <w:rPr>
                <w:sz w:val="20"/>
                <w:szCs w:val="20"/>
              </w:rPr>
              <w:t>170,632</w:t>
            </w:r>
          </w:p>
        </w:tc>
        <w:tc>
          <w:tcPr>
            <w:tcW w:w="1004" w:type="dxa"/>
            <w:gridSpan w:val="2"/>
            <w:tcBorders>
              <w:top w:val="nil"/>
              <w:left w:val="nil"/>
              <w:bottom w:val="single" w:sz="4" w:space="0" w:color="auto"/>
              <w:right w:val="single" w:sz="4" w:space="0" w:color="auto"/>
            </w:tcBorders>
            <w:shd w:val="clear" w:color="auto" w:fill="auto"/>
            <w:noWrap/>
            <w:vAlign w:val="bottom"/>
          </w:tcPr>
          <w:p w:rsidR="00101C29" w:rsidRPr="00196A04" w:rsidRDefault="00101C29" w:rsidP="004B7B74">
            <w:pPr>
              <w:jc w:val="right"/>
              <w:rPr>
                <w:sz w:val="20"/>
                <w:szCs w:val="20"/>
              </w:rPr>
            </w:pPr>
            <w:r w:rsidRPr="00196A04">
              <w:rPr>
                <w:sz w:val="20"/>
                <w:szCs w:val="20"/>
              </w:rPr>
              <w:t>100</w:t>
            </w:r>
          </w:p>
        </w:tc>
      </w:tr>
      <w:tr w:rsidR="00101C29" w:rsidRPr="00A925CB" w:rsidTr="002569CB">
        <w:trPr>
          <w:trHeight w:val="20"/>
        </w:trPr>
        <w:tc>
          <w:tcPr>
            <w:tcW w:w="2968" w:type="dxa"/>
            <w:tcBorders>
              <w:top w:val="nil"/>
              <w:left w:val="single" w:sz="4" w:space="0" w:color="auto"/>
              <w:bottom w:val="single" w:sz="4" w:space="0" w:color="auto"/>
              <w:right w:val="single" w:sz="4" w:space="0" w:color="auto"/>
            </w:tcBorders>
            <w:shd w:val="clear" w:color="auto" w:fill="auto"/>
          </w:tcPr>
          <w:p w:rsidR="00101C29" w:rsidRPr="00A925CB" w:rsidRDefault="00101C29" w:rsidP="006F1202">
            <w:pPr>
              <w:rPr>
                <w:color w:val="000000" w:themeColor="text1"/>
                <w:sz w:val="20"/>
                <w:szCs w:val="20"/>
              </w:rPr>
            </w:pPr>
            <w:r w:rsidRPr="00A925CB">
              <w:rPr>
                <w:color w:val="000000" w:themeColor="text1"/>
                <w:sz w:val="20"/>
                <w:szCs w:val="20"/>
              </w:rPr>
              <w:t>Иные межбюджетные трансферты</w:t>
            </w:r>
          </w:p>
        </w:tc>
        <w:tc>
          <w:tcPr>
            <w:tcW w:w="456" w:type="dxa"/>
            <w:tcBorders>
              <w:top w:val="nil"/>
              <w:left w:val="nil"/>
              <w:bottom w:val="single" w:sz="4" w:space="0" w:color="auto"/>
              <w:right w:val="single" w:sz="4" w:space="0" w:color="auto"/>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01</w:t>
            </w:r>
          </w:p>
        </w:tc>
        <w:tc>
          <w:tcPr>
            <w:tcW w:w="456" w:type="dxa"/>
            <w:tcBorders>
              <w:top w:val="nil"/>
              <w:left w:val="nil"/>
              <w:bottom w:val="single" w:sz="4" w:space="0" w:color="auto"/>
              <w:right w:val="single" w:sz="4" w:space="0" w:color="auto"/>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04</w:t>
            </w:r>
          </w:p>
        </w:tc>
        <w:tc>
          <w:tcPr>
            <w:tcW w:w="457" w:type="dxa"/>
            <w:tcBorders>
              <w:top w:val="nil"/>
              <w:left w:val="nil"/>
              <w:bottom w:val="single" w:sz="4" w:space="0" w:color="auto"/>
              <w:right w:val="nil"/>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08</w:t>
            </w:r>
          </w:p>
        </w:tc>
        <w:tc>
          <w:tcPr>
            <w:tcW w:w="337" w:type="dxa"/>
            <w:tcBorders>
              <w:top w:val="nil"/>
              <w:left w:val="nil"/>
              <w:bottom w:val="single" w:sz="4" w:space="0" w:color="auto"/>
              <w:right w:val="nil"/>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w:t>
            </w:r>
          </w:p>
        </w:tc>
        <w:tc>
          <w:tcPr>
            <w:tcW w:w="472" w:type="dxa"/>
            <w:tcBorders>
              <w:top w:val="nil"/>
              <w:left w:val="nil"/>
              <w:bottom w:val="single" w:sz="4" w:space="0" w:color="auto"/>
              <w:right w:val="nil"/>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101C29" w:rsidRPr="00A925CB" w:rsidRDefault="00101C29" w:rsidP="006F1202">
            <w:pPr>
              <w:jc w:val="center"/>
              <w:rPr>
                <w:color w:val="000000" w:themeColor="text1"/>
                <w:sz w:val="20"/>
                <w:szCs w:val="20"/>
              </w:rPr>
            </w:pPr>
            <w:r w:rsidRPr="00A925CB">
              <w:rPr>
                <w:color w:val="000000" w:themeColor="text1"/>
                <w:sz w:val="20"/>
                <w:szCs w:val="20"/>
              </w:rPr>
              <w:t>06030</w:t>
            </w:r>
          </w:p>
        </w:tc>
        <w:tc>
          <w:tcPr>
            <w:tcW w:w="533" w:type="dxa"/>
            <w:tcBorders>
              <w:top w:val="nil"/>
              <w:left w:val="nil"/>
              <w:bottom w:val="single" w:sz="4" w:space="0" w:color="auto"/>
              <w:right w:val="single" w:sz="4" w:space="0" w:color="auto"/>
            </w:tcBorders>
            <w:shd w:val="clear" w:color="auto" w:fill="auto"/>
            <w:noWrap/>
            <w:vAlign w:val="bottom"/>
          </w:tcPr>
          <w:p w:rsidR="00101C29" w:rsidRPr="00A925CB" w:rsidRDefault="00101C29" w:rsidP="006F1202">
            <w:pPr>
              <w:rPr>
                <w:color w:val="000000" w:themeColor="text1"/>
                <w:sz w:val="20"/>
                <w:szCs w:val="20"/>
              </w:rPr>
            </w:pPr>
            <w:r w:rsidRPr="00A925CB">
              <w:rPr>
                <w:color w:val="000000" w:themeColor="text1"/>
                <w:sz w:val="20"/>
                <w:szCs w:val="20"/>
              </w:rPr>
              <w:t>540</w:t>
            </w:r>
          </w:p>
        </w:tc>
        <w:tc>
          <w:tcPr>
            <w:tcW w:w="1134" w:type="dxa"/>
            <w:tcBorders>
              <w:top w:val="nil"/>
              <w:left w:val="nil"/>
              <w:bottom w:val="single" w:sz="4" w:space="0" w:color="auto"/>
              <w:right w:val="single" w:sz="4" w:space="0" w:color="auto"/>
            </w:tcBorders>
            <w:shd w:val="clear" w:color="auto" w:fill="auto"/>
            <w:noWrap/>
            <w:vAlign w:val="bottom"/>
          </w:tcPr>
          <w:p w:rsidR="00101C29" w:rsidRDefault="00101C29" w:rsidP="002569CB">
            <w:pPr>
              <w:jc w:val="right"/>
            </w:pPr>
            <w:r w:rsidRPr="002B6E57">
              <w:rPr>
                <w:sz w:val="20"/>
                <w:szCs w:val="20"/>
              </w:rPr>
              <w:t>170,632</w:t>
            </w:r>
          </w:p>
        </w:tc>
        <w:tc>
          <w:tcPr>
            <w:tcW w:w="1122" w:type="dxa"/>
            <w:tcBorders>
              <w:top w:val="nil"/>
              <w:left w:val="nil"/>
              <w:bottom w:val="single" w:sz="4" w:space="0" w:color="auto"/>
              <w:right w:val="single" w:sz="4" w:space="0" w:color="auto"/>
            </w:tcBorders>
            <w:shd w:val="clear" w:color="auto" w:fill="auto"/>
            <w:noWrap/>
            <w:vAlign w:val="bottom"/>
          </w:tcPr>
          <w:p w:rsidR="00101C29" w:rsidRDefault="00101C29" w:rsidP="00A339DA">
            <w:pPr>
              <w:jc w:val="right"/>
            </w:pPr>
            <w:r w:rsidRPr="002B6E57">
              <w:rPr>
                <w:sz w:val="20"/>
                <w:szCs w:val="20"/>
              </w:rPr>
              <w:t>170,632</w:t>
            </w:r>
          </w:p>
        </w:tc>
        <w:tc>
          <w:tcPr>
            <w:tcW w:w="1004" w:type="dxa"/>
            <w:gridSpan w:val="2"/>
            <w:tcBorders>
              <w:top w:val="nil"/>
              <w:left w:val="nil"/>
              <w:bottom w:val="single" w:sz="4" w:space="0" w:color="auto"/>
              <w:right w:val="single" w:sz="4" w:space="0" w:color="auto"/>
            </w:tcBorders>
            <w:shd w:val="clear" w:color="auto" w:fill="auto"/>
            <w:noWrap/>
            <w:vAlign w:val="bottom"/>
          </w:tcPr>
          <w:p w:rsidR="00101C29" w:rsidRPr="00196A04" w:rsidRDefault="00101C29" w:rsidP="004B7B74">
            <w:pPr>
              <w:jc w:val="right"/>
              <w:rPr>
                <w:sz w:val="20"/>
                <w:szCs w:val="20"/>
              </w:rPr>
            </w:pPr>
            <w:r w:rsidRPr="00196A04">
              <w:rPr>
                <w:sz w:val="20"/>
                <w:szCs w:val="20"/>
              </w:rPr>
              <w:t>100</w:t>
            </w:r>
          </w:p>
        </w:tc>
      </w:tr>
      <w:tr w:rsidR="00BE7D6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BE7D6A" w:rsidRPr="00A925CB" w:rsidRDefault="00BE7D6A" w:rsidP="006F1202">
            <w:pPr>
              <w:rPr>
                <w:sz w:val="20"/>
                <w:szCs w:val="20"/>
              </w:rPr>
            </w:pPr>
            <w:r w:rsidRPr="00A925CB">
              <w:rPr>
                <w:sz w:val="20"/>
                <w:szCs w:val="20"/>
              </w:rPr>
              <w:t>Расходы на исполнение полномочий, определенных частями 5 и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06040</w:t>
            </w:r>
          </w:p>
        </w:tc>
        <w:tc>
          <w:tcPr>
            <w:tcW w:w="533" w:type="dxa"/>
            <w:tcBorders>
              <w:top w:val="nil"/>
              <w:left w:val="nil"/>
              <w:bottom w:val="single" w:sz="4" w:space="0" w:color="auto"/>
              <w:right w:val="single" w:sz="4" w:space="0" w:color="auto"/>
            </w:tcBorders>
            <w:shd w:val="clear" w:color="auto" w:fill="auto"/>
            <w:noWrap/>
            <w:vAlign w:val="bottom"/>
            <w:hideMark/>
          </w:tcPr>
          <w:p w:rsidR="00BE7D6A" w:rsidRPr="00A925CB" w:rsidRDefault="00BE7D6A"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E7D6A" w:rsidRPr="00196A04" w:rsidRDefault="00BE7D6A" w:rsidP="006F1202">
            <w:pPr>
              <w:jc w:val="right"/>
              <w:rPr>
                <w:sz w:val="20"/>
                <w:szCs w:val="20"/>
              </w:rPr>
            </w:pPr>
            <w:r>
              <w:rPr>
                <w:sz w:val="20"/>
                <w:szCs w:val="20"/>
              </w:rPr>
              <w:t>13,134</w:t>
            </w:r>
          </w:p>
        </w:tc>
        <w:tc>
          <w:tcPr>
            <w:tcW w:w="1122" w:type="dxa"/>
            <w:tcBorders>
              <w:top w:val="nil"/>
              <w:left w:val="nil"/>
              <w:bottom w:val="single" w:sz="4" w:space="0" w:color="auto"/>
              <w:right w:val="single" w:sz="4" w:space="0" w:color="auto"/>
            </w:tcBorders>
            <w:shd w:val="clear" w:color="auto" w:fill="auto"/>
            <w:noWrap/>
            <w:vAlign w:val="bottom"/>
          </w:tcPr>
          <w:p w:rsidR="00BE7D6A" w:rsidRPr="00196A04" w:rsidRDefault="00BE7D6A" w:rsidP="00A339DA">
            <w:pPr>
              <w:jc w:val="right"/>
              <w:rPr>
                <w:sz w:val="20"/>
                <w:szCs w:val="20"/>
              </w:rPr>
            </w:pPr>
            <w:r>
              <w:rPr>
                <w:sz w:val="20"/>
                <w:szCs w:val="20"/>
              </w:rPr>
              <w:t>13,134</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Pr="00196A04" w:rsidRDefault="00BE7D6A" w:rsidP="004B7B74">
            <w:pPr>
              <w:jc w:val="right"/>
              <w:rPr>
                <w:sz w:val="20"/>
                <w:szCs w:val="20"/>
              </w:rPr>
            </w:pPr>
            <w:r w:rsidRPr="00196A04">
              <w:rPr>
                <w:sz w:val="20"/>
                <w:szCs w:val="20"/>
              </w:rPr>
              <w:t>100</w:t>
            </w:r>
          </w:p>
        </w:tc>
      </w:tr>
      <w:tr w:rsidR="00BE7D6A" w:rsidRPr="00A925CB" w:rsidTr="002569CB">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BE7D6A" w:rsidRPr="00A925CB" w:rsidRDefault="00BE7D6A" w:rsidP="006F1202">
            <w:pPr>
              <w:rPr>
                <w:color w:val="000000"/>
                <w:sz w:val="20"/>
                <w:szCs w:val="20"/>
              </w:rPr>
            </w:pPr>
            <w:r w:rsidRPr="00A925CB">
              <w:rPr>
                <w:color w:val="000000"/>
                <w:sz w:val="20"/>
                <w:szCs w:val="20"/>
              </w:rPr>
              <w:t>Межбюджетные трансферты</w:t>
            </w:r>
          </w:p>
        </w:tc>
        <w:tc>
          <w:tcPr>
            <w:tcW w:w="456"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06040</w:t>
            </w:r>
          </w:p>
        </w:tc>
        <w:tc>
          <w:tcPr>
            <w:tcW w:w="533" w:type="dxa"/>
            <w:tcBorders>
              <w:top w:val="nil"/>
              <w:left w:val="nil"/>
              <w:bottom w:val="single" w:sz="4" w:space="0" w:color="auto"/>
              <w:right w:val="single" w:sz="4" w:space="0" w:color="auto"/>
            </w:tcBorders>
            <w:shd w:val="clear" w:color="auto" w:fill="auto"/>
            <w:noWrap/>
            <w:vAlign w:val="bottom"/>
            <w:hideMark/>
          </w:tcPr>
          <w:p w:rsidR="00BE7D6A" w:rsidRPr="00A925CB" w:rsidRDefault="00BE7D6A" w:rsidP="006F1202">
            <w:pPr>
              <w:rPr>
                <w:sz w:val="20"/>
                <w:szCs w:val="20"/>
              </w:rPr>
            </w:pPr>
            <w:r w:rsidRPr="00A925CB">
              <w:rPr>
                <w:sz w:val="20"/>
                <w:szCs w:val="20"/>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E7D6A" w:rsidRDefault="00BE7D6A" w:rsidP="002569CB">
            <w:pPr>
              <w:jc w:val="right"/>
            </w:pPr>
            <w:r w:rsidRPr="0013753F">
              <w:rPr>
                <w:sz w:val="20"/>
                <w:szCs w:val="20"/>
              </w:rPr>
              <w:t>13,134</w:t>
            </w:r>
          </w:p>
        </w:tc>
        <w:tc>
          <w:tcPr>
            <w:tcW w:w="1122" w:type="dxa"/>
            <w:tcBorders>
              <w:top w:val="nil"/>
              <w:left w:val="nil"/>
              <w:bottom w:val="single" w:sz="4" w:space="0" w:color="auto"/>
              <w:right w:val="single" w:sz="4" w:space="0" w:color="auto"/>
            </w:tcBorders>
            <w:shd w:val="clear" w:color="auto" w:fill="auto"/>
            <w:noWrap/>
            <w:vAlign w:val="bottom"/>
          </w:tcPr>
          <w:p w:rsidR="00BE7D6A" w:rsidRDefault="00BE7D6A" w:rsidP="00A339DA">
            <w:pPr>
              <w:jc w:val="right"/>
            </w:pPr>
            <w:r w:rsidRPr="0013753F">
              <w:rPr>
                <w:sz w:val="20"/>
                <w:szCs w:val="20"/>
              </w:rPr>
              <w:t>13,134</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Pr="00196A04" w:rsidRDefault="00BE7D6A" w:rsidP="004B7B74">
            <w:pPr>
              <w:jc w:val="right"/>
              <w:rPr>
                <w:sz w:val="20"/>
                <w:szCs w:val="20"/>
              </w:rPr>
            </w:pPr>
            <w:r w:rsidRPr="00196A04">
              <w:rPr>
                <w:sz w:val="20"/>
                <w:szCs w:val="20"/>
              </w:rPr>
              <w:t>100</w:t>
            </w:r>
          </w:p>
        </w:tc>
      </w:tr>
      <w:tr w:rsidR="00BE7D6A" w:rsidRPr="00A925CB" w:rsidTr="002569CB">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BE7D6A" w:rsidRPr="00A925CB" w:rsidRDefault="00BE7D6A" w:rsidP="006F1202">
            <w:pPr>
              <w:rPr>
                <w:sz w:val="20"/>
                <w:szCs w:val="20"/>
              </w:rPr>
            </w:pPr>
            <w:r w:rsidRPr="00A925CB">
              <w:rPr>
                <w:sz w:val="20"/>
                <w:szCs w:val="20"/>
              </w:rPr>
              <w:t>Иные межбюджетные трансферты</w:t>
            </w:r>
          </w:p>
        </w:tc>
        <w:tc>
          <w:tcPr>
            <w:tcW w:w="456"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06040</w:t>
            </w:r>
          </w:p>
        </w:tc>
        <w:tc>
          <w:tcPr>
            <w:tcW w:w="533" w:type="dxa"/>
            <w:tcBorders>
              <w:top w:val="nil"/>
              <w:left w:val="nil"/>
              <w:bottom w:val="single" w:sz="4" w:space="0" w:color="auto"/>
              <w:right w:val="single" w:sz="4" w:space="0" w:color="auto"/>
            </w:tcBorders>
            <w:shd w:val="clear" w:color="auto" w:fill="auto"/>
            <w:noWrap/>
            <w:vAlign w:val="bottom"/>
            <w:hideMark/>
          </w:tcPr>
          <w:p w:rsidR="00BE7D6A" w:rsidRPr="00A925CB" w:rsidRDefault="00BE7D6A" w:rsidP="006F1202">
            <w:pPr>
              <w:rPr>
                <w:sz w:val="20"/>
                <w:szCs w:val="20"/>
              </w:rPr>
            </w:pPr>
            <w:r w:rsidRPr="00A925CB">
              <w:rPr>
                <w:sz w:val="20"/>
                <w:szCs w:val="20"/>
              </w:rPr>
              <w:t>540</w:t>
            </w:r>
          </w:p>
        </w:tc>
        <w:tc>
          <w:tcPr>
            <w:tcW w:w="1134" w:type="dxa"/>
            <w:tcBorders>
              <w:top w:val="nil"/>
              <w:left w:val="nil"/>
              <w:bottom w:val="single" w:sz="4" w:space="0" w:color="auto"/>
              <w:right w:val="single" w:sz="4" w:space="0" w:color="auto"/>
            </w:tcBorders>
            <w:shd w:val="clear" w:color="auto" w:fill="auto"/>
            <w:noWrap/>
            <w:vAlign w:val="bottom"/>
            <w:hideMark/>
          </w:tcPr>
          <w:p w:rsidR="00BE7D6A" w:rsidRDefault="00BE7D6A" w:rsidP="002569CB">
            <w:pPr>
              <w:jc w:val="right"/>
            </w:pPr>
            <w:r w:rsidRPr="0013753F">
              <w:rPr>
                <w:sz w:val="20"/>
                <w:szCs w:val="20"/>
              </w:rPr>
              <w:t>13,134</w:t>
            </w:r>
          </w:p>
        </w:tc>
        <w:tc>
          <w:tcPr>
            <w:tcW w:w="1122" w:type="dxa"/>
            <w:tcBorders>
              <w:top w:val="nil"/>
              <w:left w:val="nil"/>
              <w:bottom w:val="single" w:sz="4" w:space="0" w:color="auto"/>
              <w:right w:val="single" w:sz="4" w:space="0" w:color="auto"/>
            </w:tcBorders>
            <w:shd w:val="clear" w:color="auto" w:fill="auto"/>
            <w:noWrap/>
            <w:vAlign w:val="bottom"/>
          </w:tcPr>
          <w:p w:rsidR="00BE7D6A" w:rsidRDefault="00BE7D6A" w:rsidP="00A339DA">
            <w:pPr>
              <w:jc w:val="right"/>
            </w:pPr>
            <w:r w:rsidRPr="0013753F">
              <w:rPr>
                <w:sz w:val="20"/>
                <w:szCs w:val="20"/>
              </w:rPr>
              <w:t>13,134</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Pr="00196A04" w:rsidRDefault="00BE7D6A" w:rsidP="004B7B74">
            <w:pPr>
              <w:jc w:val="right"/>
              <w:rPr>
                <w:sz w:val="20"/>
                <w:szCs w:val="20"/>
              </w:rPr>
            </w:pPr>
            <w:r w:rsidRPr="00196A04">
              <w:rPr>
                <w:sz w:val="20"/>
                <w:szCs w:val="20"/>
              </w:rPr>
              <w:t>100</w:t>
            </w:r>
          </w:p>
        </w:tc>
      </w:tr>
      <w:tr w:rsidR="00BE7D6A" w:rsidRPr="00A925CB" w:rsidTr="00BE7D6A">
        <w:trPr>
          <w:trHeight w:val="20"/>
        </w:trPr>
        <w:tc>
          <w:tcPr>
            <w:tcW w:w="2968" w:type="dxa"/>
            <w:tcBorders>
              <w:top w:val="nil"/>
              <w:left w:val="single" w:sz="4" w:space="0" w:color="auto"/>
              <w:bottom w:val="single" w:sz="4" w:space="0" w:color="auto"/>
              <w:right w:val="single" w:sz="4" w:space="0" w:color="auto"/>
            </w:tcBorders>
            <w:shd w:val="clear" w:color="auto" w:fill="auto"/>
          </w:tcPr>
          <w:p w:rsidR="00BE7D6A" w:rsidRPr="004E4E33" w:rsidRDefault="00BE7D6A" w:rsidP="001B344D">
            <w:r w:rsidRPr="004E4E33">
              <w:t>Расходы на повышение профессионального уровня и повышение квалификации муниципальных служащих</w:t>
            </w:r>
          </w:p>
        </w:tc>
        <w:tc>
          <w:tcPr>
            <w:tcW w:w="456" w:type="dxa"/>
            <w:tcBorders>
              <w:top w:val="nil"/>
              <w:left w:val="nil"/>
              <w:bottom w:val="single" w:sz="4" w:space="0" w:color="auto"/>
              <w:right w:val="single" w:sz="4" w:space="0" w:color="auto"/>
            </w:tcBorders>
            <w:shd w:val="clear" w:color="auto" w:fill="auto"/>
            <w:vAlign w:val="bottom"/>
          </w:tcPr>
          <w:p w:rsidR="00BE7D6A" w:rsidRPr="00A925CB" w:rsidRDefault="00BE7D6A" w:rsidP="001B344D">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tcPr>
          <w:p w:rsidR="00BE7D6A" w:rsidRPr="00A925CB" w:rsidRDefault="00BE7D6A" w:rsidP="001B344D">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BE7D6A" w:rsidRPr="00A925CB" w:rsidRDefault="00BE7D6A" w:rsidP="001B344D">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tcPr>
          <w:p w:rsidR="00BE7D6A" w:rsidRPr="00A925CB" w:rsidRDefault="00BE7D6A" w:rsidP="001B344D">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BE7D6A" w:rsidRPr="00A925CB" w:rsidRDefault="00BE7D6A" w:rsidP="001B344D">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BE7D6A" w:rsidRPr="00A925CB" w:rsidRDefault="00BE7D6A" w:rsidP="002569CB">
            <w:pPr>
              <w:jc w:val="center"/>
              <w:rPr>
                <w:sz w:val="20"/>
                <w:szCs w:val="20"/>
              </w:rPr>
            </w:pPr>
            <w:r w:rsidRPr="00A925CB">
              <w:rPr>
                <w:sz w:val="20"/>
                <w:szCs w:val="20"/>
              </w:rPr>
              <w:t>21</w:t>
            </w:r>
            <w:r>
              <w:rPr>
                <w:sz w:val="20"/>
                <w:szCs w:val="20"/>
              </w:rPr>
              <w:t>09</w:t>
            </w:r>
            <w:r w:rsidRPr="00A925CB">
              <w:rPr>
                <w:sz w:val="20"/>
                <w:szCs w:val="20"/>
              </w:rPr>
              <w:t>0</w:t>
            </w:r>
          </w:p>
        </w:tc>
        <w:tc>
          <w:tcPr>
            <w:tcW w:w="533" w:type="dxa"/>
            <w:tcBorders>
              <w:top w:val="nil"/>
              <w:left w:val="nil"/>
              <w:bottom w:val="single" w:sz="4" w:space="0" w:color="auto"/>
              <w:right w:val="single" w:sz="4" w:space="0" w:color="auto"/>
            </w:tcBorders>
            <w:shd w:val="clear" w:color="auto" w:fill="auto"/>
            <w:noWrap/>
            <w:vAlign w:val="bottom"/>
          </w:tcPr>
          <w:p w:rsidR="00BE7D6A" w:rsidRPr="00A925CB" w:rsidRDefault="00BE7D6A" w:rsidP="001B344D">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BE7D6A" w:rsidRPr="0013753F" w:rsidRDefault="00BE7D6A" w:rsidP="002569CB">
            <w:pPr>
              <w:jc w:val="right"/>
              <w:rPr>
                <w:sz w:val="20"/>
                <w:szCs w:val="20"/>
              </w:rPr>
            </w:pPr>
            <w:r>
              <w:rPr>
                <w:sz w:val="20"/>
                <w:szCs w:val="20"/>
              </w:rPr>
              <w:t>2,200</w:t>
            </w:r>
          </w:p>
        </w:tc>
        <w:tc>
          <w:tcPr>
            <w:tcW w:w="1122" w:type="dxa"/>
            <w:tcBorders>
              <w:top w:val="nil"/>
              <w:left w:val="nil"/>
              <w:bottom w:val="single" w:sz="4" w:space="0" w:color="auto"/>
              <w:right w:val="single" w:sz="4" w:space="0" w:color="auto"/>
            </w:tcBorders>
            <w:shd w:val="clear" w:color="auto" w:fill="auto"/>
            <w:noWrap/>
            <w:vAlign w:val="bottom"/>
          </w:tcPr>
          <w:p w:rsidR="00BE7D6A" w:rsidRPr="0013753F" w:rsidRDefault="00BE7D6A" w:rsidP="00A339DA">
            <w:pPr>
              <w:jc w:val="right"/>
              <w:rPr>
                <w:sz w:val="20"/>
                <w:szCs w:val="20"/>
              </w:rPr>
            </w:pPr>
            <w:r>
              <w:rPr>
                <w:sz w:val="20"/>
                <w:szCs w:val="20"/>
              </w:rPr>
              <w:t>2,200</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Default="00BE7D6A" w:rsidP="00BE7D6A">
            <w:pPr>
              <w:jc w:val="right"/>
            </w:pPr>
            <w:r w:rsidRPr="005E4143">
              <w:rPr>
                <w:sz w:val="20"/>
                <w:szCs w:val="20"/>
              </w:rPr>
              <w:t>100</w:t>
            </w:r>
          </w:p>
        </w:tc>
      </w:tr>
      <w:tr w:rsidR="00BE7D6A" w:rsidRPr="00A925CB" w:rsidTr="00BE7D6A">
        <w:trPr>
          <w:trHeight w:val="20"/>
        </w:trPr>
        <w:tc>
          <w:tcPr>
            <w:tcW w:w="2968" w:type="dxa"/>
            <w:tcBorders>
              <w:top w:val="nil"/>
              <w:left w:val="single" w:sz="4" w:space="0" w:color="auto"/>
              <w:bottom w:val="single" w:sz="4" w:space="0" w:color="auto"/>
              <w:right w:val="single" w:sz="4" w:space="0" w:color="auto"/>
            </w:tcBorders>
            <w:shd w:val="clear" w:color="auto" w:fill="auto"/>
          </w:tcPr>
          <w:p w:rsidR="00BE7D6A" w:rsidRPr="004E4E33" w:rsidRDefault="00BE7D6A" w:rsidP="001B344D">
            <w:r w:rsidRPr="004E4E33">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BE7D6A" w:rsidRPr="00A925CB" w:rsidRDefault="00BE7D6A" w:rsidP="001B344D">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tcPr>
          <w:p w:rsidR="00BE7D6A" w:rsidRPr="00A925CB" w:rsidRDefault="00BE7D6A" w:rsidP="001B344D">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BE7D6A" w:rsidRPr="00A925CB" w:rsidRDefault="00BE7D6A" w:rsidP="001B344D">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tcPr>
          <w:p w:rsidR="00BE7D6A" w:rsidRPr="00A925CB" w:rsidRDefault="00BE7D6A" w:rsidP="001B344D">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BE7D6A" w:rsidRPr="00A925CB" w:rsidRDefault="00BE7D6A" w:rsidP="001B344D">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BE7D6A" w:rsidRPr="00A925CB" w:rsidRDefault="00BE7D6A" w:rsidP="002569CB">
            <w:pPr>
              <w:jc w:val="center"/>
              <w:rPr>
                <w:sz w:val="20"/>
                <w:szCs w:val="20"/>
              </w:rPr>
            </w:pPr>
            <w:r w:rsidRPr="00A925CB">
              <w:rPr>
                <w:sz w:val="20"/>
                <w:szCs w:val="20"/>
              </w:rPr>
              <w:t>21</w:t>
            </w:r>
            <w:r>
              <w:rPr>
                <w:sz w:val="20"/>
                <w:szCs w:val="20"/>
              </w:rPr>
              <w:t>09</w:t>
            </w:r>
            <w:r w:rsidRPr="00A925CB">
              <w:rPr>
                <w:sz w:val="20"/>
                <w:szCs w:val="20"/>
              </w:rPr>
              <w:t>0</w:t>
            </w:r>
          </w:p>
        </w:tc>
        <w:tc>
          <w:tcPr>
            <w:tcW w:w="533" w:type="dxa"/>
            <w:tcBorders>
              <w:top w:val="nil"/>
              <w:left w:val="nil"/>
              <w:bottom w:val="single" w:sz="4" w:space="0" w:color="auto"/>
              <w:right w:val="single" w:sz="4" w:space="0" w:color="auto"/>
            </w:tcBorders>
            <w:shd w:val="clear" w:color="auto" w:fill="auto"/>
            <w:noWrap/>
            <w:vAlign w:val="bottom"/>
          </w:tcPr>
          <w:p w:rsidR="00BE7D6A" w:rsidRPr="00A925CB" w:rsidRDefault="00BE7D6A" w:rsidP="001B344D">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BE7D6A" w:rsidRPr="0013753F" w:rsidRDefault="00BE7D6A" w:rsidP="002569CB">
            <w:pPr>
              <w:jc w:val="right"/>
              <w:rPr>
                <w:sz w:val="20"/>
                <w:szCs w:val="20"/>
              </w:rPr>
            </w:pPr>
            <w:r>
              <w:rPr>
                <w:sz w:val="20"/>
                <w:szCs w:val="20"/>
              </w:rPr>
              <w:t>2,200</w:t>
            </w:r>
          </w:p>
        </w:tc>
        <w:tc>
          <w:tcPr>
            <w:tcW w:w="1122" w:type="dxa"/>
            <w:tcBorders>
              <w:top w:val="nil"/>
              <w:left w:val="nil"/>
              <w:bottom w:val="single" w:sz="4" w:space="0" w:color="auto"/>
              <w:right w:val="single" w:sz="4" w:space="0" w:color="auto"/>
            </w:tcBorders>
            <w:shd w:val="clear" w:color="auto" w:fill="auto"/>
            <w:noWrap/>
            <w:vAlign w:val="bottom"/>
          </w:tcPr>
          <w:p w:rsidR="00BE7D6A" w:rsidRPr="0013753F" w:rsidRDefault="00BE7D6A" w:rsidP="00A339DA">
            <w:pPr>
              <w:jc w:val="right"/>
              <w:rPr>
                <w:sz w:val="20"/>
                <w:szCs w:val="20"/>
              </w:rPr>
            </w:pPr>
            <w:r>
              <w:rPr>
                <w:sz w:val="20"/>
                <w:szCs w:val="20"/>
              </w:rPr>
              <w:t>2,200</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Default="00BE7D6A" w:rsidP="00BE7D6A">
            <w:pPr>
              <w:jc w:val="right"/>
            </w:pPr>
            <w:r w:rsidRPr="005E4143">
              <w:rPr>
                <w:sz w:val="20"/>
                <w:szCs w:val="20"/>
              </w:rPr>
              <w:t>100</w:t>
            </w:r>
          </w:p>
        </w:tc>
      </w:tr>
      <w:tr w:rsidR="00BE7D6A" w:rsidRPr="00A925CB" w:rsidTr="00BE7D6A">
        <w:trPr>
          <w:trHeight w:val="20"/>
        </w:trPr>
        <w:tc>
          <w:tcPr>
            <w:tcW w:w="2968" w:type="dxa"/>
            <w:tcBorders>
              <w:top w:val="nil"/>
              <w:left w:val="single" w:sz="4" w:space="0" w:color="auto"/>
              <w:bottom w:val="single" w:sz="4" w:space="0" w:color="auto"/>
              <w:right w:val="single" w:sz="4" w:space="0" w:color="auto"/>
            </w:tcBorders>
            <w:shd w:val="clear" w:color="auto" w:fill="auto"/>
          </w:tcPr>
          <w:p w:rsidR="00BE7D6A" w:rsidRPr="004E4E33" w:rsidRDefault="00BE7D6A" w:rsidP="001B344D">
            <w:r w:rsidRPr="004E4E33">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BE7D6A" w:rsidRPr="00A925CB" w:rsidRDefault="00BE7D6A" w:rsidP="001B344D">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tcPr>
          <w:p w:rsidR="00BE7D6A" w:rsidRPr="00A925CB" w:rsidRDefault="00BE7D6A" w:rsidP="001B344D">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BE7D6A" w:rsidRPr="00A925CB" w:rsidRDefault="00BE7D6A" w:rsidP="001B344D">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tcPr>
          <w:p w:rsidR="00BE7D6A" w:rsidRPr="00A925CB" w:rsidRDefault="00BE7D6A" w:rsidP="001B344D">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BE7D6A" w:rsidRPr="00A925CB" w:rsidRDefault="00BE7D6A" w:rsidP="001B344D">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BE7D6A" w:rsidRPr="00A925CB" w:rsidRDefault="00BE7D6A" w:rsidP="002569CB">
            <w:pPr>
              <w:jc w:val="center"/>
              <w:rPr>
                <w:sz w:val="20"/>
                <w:szCs w:val="20"/>
              </w:rPr>
            </w:pPr>
            <w:r w:rsidRPr="00A925CB">
              <w:rPr>
                <w:sz w:val="20"/>
                <w:szCs w:val="20"/>
              </w:rPr>
              <w:t>21</w:t>
            </w:r>
            <w:r>
              <w:rPr>
                <w:sz w:val="20"/>
                <w:szCs w:val="20"/>
              </w:rPr>
              <w:t>09</w:t>
            </w:r>
            <w:r w:rsidRPr="00A925CB">
              <w:rPr>
                <w:sz w:val="20"/>
                <w:szCs w:val="20"/>
              </w:rPr>
              <w:t>0</w:t>
            </w:r>
          </w:p>
        </w:tc>
        <w:tc>
          <w:tcPr>
            <w:tcW w:w="533" w:type="dxa"/>
            <w:tcBorders>
              <w:top w:val="nil"/>
              <w:left w:val="nil"/>
              <w:bottom w:val="single" w:sz="4" w:space="0" w:color="auto"/>
              <w:right w:val="single" w:sz="4" w:space="0" w:color="auto"/>
            </w:tcBorders>
            <w:shd w:val="clear" w:color="auto" w:fill="auto"/>
            <w:noWrap/>
            <w:vAlign w:val="bottom"/>
          </w:tcPr>
          <w:p w:rsidR="00BE7D6A" w:rsidRPr="00A925CB" w:rsidRDefault="00BE7D6A" w:rsidP="001B344D">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BE7D6A" w:rsidRPr="0013753F" w:rsidRDefault="00BE7D6A" w:rsidP="002569CB">
            <w:pPr>
              <w:jc w:val="right"/>
              <w:rPr>
                <w:sz w:val="20"/>
                <w:szCs w:val="20"/>
              </w:rPr>
            </w:pPr>
            <w:r>
              <w:rPr>
                <w:sz w:val="20"/>
                <w:szCs w:val="20"/>
              </w:rPr>
              <w:t>2,200</w:t>
            </w:r>
          </w:p>
        </w:tc>
        <w:tc>
          <w:tcPr>
            <w:tcW w:w="1122" w:type="dxa"/>
            <w:tcBorders>
              <w:top w:val="nil"/>
              <w:left w:val="nil"/>
              <w:bottom w:val="single" w:sz="4" w:space="0" w:color="auto"/>
              <w:right w:val="single" w:sz="4" w:space="0" w:color="auto"/>
            </w:tcBorders>
            <w:shd w:val="clear" w:color="auto" w:fill="auto"/>
            <w:noWrap/>
            <w:vAlign w:val="bottom"/>
          </w:tcPr>
          <w:p w:rsidR="00BE7D6A" w:rsidRPr="0013753F" w:rsidRDefault="00BE7D6A" w:rsidP="00A339DA">
            <w:pPr>
              <w:jc w:val="right"/>
              <w:rPr>
                <w:sz w:val="20"/>
                <w:szCs w:val="20"/>
              </w:rPr>
            </w:pPr>
            <w:r>
              <w:rPr>
                <w:sz w:val="20"/>
                <w:szCs w:val="20"/>
              </w:rPr>
              <w:t>2,200</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Default="00BE7D6A" w:rsidP="00BE7D6A">
            <w:pPr>
              <w:jc w:val="right"/>
            </w:pPr>
            <w:r w:rsidRPr="005E4143">
              <w:rPr>
                <w:sz w:val="20"/>
                <w:szCs w:val="20"/>
              </w:rPr>
              <w:t>100</w:t>
            </w:r>
          </w:p>
        </w:tc>
      </w:tr>
      <w:tr w:rsidR="00BE7D6A" w:rsidRPr="00A925CB" w:rsidTr="00BE7D6A">
        <w:trPr>
          <w:trHeight w:val="20"/>
        </w:trPr>
        <w:tc>
          <w:tcPr>
            <w:tcW w:w="2968" w:type="dxa"/>
            <w:tcBorders>
              <w:top w:val="nil"/>
              <w:left w:val="single" w:sz="4" w:space="0" w:color="auto"/>
              <w:bottom w:val="single" w:sz="4" w:space="0" w:color="auto"/>
              <w:right w:val="single" w:sz="4" w:space="0" w:color="auto"/>
            </w:tcBorders>
            <w:shd w:val="clear" w:color="auto" w:fill="auto"/>
          </w:tcPr>
          <w:p w:rsidR="00BE7D6A" w:rsidRPr="004E4E33" w:rsidRDefault="00BE7D6A" w:rsidP="001B344D">
            <w:r w:rsidRPr="004E4E33">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BE7D6A" w:rsidRPr="00A925CB" w:rsidRDefault="00BE7D6A" w:rsidP="001B344D">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tcPr>
          <w:p w:rsidR="00BE7D6A" w:rsidRPr="00A925CB" w:rsidRDefault="00BE7D6A" w:rsidP="001B344D">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BE7D6A" w:rsidRPr="00A925CB" w:rsidRDefault="00BE7D6A" w:rsidP="001B344D">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tcPr>
          <w:p w:rsidR="00BE7D6A" w:rsidRPr="00A925CB" w:rsidRDefault="00BE7D6A" w:rsidP="001B344D">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BE7D6A" w:rsidRPr="00A925CB" w:rsidRDefault="00BE7D6A" w:rsidP="001B344D">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BE7D6A" w:rsidRPr="00A925CB" w:rsidRDefault="00BE7D6A" w:rsidP="002569CB">
            <w:pPr>
              <w:jc w:val="center"/>
              <w:rPr>
                <w:sz w:val="20"/>
                <w:szCs w:val="20"/>
              </w:rPr>
            </w:pPr>
            <w:r w:rsidRPr="00A925CB">
              <w:rPr>
                <w:sz w:val="20"/>
                <w:szCs w:val="20"/>
              </w:rPr>
              <w:t>21</w:t>
            </w:r>
            <w:r>
              <w:rPr>
                <w:sz w:val="20"/>
                <w:szCs w:val="20"/>
              </w:rPr>
              <w:t>09</w:t>
            </w:r>
            <w:r w:rsidRPr="00A925CB">
              <w:rPr>
                <w:sz w:val="20"/>
                <w:szCs w:val="20"/>
              </w:rPr>
              <w:t>0</w:t>
            </w:r>
          </w:p>
        </w:tc>
        <w:tc>
          <w:tcPr>
            <w:tcW w:w="533" w:type="dxa"/>
            <w:tcBorders>
              <w:top w:val="nil"/>
              <w:left w:val="nil"/>
              <w:bottom w:val="single" w:sz="4" w:space="0" w:color="auto"/>
              <w:right w:val="single" w:sz="4" w:space="0" w:color="auto"/>
            </w:tcBorders>
            <w:shd w:val="clear" w:color="auto" w:fill="auto"/>
            <w:noWrap/>
            <w:vAlign w:val="bottom"/>
          </w:tcPr>
          <w:p w:rsidR="00BE7D6A" w:rsidRPr="00A925CB" w:rsidRDefault="00BE7D6A" w:rsidP="001B344D">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BE7D6A" w:rsidRPr="0013753F" w:rsidRDefault="00BE7D6A" w:rsidP="002569CB">
            <w:pPr>
              <w:jc w:val="right"/>
              <w:rPr>
                <w:sz w:val="20"/>
                <w:szCs w:val="20"/>
              </w:rPr>
            </w:pPr>
            <w:r>
              <w:rPr>
                <w:sz w:val="20"/>
                <w:szCs w:val="20"/>
              </w:rPr>
              <w:t>2,200</w:t>
            </w:r>
          </w:p>
        </w:tc>
        <w:tc>
          <w:tcPr>
            <w:tcW w:w="1122" w:type="dxa"/>
            <w:tcBorders>
              <w:top w:val="nil"/>
              <w:left w:val="nil"/>
              <w:bottom w:val="single" w:sz="4" w:space="0" w:color="auto"/>
              <w:right w:val="single" w:sz="4" w:space="0" w:color="auto"/>
            </w:tcBorders>
            <w:shd w:val="clear" w:color="auto" w:fill="auto"/>
            <w:noWrap/>
            <w:vAlign w:val="bottom"/>
          </w:tcPr>
          <w:p w:rsidR="00BE7D6A" w:rsidRPr="0013753F" w:rsidRDefault="00BE7D6A" w:rsidP="00A339DA">
            <w:pPr>
              <w:jc w:val="right"/>
              <w:rPr>
                <w:sz w:val="20"/>
                <w:szCs w:val="20"/>
              </w:rPr>
            </w:pPr>
            <w:r>
              <w:rPr>
                <w:sz w:val="20"/>
                <w:szCs w:val="20"/>
              </w:rPr>
              <w:t>2,200</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Default="00BE7D6A" w:rsidP="00BE7D6A">
            <w:pPr>
              <w:jc w:val="right"/>
            </w:pPr>
            <w:r w:rsidRPr="005E4143">
              <w:rPr>
                <w:sz w:val="20"/>
                <w:szCs w:val="20"/>
              </w:rPr>
              <w:t>100</w:t>
            </w:r>
          </w:p>
        </w:tc>
      </w:tr>
      <w:tr w:rsidR="00BE7D6A" w:rsidRPr="00A925CB" w:rsidTr="00BE7D6A">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BE7D6A" w:rsidRPr="00A925CB" w:rsidRDefault="00BE7D6A" w:rsidP="006F1202">
            <w:pPr>
              <w:rPr>
                <w:sz w:val="20"/>
                <w:szCs w:val="20"/>
              </w:rPr>
            </w:pPr>
            <w:r w:rsidRPr="00A925CB">
              <w:rPr>
                <w:sz w:val="20"/>
                <w:szCs w:val="20"/>
              </w:rPr>
              <w:t>Расходы на проведение диспансеризации муниципальных служащих</w:t>
            </w:r>
          </w:p>
        </w:tc>
        <w:tc>
          <w:tcPr>
            <w:tcW w:w="456"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21100</w:t>
            </w:r>
          </w:p>
        </w:tc>
        <w:tc>
          <w:tcPr>
            <w:tcW w:w="533" w:type="dxa"/>
            <w:tcBorders>
              <w:top w:val="nil"/>
              <w:left w:val="nil"/>
              <w:bottom w:val="single" w:sz="4" w:space="0" w:color="auto"/>
              <w:right w:val="single" w:sz="4" w:space="0" w:color="auto"/>
            </w:tcBorders>
            <w:shd w:val="clear" w:color="auto" w:fill="auto"/>
            <w:noWrap/>
            <w:vAlign w:val="bottom"/>
            <w:hideMark/>
          </w:tcPr>
          <w:p w:rsidR="00BE7D6A" w:rsidRPr="00A925CB" w:rsidRDefault="00BE7D6A"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E7D6A" w:rsidRPr="00196A04" w:rsidRDefault="00BE7D6A" w:rsidP="006F1202">
            <w:pPr>
              <w:jc w:val="right"/>
              <w:rPr>
                <w:sz w:val="20"/>
                <w:szCs w:val="20"/>
              </w:rPr>
            </w:pPr>
            <w:r>
              <w:rPr>
                <w:sz w:val="20"/>
                <w:szCs w:val="20"/>
              </w:rPr>
              <w:t>13,134</w:t>
            </w:r>
          </w:p>
        </w:tc>
        <w:tc>
          <w:tcPr>
            <w:tcW w:w="1122" w:type="dxa"/>
            <w:tcBorders>
              <w:top w:val="nil"/>
              <w:left w:val="nil"/>
              <w:bottom w:val="single" w:sz="4" w:space="0" w:color="auto"/>
              <w:right w:val="single" w:sz="4" w:space="0" w:color="auto"/>
            </w:tcBorders>
            <w:shd w:val="clear" w:color="auto" w:fill="auto"/>
            <w:noWrap/>
            <w:vAlign w:val="bottom"/>
          </w:tcPr>
          <w:p w:rsidR="00BE7D6A" w:rsidRDefault="00BE7D6A" w:rsidP="00BE7D6A">
            <w:pPr>
              <w:jc w:val="right"/>
            </w:pPr>
            <w:r w:rsidRPr="00EA6899">
              <w:rPr>
                <w:sz w:val="20"/>
                <w:szCs w:val="20"/>
              </w:rPr>
              <w:t>13,134</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Pr="00196A04" w:rsidRDefault="00BE7D6A" w:rsidP="004B7B74">
            <w:pPr>
              <w:jc w:val="right"/>
              <w:rPr>
                <w:sz w:val="20"/>
                <w:szCs w:val="20"/>
              </w:rPr>
            </w:pPr>
            <w:r w:rsidRPr="00196A04">
              <w:rPr>
                <w:sz w:val="20"/>
                <w:szCs w:val="20"/>
              </w:rPr>
              <w:t>100</w:t>
            </w:r>
          </w:p>
        </w:tc>
      </w:tr>
      <w:tr w:rsidR="00BE7D6A" w:rsidRPr="00A925CB" w:rsidTr="00BE7D6A">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BE7D6A" w:rsidRPr="00A925CB" w:rsidRDefault="00BE7D6A" w:rsidP="006F1202">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21100</w:t>
            </w:r>
          </w:p>
        </w:tc>
        <w:tc>
          <w:tcPr>
            <w:tcW w:w="533" w:type="dxa"/>
            <w:tcBorders>
              <w:top w:val="nil"/>
              <w:left w:val="nil"/>
              <w:bottom w:val="single" w:sz="4" w:space="0" w:color="auto"/>
              <w:right w:val="single" w:sz="4" w:space="0" w:color="auto"/>
            </w:tcBorders>
            <w:shd w:val="clear" w:color="auto" w:fill="auto"/>
            <w:noWrap/>
            <w:vAlign w:val="bottom"/>
            <w:hideMark/>
          </w:tcPr>
          <w:p w:rsidR="00BE7D6A" w:rsidRPr="00A925CB" w:rsidRDefault="00BE7D6A"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E7D6A" w:rsidRDefault="00BE7D6A" w:rsidP="002569CB">
            <w:pPr>
              <w:jc w:val="right"/>
            </w:pPr>
            <w:r w:rsidRPr="00AF49B0">
              <w:rPr>
                <w:sz w:val="20"/>
                <w:szCs w:val="20"/>
              </w:rPr>
              <w:t>13,134</w:t>
            </w:r>
          </w:p>
        </w:tc>
        <w:tc>
          <w:tcPr>
            <w:tcW w:w="1122" w:type="dxa"/>
            <w:tcBorders>
              <w:top w:val="nil"/>
              <w:left w:val="nil"/>
              <w:bottom w:val="single" w:sz="4" w:space="0" w:color="auto"/>
              <w:right w:val="single" w:sz="4" w:space="0" w:color="auto"/>
            </w:tcBorders>
            <w:shd w:val="clear" w:color="auto" w:fill="auto"/>
            <w:noWrap/>
            <w:vAlign w:val="bottom"/>
          </w:tcPr>
          <w:p w:rsidR="00BE7D6A" w:rsidRDefault="00BE7D6A" w:rsidP="00BE7D6A">
            <w:pPr>
              <w:jc w:val="right"/>
            </w:pPr>
            <w:r w:rsidRPr="00EA6899">
              <w:rPr>
                <w:sz w:val="20"/>
                <w:szCs w:val="20"/>
              </w:rPr>
              <w:t>13,134</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Pr="00196A04" w:rsidRDefault="00BE7D6A" w:rsidP="004B7B74">
            <w:pPr>
              <w:jc w:val="right"/>
              <w:rPr>
                <w:sz w:val="20"/>
                <w:szCs w:val="20"/>
              </w:rPr>
            </w:pPr>
            <w:r w:rsidRPr="00196A04">
              <w:rPr>
                <w:sz w:val="20"/>
                <w:szCs w:val="20"/>
              </w:rPr>
              <w:t>100</w:t>
            </w:r>
          </w:p>
        </w:tc>
      </w:tr>
      <w:tr w:rsidR="00BE7D6A" w:rsidRPr="00A925CB" w:rsidTr="00BE7D6A">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BE7D6A" w:rsidRPr="00A925CB" w:rsidRDefault="00BE7D6A"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21100</w:t>
            </w:r>
          </w:p>
        </w:tc>
        <w:tc>
          <w:tcPr>
            <w:tcW w:w="533" w:type="dxa"/>
            <w:tcBorders>
              <w:top w:val="nil"/>
              <w:left w:val="nil"/>
              <w:bottom w:val="single" w:sz="4" w:space="0" w:color="auto"/>
              <w:right w:val="single" w:sz="4" w:space="0" w:color="auto"/>
            </w:tcBorders>
            <w:shd w:val="clear" w:color="auto" w:fill="auto"/>
            <w:noWrap/>
            <w:vAlign w:val="bottom"/>
            <w:hideMark/>
          </w:tcPr>
          <w:p w:rsidR="00BE7D6A" w:rsidRPr="00A925CB" w:rsidRDefault="00BE7D6A"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BE7D6A" w:rsidRDefault="00BE7D6A" w:rsidP="002569CB">
            <w:pPr>
              <w:jc w:val="right"/>
            </w:pPr>
            <w:r w:rsidRPr="00AF49B0">
              <w:rPr>
                <w:sz w:val="20"/>
                <w:szCs w:val="20"/>
              </w:rPr>
              <w:t>13,134</w:t>
            </w:r>
          </w:p>
        </w:tc>
        <w:tc>
          <w:tcPr>
            <w:tcW w:w="1122" w:type="dxa"/>
            <w:tcBorders>
              <w:top w:val="nil"/>
              <w:left w:val="nil"/>
              <w:bottom w:val="single" w:sz="4" w:space="0" w:color="auto"/>
              <w:right w:val="single" w:sz="4" w:space="0" w:color="auto"/>
            </w:tcBorders>
            <w:shd w:val="clear" w:color="auto" w:fill="auto"/>
            <w:noWrap/>
            <w:vAlign w:val="bottom"/>
          </w:tcPr>
          <w:p w:rsidR="00BE7D6A" w:rsidRDefault="00BE7D6A" w:rsidP="00BE7D6A">
            <w:pPr>
              <w:jc w:val="right"/>
            </w:pPr>
            <w:r w:rsidRPr="00EA6899">
              <w:rPr>
                <w:sz w:val="20"/>
                <w:szCs w:val="20"/>
              </w:rPr>
              <w:t>13,134</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Pr="00196A04" w:rsidRDefault="00BE7D6A" w:rsidP="004B7B74">
            <w:pPr>
              <w:jc w:val="right"/>
              <w:rPr>
                <w:sz w:val="20"/>
                <w:szCs w:val="20"/>
              </w:rPr>
            </w:pPr>
            <w:r w:rsidRPr="00196A04">
              <w:rPr>
                <w:sz w:val="20"/>
                <w:szCs w:val="20"/>
              </w:rPr>
              <w:t>100</w:t>
            </w:r>
          </w:p>
        </w:tc>
      </w:tr>
      <w:tr w:rsidR="00BE7D6A" w:rsidRPr="00A925CB" w:rsidTr="00BE7D6A">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BE7D6A" w:rsidRPr="00A925CB" w:rsidRDefault="00BE7D6A" w:rsidP="006F1202">
            <w:pPr>
              <w:rPr>
                <w:sz w:val="20"/>
                <w:szCs w:val="20"/>
              </w:rPr>
            </w:pPr>
            <w:r w:rsidRPr="00A925CB">
              <w:rPr>
                <w:sz w:val="20"/>
                <w:szCs w:val="20"/>
              </w:rPr>
              <w:t xml:space="preserve">Прочая закупка товаров, работ </w:t>
            </w:r>
            <w:r w:rsidRPr="00A925CB">
              <w:rPr>
                <w:sz w:val="20"/>
                <w:szCs w:val="20"/>
              </w:rPr>
              <w:lastRenderedPageBreak/>
              <w:t>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lastRenderedPageBreak/>
              <w:t>01</w:t>
            </w:r>
          </w:p>
        </w:tc>
        <w:tc>
          <w:tcPr>
            <w:tcW w:w="456"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BE7D6A" w:rsidRPr="00A925CB" w:rsidRDefault="00BE7D6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BE7D6A" w:rsidRPr="00A925CB" w:rsidRDefault="00BE7D6A" w:rsidP="006F1202">
            <w:pPr>
              <w:jc w:val="center"/>
              <w:rPr>
                <w:sz w:val="20"/>
                <w:szCs w:val="20"/>
              </w:rPr>
            </w:pPr>
            <w:r w:rsidRPr="00A925CB">
              <w:rPr>
                <w:sz w:val="20"/>
                <w:szCs w:val="20"/>
              </w:rPr>
              <w:t>21100</w:t>
            </w:r>
          </w:p>
        </w:tc>
        <w:tc>
          <w:tcPr>
            <w:tcW w:w="533" w:type="dxa"/>
            <w:tcBorders>
              <w:top w:val="nil"/>
              <w:left w:val="nil"/>
              <w:bottom w:val="single" w:sz="4" w:space="0" w:color="auto"/>
              <w:right w:val="single" w:sz="4" w:space="0" w:color="auto"/>
            </w:tcBorders>
            <w:shd w:val="clear" w:color="auto" w:fill="auto"/>
            <w:noWrap/>
            <w:vAlign w:val="bottom"/>
            <w:hideMark/>
          </w:tcPr>
          <w:p w:rsidR="00BE7D6A" w:rsidRPr="00A925CB" w:rsidRDefault="00BE7D6A"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BE7D6A" w:rsidRDefault="00BE7D6A" w:rsidP="002569CB">
            <w:pPr>
              <w:jc w:val="right"/>
            </w:pPr>
            <w:r w:rsidRPr="00AF49B0">
              <w:rPr>
                <w:sz w:val="20"/>
                <w:szCs w:val="20"/>
              </w:rPr>
              <w:t>13,134</w:t>
            </w:r>
          </w:p>
        </w:tc>
        <w:tc>
          <w:tcPr>
            <w:tcW w:w="1122" w:type="dxa"/>
            <w:tcBorders>
              <w:top w:val="nil"/>
              <w:left w:val="nil"/>
              <w:bottom w:val="single" w:sz="4" w:space="0" w:color="auto"/>
              <w:right w:val="single" w:sz="4" w:space="0" w:color="auto"/>
            </w:tcBorders>
            <w:shd w:val="clear" w:color="auto" w:fill="auto"/>
            <w:noWrap/>
            <w:vAlign w:val="bottom"/>
          </w:tcPr>
          <w:p w:rsidR="00BE7D6A" w:rsidRDefault="00BE7D6A" w:rsidP="00BE7D6A">
            <w:pPr>
              <w:jc w:val="right"/>
            </w:pPr>
            <w:r w:rsidRPr="00EA6899">
              <w:rPr>
                <w:sz w:val="20"/>
                <w:szCs w:val="20"/>
              </w:rPr>
              <w:t>13,134</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Pr="00196A04" w:rsidRDefault="00BE7D6A" w:rsidP="004B7B74">
            <w:pPr>
              <w:jc w:val="right"/>
              <w:rPr>
                <w:sz w:val="20"/>
                <w:szCs w:val="20"/>
              </w:rPr>
            </w:pPr>
            <w:r w:rsidRPr="00196A04">
              <w:rPr>
                <w:sz w:val="20"/>
                <w:szCs w:val="20"/>
              </w:rPr>
              <w:t>100</w:t>
            </w:r>
          </w:p>
        </w:tc>
      </w:tr>
      <w:tr w:rsidR="00BE7D6A" w:rsidRPr="00A925CB" w:rsidTr="00BE7D6A">
        <w:trPr>
          <w:trHeight w:val="20"/>
        </w:trPr>
        <w:tc>
          <w:tcPr>
            <w:tcW w:w="2968" w:type="dxa"/>
            <w:tcBorders>
              <w:top w:val="nil"/>
              <w:left w:val="single" w:sz="4" w:space="0" w:color="auto"/>
              <w:bottom w:val="single" w:sz="4" w:space="0" w:color="auto"/>
              <w:right w:val="single" w:sz="4" w:space="0" w:color="auto"/>
            </w:tcBorders>
            <w:shd w:val="clear" w:color="auto" w:fill="auto"/>
            <w:vAlign w:val="center"/>
          </w:tcPr>
          <w:p w:rsidR="00BE7D6A" w:rsidRPr="00A925CB" w:rsidRDefault="00BE7D6A" w:rsidP="006F1202">
            <w:pPr>
              <w:rPr>
                <w:bCs/>
                <w:sz w:val="20"/>
                <w:szCs w:val="20"/>
              </w:rPr>
            </w:pPr>
            <w:r w:rsidRPr="00A925CB">
              <w:rPr>
                <w:bCs/>
                <w:sz w:val="20"/>
                <w:szCs w:val="20"/>
              </w:rPr>
              <w:lastRenderedPageBreak/>
              <w:t>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456" w:type="dxa"/>
            <w:tcBorders>
              <w:top w:val="nil"/>
              <w:left w:val="nil"/>
              <w:bottom w:val="single" w:sz="4" w:space="0" w:color="auto"/>
              <w:right w:val="single" w:sz="4" w:space="0" w:color="auto"/>
            </w:tcBorders>
            <w:shd w:val="clear" w:color="auto" w:fill="auto"/>
            <w:vAlign w:val="bottom"/>
          </w:tcPr>
          <w:p w:rsidR="00BE7D6A" w:rsidRPr="00A925CB" w:rsidRDefault="00BE7D6A"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tcPr>
          <w:p w:rsidR="00BE7D6A" w:rsidRPr="00A925CB" w:rsidRDefault="00BE7D6A"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BE7D6A" w:rsidRPr="00A925CB" w:rsidRDefault="00BE7D6A" w:rsidP="006F1202">
            <w:pPr>
              <w:jc w:val="center"/>
              <w:rPr>
                <w:sz w:val="20"/>
                <w:szCs w:val="20"/>
              </w:rPr>
            </w:pPr>
            <w:r w:rsidRPr="00A925CB">
              <w:rPr>
                <w:sz w:val="20"/>
                <w:szCs w:val="20"/>
              </w:rPr>
              <w:t>99</w:t>
            </w:r>
          </w:p>
        </w:tc>
        <w:tc>
          <w:tcPr>
            <w:tcW w:w="337" w:type="dxa"/>
            <w:tcBorders>
              <w:top w:val="nil"/>
              <w:left w:val="nil"/>
              <w:bottom w:val="single" w:sz="4" w:space="0" w:color="auto"/>
              <w:right w:val="nil"/>
            </w:tcBorders>
            <w:shd w:val="clear" w:color="auto" w:fill="auto"/>
            <w:vAlign w:val="bottom"/>
          </w:tcPr>
          <w:p w:rsidR="00BE7D6A" w:rsidRPr="00A925CB" w:rsidRDefault="00BE7D6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BE7D6A" w:rsidRPr="00A925CB" w:rsidRDefault="00BE7D6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BE7D6A" w:rsidRPr="00A925CB" w:rsidRDefault="00BE7D6A" w:rsidP="006F1202">
            <w:pPr>
              <w:jc w:val="center"/>
              <w:rPr>
                <w:sz w:val="20"/>
                <w:szCs w:val="20"/>
              </w:rPr>
            </w:pPr>
            <w:r w:rsidRPr="00A925CB">
              <w:rPr>
                <w:sz w:val="20"/>
                <w:szCs w:val="20"/>
              </w:rPr>
              <w:t>55500</w:t>
            </w:r>
          </w:p>
        </w:tc>
        <w:tc>
          <w:tcPr>
            <w:tcW w:w="533" w:type="dxa"/>
            <w:tcBorders>
              <w:top w:val="nil"/>
              <w:left w:val="nil"/>
              <w:bottom w:val="single" w:sz="4" w:space="0" w:color="auto"/>
              <w:right w:val="single" w:sz="4" w:space="0" w:color="auto"/>
            </w:tcBorders>
            <w:shd w:val="clear" w:color="auto" w:fill="auto"/>
            <w:noWrap/>
            <w:vAlign w:val="bottom"/>
          </w:tcPr>
          <w:p w:rsidR="00BE7D6A" w:rsidRPr="00A925CB" w:rsidRDefault="00BE7D6A" w:rsidP="006F1202">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BE7D6A" w:rsidRDefault="00BE7D6A" w:rsidP="002569CB">
            <w:pPr>
              <w:jc w:val="right"/>
            </w:pPr>
            <w:r w:rsidRPr="007669C2">
              <w:rPr>
                <w:sz w:val="20"/>
                <w:szCs w:val="20"/>
              </w:rPr>
              <w:t>38,400</w:t>
            </w:r>
          </w:p>
        </w:tc>
        <w:tc>
          <w:tcPr>
            <w:tcW w:w="1122" w:type="dxa"/>
            <w:tcBorders>
              <w:top w:val="nil"/>
              <w:left w:val="nil"/>
              <w:bottom w:val="single" w:sz="4" w:space="0" w:color="auto"/>
              <w:right w:val="single" w:sz="4" w:space="0" w:color="auto"/>
            </w:tcBorders>
            <w:shd w:val="clear" w:color="auto" w:fill="auto"/>
            <w:noWrap/>
            <w:vAlign w:val="bottom"/>
          </w:tcPr>
          <w:p w:rsidR="00BE7D6A" w:rsidRDefault="00BE7D6A" w:rsidP="00BE7D6A">
            <w:pPr>
              <w:jc w:val="right"/>
            </w:pPr>
            <w:r w:rsidRPr="007C1C32">
              <w:rPr>
                <w:sz w:val="20"/>
                <w:szCs w:val="20"/>
              </w:rPr>
              <w:t>38,400</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Pr="00196A04" w:rsidRDefault="00BE7D6A" w:rsidP="004B7B74">
            <w:pPr>
              <w:jc w:val="right"/>
              <w:rPr>
                <w:sz w:val="20"/>
                <w:szCs w:val="20"/>
              </w:rPr>
            </w:pPr>
            <w:r w:rsidRPr="00196A04">
              <w:rPr>
                <w:sz w:val="20"/>
                <w:szCs w:val="20"/>
              </w:rPr>
              <w:t>100</w:t>
            </w:r>
          </w:p>
        </w:tc>
      </w:tr>
      <w:tr w:rsidR="00BE7D6A" w:rsidRPr="00A925CB" w:rsidTr="00BE7D6A">
        <w:trPr>
          <w:trHeight w:val="20"/>
        </w:trPr>
        <w:tc>
          <w:tcPr>
            <w:tcW w:w="2968" w:type="dxa"/>
            <w:tcBorders>
              <w:top w:val="nil"/>
              <w:left w:val="single" w:sz="4" w:space="0" w:color="auto"/>
              <w:bottom w:val="single" w:sz="4" w:space="0" w:color="auto"/>
              <w:right w:val="single" w:sz="4" w:space="0" w:color="auto"/>
            </w:tcBorders>
            <w:shd w:val="clear" w:color="auto" w:fill="auto"/>
            <w:vAlign w:val="center"/>
          </w:tcPr>
          <w:p w:rsidR="00BE7D6A" w:rsidRPr="00A925CB" w:rsidRDefault="00BE7D6A" w:rsidP="006F1202">
            <w:pPr>
              <w:rPr>
                <w:bCs/>
                <w:sz w:val="20"/>
                <w:szCs w:val="20"/>
              </w:rPr>
            </w:pPr>
            <w:r w:rsidRPr="00A925CB">
              <w:rPr>
                <w:bCs/>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6" w:type="dxa"/>
            <w:tcBorders>
              <w:top w:val="nil"/>
              <w:left w:val="nil"/>
              <w:bottom w:val="single" w:sz="4" w:space="0" w:color="auto"/>
              <w:right w:val="single" w:sz="4" w:space="0" w:color="auto"/>
            </w:tcBorders>
            <w:shd w:val="clear" w:color="auto" w:fill="auto"/>
            <w:vAlign w:val="bottom"/>
          </w:tcPr>
          <w:p w:rsidR="00BE7D6A" w:rsidRPr="00A925CB" w:rsidRDefault="00BE7D6A"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tcPr>
          <w:p w:rsidR="00BE7D6A" w:rsidRPr="00A925CB" w:rsidRDefault="00BE7D6A"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BE7D6A" w:rsidRPr="00A925CB" w:rsidRDefault="00BE7D6A" w:rsidP="006F1202">
            <w:pPr>
              <w:jc w:val="center"/>
              <w:rPr>
                <w:sz w:val="20"/>
                <w:szCs w:val="20"/>
              </w:rPr>
            </w:pPr>
            <w:r w:rsidRPr="00A925CB">
              <w:rPr>
                <w:sz w:val="20"/>
                <w:szCs w:val="20"/>
              </w:rPr>
              <w:t>99</w:t>
            </w:r>
          </w:p>
        </w:tc>
        <w:tc>
          <w:tcPr>
            <w:tcW w:w="337" w:type="dxa"/>
            <w:tcBorders>
              <w:top w:val="nil"/>
              <w:left w:val="nil"/>
              <w:bottom w:val="single" w:sz="4" w:space="0" w:color="auto"/>
              <w:right w:val="nil"/>
            </w:tcBorders>
            <w:shd w:val="clear" w:color="auto" w:fill="auto"/>
            <w:vAlign w:val="bottom"/>
          </w:tcPr>
          <w:p w:rsidR="00BE7D6A" w:rsidRPr="00A925CB" w:rsidRDefault="00BE7D6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BE7D6A" w:rsidRPr="00A925CB" w:rsidRDefault="00BE7D6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BE7D6A" w:rsidRPr="00A925CB" w:rsidRDefault="00BE7D6A" w:rsidP="006F1202">
            <w:pPr>
              <w:jc w:val="center"/>
              <w:rPr>
                <w:sz w:val="20"/>
                <w:szCs w:val="20"/>
              </w:rPr>
            </w:pPr>
            <w:r w:rsidRPr="00A925CB">
              <w:rPr>
                <w:sz w:val="20"/>
                <w:szCs w:val="20"/>
              </w:rPr>
              <w:t>55500</w:t>
            </w:r>
          </w:p>
        </w:tc>
        <w:tc>
          <w:tcPr>
            <w:tcW w:w="533" w:type="dxa"/>
            <w:tcBorders>
              <w:top w:val="nil"/>
              <w:left w:val="nil"/>
              <w:bottom w:val="single" w:sz="4" w:space="0" w:color="auto"/>
              <w:right w:val="single" w:sz="4" w:space="0" w:color="auto"/>
            </w:tcBorders>
            <w:shd w:val="clear" w:color="auto" w:fill="auto"/>
            <w:noWrap/>
            <w:vAlign w:val="bottom"/>
          </w:tcPr>
          <w:p w:rsidR="00BE7D6A" w:rsidRPr="00A925CB" w:rsidRDefault="00BE7D6A" w:rsidP="006F1202">
            <w:pPr>
              <w:rPr>
                <w:sz w:val="20"/>
                <w:szCs w:val="20"/>
              </w:rPr>
            </w:pPr>
            <w:r w:rsidRPr="00A925CB">
              <w:rPr>
                <w:sz w:val="20"/>
                <w:szCs w:val="20"/>
              </w:rPr>
              <w:t>100</w:t>
            </w:r>
          </w:p>
        </w:tc>
        <w:tc>
          <w:tcPr>
            <w:tcW w:w="1134" w:type="dxa"/>
            <w:tcBorders>
              <w:top w:val="nil"/>
              <w:left w:val="nil"/>
              <w:bottom w:val="single" w:sz="4" w:space="0" w:color="auto"/>
              <w:right w:val="single" w:sz="4" w:space="0" w:color="auto"/>
            </w:tcBorders>
            <w:shd w:val="clear" w:color="auto" w:fill="auto"/>
            <w:noWrap/>
            <w:vAlign w:val="bottom"/>
          </w:tcPr>
          <w:p w:rsidR="00BE7D6A" w:rsidRDefault="00BE7D6A" w:rsidP="002569CB">
            <w:pPr>
              <w:jc w:val="right"/>
            </w:pPr>
            <w:r w:rsidRPr="007669C2">
              <w:rPr>
                <w:sz w:val="20"/>
                <w:szCs w:val="20"/>
              </w:rPr>
              <w:t>38,400</w:t>
            </w:r>
          </w:p>
        </w:tc>
        <w:tc>
          <w:tcPr>
            <w:tcW w:w="1122" w:type="dxa"/>
            <w:tcBorders>
              <w:top w:val="nil"/>
              <w:left w:val="nil"/>
              <w:bottom w:val="single" w:sz="4" w:space="0" w:color="auto"/>
              <w:right w:val="single" w:sz="4" w:space="0" w:color="auto"/>
            </w:tcBorders>
            <w:shd w:val="clear" w:color="auto" w:fill="auto"/>
            <w:noWrap/>
            <w:vAlign w:val="bottom"/>
          </w:tcPr>
          <w:p w:rsidR="00BE7D6A" w:rsidRDefault="00BE7D6A" w:rsidP="00BE7D6A">
            <w:pPr>
              <w:jc w:val="right"/>
            </w:pPr>
            <w:r w:rsidRPr="007C1C32">
              <w:rPr>
                <w:sz w:val="20"/>
                <w:szCs w:val="20"/>
              </w:rPr>
              <w:t>38,400</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Pr="00196A04" w:rsidRDefault="00BE7D6A" w:rsidP="004B7B74">
            <w:pPr>
              <w:jc w:val="right"/>
              <w:rPr>
                <w:sz w:val="20"/>
                <w:szCs w:val="20"/>
              </w:rPr>
            </w:pPr>
            <w:r w:rsidRPr="00196A04">
              <w:rPr>
                <w:sz w:val="20"/>
                <w:szCs w:val="20"/>
              </w:rPr>
              <w:t>100</w:t>
            </w:r>
          </w:p>
        </w:tc>
      </w:tr>
      <w:tr w:rsidR="00BE7D6A" w:rsidRPr="00A925CB" w:rsidTr="00BE7D6A">
        <w:trPr>
          <w:trHeight w:val="20"/>
        </w:trPr>
        <w:tc>
          <w:tcPr>
            <w:tcW w:w="2968" w:type="dxa"/>
            <w:tcBorders>
              <w:top w:val="nil"/>
              <w:left w:val="single" w:sz="4" w:space="0" w:color="auto"/>
              <w:bottom w:val="single" w:sz="4" w:space="0" w:color="auto"/>
              <w:right w:val="single" w:sz="4" w:space="0" w:color="auto"/>
            </w:tcBorders>
            <w:shd w:val="clear" w:color="auto" w:fill="auto"/>
            <w:vAlign w:val="center"/>
          </w:tcPr>
          <w:p w:rsidR="00BE7D6A" w:rsidRPr="00A925CB" w:rsidRDefault="00BE7D6A" w:rsidP="006F1202">
            <w:pPr>
              <w:rPr>
                <w:bCs/>
                <w:sz w:val="20"/>
                <w:szCs w:val="20"/>
              </w:rPr>
            </w:pPr>
            <w:r w:rsidRPr="00A925CB">
              <w:rPr>
                <w:bCs/>
                <w:sz w:val="20"/>
                <w:szCs w:val="20"/>
              </w:rPr>
              <w:t>Расходы на выплаты персоналу государственных (муниципальных) органов</w:t>
            </w:r>
          </w:p>
        </w:tc>
        <w:tc>
          <w:tcPr>
            <w:tcW w:w="456" w:type="dxa"/>
            <w:tcBorders>
              <w:top w:val="nil"/>
              <w:left w:val="nil"/>
              <w:bottom w:val="single" w:sz="4" w:space="0" w:color="auto"/>
              <w:right w:val="single" w:sz="4" w:space="0" w:color="auto"/>
            </w:tcBorders>
            <w:shd w:val="clear" w:color="auto" w:fill="auto"/>
            <w:vAlign w:val="bottom"/>
          </w:tcPr>
          <w:p w:rsidR="00BE7D6A" w:rsidRPr="00A925CB" w:rsidRDefault="00BE7D6A"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tcPr>
          <w:p w:rsidR="00BE7D6A" w:rsidRPr="00A925CB" w:rsidRDefault="00BE7D6A"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BE7D6A" w:rsidRPr="00A925CB" w:rsidRDefault="00BE7D6A" w:rsidP="006F1202">
            <w:pPr>
              <w:jc w:val="center"/>
              <w:rPr>
                <w:sz w:val="20"/>
                <w:szCs w:val="20"/>
              </w:rPr>
            </w:pPr>
            <w:r w:rsidRPr="00A925CB">
              <w:rPr>
                <w:sz w:val="20"/>
                <w:szCs w:val="20"/>
              </w:rPr>
              <w:t>99</w:t>
            </w:r>
          </w:p>
        </w:tc>
        <w:tc>
          <w:tcPr>
            <w:tcW w:w="337" w:type="dxa"/>
            <w:tcBorders>
              <w:top w:val="nil"/>
              <w:left w:val="nil"/>
              <w:bottom w:val="single" w:sz="4" w:space="0" w:color="auto"/>
              <w:right w:val="nil"/>
            </w:tcBorders>
            <w:shd w:val="clear" w:color="auto" w:fill="auto"/>
            <w:vAlign w:val="bottom"/>
          </w:tcPr>
          <w:p w:rsidR="00BE7D6A" w:rsidRPr="00A925CB" w:rsidRDefault="00BE7D6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BE7D6A" w:rsidRPr="00A925CB" w:rsidRDefault="00BE7D6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BE7D6A" w:rsidRPr="00A925CB" w:rsidRDefault="00BE7D6A" w:rsidP="006F1202">
            <w:pPr>
              <w:jc w:val="center"/>
              <w:rPr>
                <w:sz w:val="20"/>
                <w:szCs w:val="20"/>
              </w:rPr>
            </w:pPr>
            <w:r w:rsidRPr="00A925CB">
              <w:rPr>
                <w:sz w:val="20"/>
                <w:szCs w:val="20"/>
              </w:rPr>
              <w:t>55500</w:t>
            </w:r>
          </w:p>
        </w:tc>
        <w:tc>
          <w:tcPr>
            <w:tcW w:w="533" w:type="dxa"/>
            <w:tcBorders>
              <w:top w:val="nil"/>
              <w:left w:val="nil"/>
              <w:bottom w:val="single" w:sz="4" w:space="0" w:color="auto"/>
              <w:right w:val="single" w:sz="4" w:space="0" w:color="auto"/>
            </w:tcBorders>
            <w:shd w:val="clear" w:color="auto" w:fill="auto"/>
            <w:noWrap/>
            <w:vAlign w:val="bottom"/>
          </w:tcPr>
          <w:p w:rsidR="00BE7D6A" w:rsidRPr="00A925CB" w:rsidRDefault="00BE7D6A" w:rsidP="006F1202">
            <w:pPr>
              <w:rPr>
                <w:sz w:val="20"/>
                <w:szCs w:val="20"/>
              </w:rPr>
            </w:pPr>
            <w:r w:rsidRPr="00A925CB">
              <w:rPr>
                <w:sz w:val="20"/>
                <w:szCs w:val="20"/>
              </w:rPr>
              <w:t>120</w:t>
            </w:r>
          </w:p>
        </w:tc>
        <w:tc>
          <w:tcPr>
            <w:tcW w:w="1134" w:type="dxa"/>
            <w:tcBorders>
              <w:top w:val="nil"/>
              <w:left w:val="nil"/>
              <w:bottom w:val="single" w:sz="4" w:space="0" w:color="auto"/>
              <w:right w:val="single" w:sz="4" w:space="0" w:color="auto"/>
            </w:tcBorders>
            <w:shd w:val="clear" w:color="auto" w:fill="auto"/>
            <w:noWrap/>
            <w:vAlign w:val="bottom"/>
          </w:tcPr>
          <w:p w:rsidR="00BE7D6A" w:rsidRPr="00196A04" w:rsidRDefault="00BE7D6A" w:rsidP="006F1202">
            <w:pPr>
              <w:jc w:val="right"/>
              <w:rPr>
                <w:sz w:val="20"/>
                <w:szCs w:val="20"/>
              </w:rPr>
            </w:pPr>
            <w:r>
              <w:rPr>
                <w:sz w:val="20"/>
                <w:szCs w:val="20"/>
              </w:rPr>
              <w:t>38,400</w:t>
            </w:r>
          </w:p>
        </w:tc>
        <w:tc>
          <w:tcPr>
            <w:tcW w:w="1122" w:type="dxa"/>
            <w:tcBorders>
              <w:top w:val="nil"/>
              <w:left w:val="nil"/>
              <w:bottom w:val="single" w:sz="4" w:space="0" w:color="auto"/>
              <w:right w:val="single" w:sz="4" w:space="0" w:color="auto"/>
            </w:tcBorders>
            <w:shd w:val="clear" w:color="auto" w:fill="auto"/>
            <w:noWrap/>
            <w:vAlign w:val="bottom"/>
          </w:tcPr>
          <w:p w:rsidR="00BE7D6A" w:rsidRDefault="00BE7D6A" w:rsidP="00BE7D6A">
            <w:pPr>
              <w:jc w:val="right"/>
            </w:pPr>
            <w:r w:rsidRPr="007C1C32">
              <w:rPr>
                <w:sz w:val="20"/>
                <w:szCs w:val="20"/>
              </w:rPr>
              <w:t>38,400</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Pr="00196A04" w:rsidRDefault="00BE7D6A" w:rsidP="004B7B74">
            <w:pPr>
              <w:jc w:val="right"/>
              <w:rPr>
                <w:sz w:val="20"/>
                <w:szCs w:val="20"/>
              </w:rPr>
            </w:pPr>
            <w:r w:rsidRPr="00196A04">
              <w:rPr>
                <w:sz w:val="20"/>
                <w:szCs w:val="20"/>
              </w:rPr>
              <w:t>100</w:t>
            </w:r>
          </w:p>
        </w:tc>
      </w:tr>
      <w:tr w:rsidR="004B7B7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4B7B74" w:rsidRPr="00A925CB" w:rsidRDefault="004B7B74" w:rsidP="006F1202">
            <w:pPr>
              <w:rPr>
                <w:bCs/>
                <w:sz w:val="20"/>
                <w:szCs w:val="20"/>
              </w:rPr>
            </w:pPr>
            <w:r w:rsidRPr="00A925CB">
              <w:rPr>
                <w:bCs/>
                <w:sz w:val="20"/>
                <w:szCs w:val="20"/>
              </w:rPr>
              <w:t>Фонд оплаты труда государственных (муниципальных) органов</w:t>
            </w:r>
          </w:p>
          <w:p w:rsidR="004B7B74" w:rsidRPr="00A925CB" w:rsidRDefault="004B7B74" w:rsidP="006F1202">
            <w:pPr>
              <w:rPr>
                <w:sz w:val="20"/>
                <w:szCs w:val="20"/>
              </w:rPr>
            </w:pPr>
          </w:p>
        </w:tc>
        <w:tc>
          <w:tcPr>
            <w:tcW w:w="456" w:type="dxa"/>
            <w:tcBorders>
              <w:top w:val="nil"/>
              <w:left w:val="nil"/>
              <w:bottom w:val="single" w:sz="4" w:space="0" w:color="auto"/>
              <w:right w:val="single" w:sz="4" w:space="0" w:color="auto"/>
            </w:tcBorders>
            <w:shd w:val="clear" w:color="auto" w:fill="auto"/>
            <w:vAlign w:val="bottom"/>
          </w:tcPr>
          <w:p w:rsidR="004B7B74" w:rsidRPr="00A925CB" w:rsidRDefault="004B7B74"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tcPr>
          <w:p w:rsidR="004B7B74" w:rsidRPr="00A925CB" w:rsidRDefault="004B7B74"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4B7B74" w:rsidRPr="00A925CB" w:rsidRDefault="004B7B74" w:rsidP="006F1202">
            <w:pPr>
              <w:jc w:val="center"/>
              <w:rPr>
                <w:sz w:val="20"/>
                <w:szCs w:val="20"/>
              </w:rPr>
            </w:pPr>
            <w:r w:rsidRPr="00A925CB">
              <w:rPr>
                <w:sz w:val="20"/>
                <w:szCs w:val="20"/>
              </w:rPr>
              <w:t>99</w:t>
            </w:r>
          </w:p>
        </w:tc>
        <w:tc>
          <w:tcPr>
            <w:tcW w:w="337" w:type="dxa"/>
            <w:tcBorders>
              <w:top w:val="nil"/>
              <w:left w:val="nil"/>
              <w:bottom w:val="single" w:sz="4" w:space="0" w:color="auto"/>
              <w:right w:val="nil"/>
            </w:tcBorders>
            <w:shd w:val="clear" w:color="auto" w:fill="auto"/>
            <w:vAlign w:val="bottom"/>
          </w:tcPr>
          <w:p w:rsidR="004B7B74" w:rsidRPr="00A925CB" w:rsidRDefault="004B7B7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4B7B74" w:rsidRPr="00A925CB" w:rsidRDefault="004B7B7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4B7B74" w:rsidRPr="00A925CB" w:rsidRDefault="004B7B74" w:rsidP="006F1202">
            <w:pPr>
              <w:jc w:val="center"/>
              <w:rPr>
                <w:sz w:val="20"/>
                <w:szCs w:val="20"/>
              </w:rPr>
            </w:pPr>
            <w:r w:rsidRPr="00A925CB">
              <w:rPr>
                <w:sz w:val="20"/>
                <w:szCs w:val="20"/>
              </w:rPr>
              <w:t>55500</w:t>
            </w:r>
          </w:p>
        </w:tc>
        <w:tc>
          <w:tcPr>
            <w:tcW w:w="533" w:type="dxa"/>
            <w:tcBorders>
              <w:top w:val="nil"/>
              <w:left w:val="nil"/>
              <w:bottom w:val="single" w:sz="4" w:space="0" w:color="auto"/>
              <w:right w:val="single" w:sz="4" w:space="0" w:color="auto"/>
            </w:tcBorders>
            <w:shd w:val="clear" w:color="auto" w:fill="auto"/>
            <w:noWrap/>
            <w:vAlign w:val="bottom"/>
          </w:tcPr>
          <w:p w:rsidR="004B7B74" w:rsidRPr="00A925CB" w:rsidRDefault="004B7B74" w:rsidP="006F1202">
            <w:pPr>
              <w:rPr>
                <w:sz w:val="20"/>
                <w:szCs w:val="20"/>
              </w:rPr>
            </w:pPr>
            <w:r w:rsidRPr="00A925CB">
              <w:rPr>
                <w:sz w:val="20"/>
                <w:szCs w:val="20"/>
              </w:rPr>
              <w:t>121</w:t>
            </w:r>
          </w:p>
        </w:tc>
        <w:tc>
          <w:tcPr>
            <w:tcW w:w="1134" w:type="dxa"/>
            <w:tcBorders>
              <w:top w:val="nil"/>
              <w:left w:val="nil"/>
              <w:bottom w:val="single" w:sz="4" w:space="0" w:color="auto"/>
              <w:right w:val="single" w:sz="4" w:space="0" w:color="auto"/>
            </w:tcBorders>
            <w:shd w:val="clear" w:color="auto" w:fill="auto"/>
            <w:noWrap/>
            <w:vAlign w:val="bottom"/>
          </w:tcPr>
          <w:p w:rsidR="004B7B74" w:rsidRPr="00196A04" w:rsidRDefault="002569CB" w:rsidP="006F1202">
            <w:pPr>
              <w:jc w:val="right"/>
              <w:rPr>
                <w:sz w:val="20"/>
                <w:szCs w:val="20"/>
              </w:rPr>
            </w:pPr>
            <w:r>
              <w:rPr>
                <w:sz w:val="20"/>
                <w:szCs w:val="20"/>
              </w:rPr>
              <w:t>29,493</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BE7D6A" w:rsidP="003059B0">
            <w:pPr>
              <w:jc w:val="right"/>
              <w:rPr>
                <w:sz w:val="20"/>
                <w:szCs w:val="20"/>
              </w:rPr>
            </w:pPr>
            <w:r>
              <w:rPr>
                <w:sz w:val="20"/>
                <w:szCs w:val="20"/>
              </w:rPr>
              <w:t>29,493</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4B7B74" w:rsidP="004B7B74">
            <w:pPr>
              <w:jc w:val="right"/>
              <w:rPr>
                <w:sz w:val="20"/>
                <w:szCs w:val="20"/>
              </w:rPr>
            </w:pPr>
            <w:r w:rsidRPr="00196A04">
              <w:rPr>
                <w:sz w:val="20"/>
                <w:szCs w:val="20"/>
              </w:rPr>
              <w:t>100</w:t>
            </w:r>
          </w:p>
        </w:tc>
      </w:tr>
      <w:tr w:rsidR="004B7B7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4B7B74" w:rsidRPr="00A925CB" w:rsidRDefault="004B7B74" w:rsidP="006F1202">
            <w:pPr>
              <w:rPr>
                <w:bCs/>
                <w:sz w:val="20"/>
                <w:szCs w:val="20"/>
              </w:rPr>
            </w:pPr>
            <w:r w:rsidRPr="00A925CB">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56" w:type="dxa"/>
            <w:tcBorders>
              <w:top w:val="nil"/>
              <w:left w:val="nil"/>
              <w:bottom w:val="single" w:sz="4" w:space="0" w:color="auto"/>
              <w:right w:val="single" w:sz="4" w:space="0" w:color="auto"/>
            </w:tcBorders>
            <w:shd w:val="clear" w:color="auto" w:fill="auto"/>
            <w:vAlign w:val="bottom"/>
          </w:tcPr>
          <w:p w:rsidR="004B7B74" w:rsidRPr="00A925CB" w:rsidRDefault="004B7B74"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tcPr>
          <w:p w:rsidR="004B7B74" w:rsidRPr="00A925CB" w:rsidRDefault="004B7B74"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4B7B74" w:rsidRPr="00A925CB" w:rsidRDefault="004B7B74" w:rsidP="006F1202">
            <w:pPr>
              <w:jc w:val="center"/>
              <w:rPr>
                <w:sz w:val="20"/>
                <w:szCs w:val="20"/>
              </w:rPr>
            </w:pPr>
            <w:r w:rsidRPr="00A925CB">
              <w:rPr>
                <w:sz w:val="20"/>
                <w:szCs w:val="20"/>
              </w:rPr>
              <w:t>99</w:t>
            </w:r>
          </w:p>
        </w:tc>
        <w:tc>
          <w:tcPr>
            <w:tcW w:w="337" w:type="dxa"/>
            <w:tcBorders>
              <w:top w:val="nil"/>
              <w:left w:val="nil"/>
              <w:bottom w:val="single" w:sz="4" w:space="0" w:color="auto"/>
              <w:right w:val="nil"/>
            </w:tcBorders>
            <w:shd w:val="clear" w:color="auto" w:fill="auto"/>
            <w:vAlign w:val="bottom"/>
          </w:tcPr>
          <w:p w:rsidR="004B7B74" w:rsidRPr="00A925CB" w:rsidRDefault="004B7B7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4B7B74" w:rsidRPr="00A925CB" w:rsidRDefault="004B7B7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4B7B74" w:rsidRPr="00A925CB" w:rsidRDefault="004B7B74" w:rsidP="006F1202">
            <w:pPr>
              <w:jc w:val="center"/>
              <w:rPr>
                <w:sz w:val="20"/>
                <w:szCs w:val="20"/>
              </w:rPr>
            </w:pPr>
            <w:r w:rsidRPr="00A925CB">
              <w:rPr>
                <w:sz w:val="20"/>
                <w:szCs w:val="20"/>
              </w:rPr>
              <w:t>55500</w:t>
            </w:r>
          </w:p>
        </w:tc>
        <w:tc>
          <w:tcPr>
            <w:tcW w:w="533" w:type="dxa"/>
            <w:tcBorders>
              <w:top w:val="nil"/>
              <w:left w:val="nil"/>
              <w:bottom w:val="single" w:sz="4" w:space="0" w:color="auto"/>
              <w:right w:val="single" w:sz="4" w:space="0" w:color="auto"/>
            </w:tcBorders>
            <w:shd w:val="clear" w:color="auto" w:fill="auto"/>
            <w:noWrap/>
            <w:vAlign w:val="bottom"/>
          </w:tcPr>
          <w:p w:rsidR="004B7B74" w:rsidRPr="00A925CB" w:rsidRDefault="004B7B74" w:rsidP="006F1202">
            <w:pPr>
              <w:rPr>
                <w:sz w:val="20"/>
                <w:szCs w:val="20"/>
              </w:rPr>
            </w:pPr>
            <w:r w:rsidRPr="00A925CB">
              <w:rPr>
                <w:sz w:val="20"/>
                <w:szCs w:val="20"/>
              </w:rPr>
              <w:t>129</w:t>
            </w:r>
          </w:p>
        </w:tc>
        <w:tc>
          <w:tcPr>
            <w:tcW w:w="1134" w:type="dxa"/>
            <w:tcBorders>
              <w:top w:val="nil"/>
              <w:left w:val="nil"/>
              <w:bottom w:val="single" w:sz="4" w:space="0" w:color="auto"/>
              <w:right w:val="single" w:sz="4" w:space="0" w:color="auto"/>
            </w:tcBorders>
            <w:shd w:val="clear" w:color="auto" w:fill="auto"/>
            <w:noWrap/>
            <w:vAlign w:val="bottom"/>
          </w:tcPr>
          <w:p w:rsidR="004B7B74" w:rsidRPr="00196A04" w:rsidRDefault="002569CB" w:rsidP="006F1202">
            <w:pPr>
              <w:jc w:val="right"/>
              <w:rPr>
                <w:sz w:val="20"/>
                <w:szCs w:val="20"/>
              </w:rPr>
            </w:pPr>
            <w:r>
              <w:rPr>
                <w:sz w:val="20"/>
                <w:szCs w:val="20"/>
              </w:rPr>
              <w:t>8,907</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BE7D6A" w:rsidP="003059B0">
            <w:pPr>
              <w:jc w:val="right"/>
              <w:rPr>
                <w:sz w:val="20"/>
                <w:szCs w:val="20"/>
              </w:rPr>
            </w:pPr>
            <w:r>
              <w:rPr>
                <w:sz w:val="20"/>
                <w:szCs w:val="20"/>
              </w:rPr>
              <w:t>8,907</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4B7B74" w:rsidP="004B7B74">
            <w:pPr>
              <w:jc w:val="right"/>
              <w:rPr>
                <w:sz w:val="20"/>
                <w:szCs w:val="20"/>
              </w:rPr>
            </w:pPr>
            <w:r w:rsidRPr="00196A04">
              <w:rPr>
                <w:sz w:val="20"/>
                <w:szCs w:val="20"/>
              </w:rPr>
              <w:t>100</w:t>
            </w:r>
          </w:p>
        </w:tc>
      </w:tr>
      <w:tr w:rsidR="004B7B74" w:rsidRPr="00A925CB" w:rsidTr="002569CB">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7B74" w:rsidRPr="00A925CB" w:rsidRDefault="004B7B74" w:rsidP="006F1202">
            <w:pPr>
              <w:rPr>
                <w:bCs/>
                <w:sz w:val="20"/>
                <w:szCs w:val="20"/>
              </w:rPr>
            </w:pPr>
            <w:r w:rsidRPr="00A925CB">
              <w:rPr>
                <w:bCs/>
                <w:sz w:val="20"/>
                <w:szCs w:val="20"/>
              </w:rPr>
              <w:t>Другие общегосударственные вопросы</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bCs/>
                <w:sz w:val="20"/>
                <w:szCs w:val="20"/>
              </w:rPr>
            </w:pPr>
            <w:r w:rsidRPr="00A925CB">
              <w:rPr>
                <w:bCs/>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bCs/>
                <w:sz w:val="20"/>
                <w:szCs w:val="20"/>
              </w:rPr>
            </w:pPr>
            <w:r w:rsidRPr="00A925CB">
              <w:rPr>
                <w:bCs/>
                <w:sz w:val="20"/>
                <w:szCs w:val="20"/>
              </w:rPr>
              <w:t>13</w:t>
            </w:r>
          </w:p>
        </w:tc>
        <w:tc>
          <w:tcPr>
            <w:tcW w:w="45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4B7B74" w:rsidRPr="00A925CB" w:rsidRDefault="004B7B74" w:rsidP="006F1202">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569CB" w:rsidRPr="00196A04" w:rsidRDefault="002569CB" w:rsidP="002569CB">
            <w:pPr>
              <w:jc w:val="center"/>
              <w:rPr>
                <w:b/>
                <w:bCs/>
                <w:sz w:val="20"/>
                <w:szCs w:val="20"/>
              </w:rPr>
            </w:pPr>
            <w:r>
              <w:rPr>
                <w:b/>
                <w:bCs/>
                <w:sz w:val="20"/>
                <w:szCs w:val="20"/>
              </w:rPr>
              <w:t>240,421</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BE7D6A" w:rsidP="002569CB">
            <w:pPr>
              <w:jc w:val="right"/>
              <w:rPr>
                <w:b/>
                <w:bCs/>
                <w:sz w:val="20"/>
                <w:szCs w:val="20"/>
              </w:rPr>
            </w:pPr>
            <w:r>
              <w:rPr>
                <w:b/>
                <w:bCs/>
                <w:sz w:val="20"/>
                <w:szCs w:val="20"/>
              </w:rPr>
              <w:t>240,421</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4B7B74" w:rsidP="002569CB">
            <w:pPr>
              <w:jc w:val="right"/>
              <w:rPr>
                <w:sz w:val="20"/>
                <w:szCs w:val="20"/>
              </w:rPr>
            </w:pPr>
            <w:r w:rsidRPr="00196A04">
              <w:rPr>
                <w:sz w:val="20"/>
                <w:szCs w:val="20"/>
              </w:rPr>
              <w:t>100</w:t>
            </w:r>
          </w:p>
        </w:tc>
      </w:tr>
      <w:tr w:rsidR="004B7B7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7B74" w:rsidRPr="00A925CB" w:rsidRDefault="004B7B74" w:rsidP="006F1202">
            <w:pPr>
              <w:rPr>
                <w:color w:val="000000"/>
                <w:sz w:val="20"/>
                <w:szCs w:val="20"/>
              </w:rPr>
            </w:pPr>
            <w:r w:rsidRPr="00A925CB">
              <w:rPr>
                <w:color w:val="000000"/>
                <w:sz w:val="20"/>
                <w:szCs w:val="20"/>
              </w:rPr>
              <w:t xml:space="preserve">Муниципальная  программа «Управление муниципальным имуществом </w:t>
            </w:r>
            <w:r w:rsidRPr="00A925CB">
              <w:rPr>
                <w:sz w:val="20"/>
                <w:szCs w:val="20"/>
              </w:rPr>
              <w:t>рабочем поселке Евлашево</w:t>
            </w:r>
            <w:r w:rsidRPr="00A925CB">
              <w:rPr>
                <w:color w:val="000000"/>
                <w:sz w:val="20"/>
                <w:szCs w:val="20"/>
              </w:rPr>
              <w:t xml:space="preserve"> 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13</w:t>
            </w:r>
          </w:p>
        </w:tc>
        <w:tc>
          <w:tcPr>
            <w:tcW w:w="45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7B74" w:rsidRPr="00A925CB" w:rsidRDefault="004B7B7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7B74" w:rsidRPr="00A925CB" w:rsidRDefault="004B7B74"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4B7B74" w:rsidRPr="00A925CB" w:rsidRDefault="004B7B74"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B7B74" w:rsidRPr="00196A04" w:rsidRDefault="00BE7D6A" w:rsidP="006F1202">
            <w:pPr>
              <w:jc w:val="right"/>
              <w:rPr>
                <w:sz w:val="20"/>
                <w:szCs w:val="20"/>
              </w:rPr>
            </w:pPr>
            <w:r>
              <w:rPr>
                <w:sz w:val="20"/>
                <w:szCs w:val="20"/>
              </w:rPr>
              <w:t>64,000</w:t>
            </w:r>
          </w:p>
        </w:tc>
        <w:tc>
          <w:tcPr>
            <w:tcW w:w="1122" w:type="dxa"/>
            <w:tcBorders>
              <w:top w:val="nil"/>
              <w:left w:val="nil"/>
              <w:bottom w:val="single" w:sz="4" w:space="0" w:color="auto"/>
              <w:right w:val="single" w:sz="4" w:space="0" w:color="auto"/>
            </w:tcBorders>
            <w:shd w:val="clear" w:color="auto" w:fill="auto"/>
            <w:noWrap/>
            <w:vAlign w:val="bottom"/>
          </w:tcPr>
          <w:p w:rsidR="004B7B74" w:rsidRPr="005D6654" w:rsidRDefault="00BE7D6A" w:rsidP="00214BBE">
            <w:pPr>
              <w:jc w:val="right"/>
              <w:rPr>
                <w:sz w:val="20"/>
                <w:szCs w:val="20"/>
              </w:rPr>
            </w:pPr>
            <w:r>
              <w:rPr>
                <w:sz w:val="20"/>
                <w:szCs w:val="20"/>
              </w:rPr>
              <w:t>64,000</w:t>
            </w:r>
          </w:p>
        </w:tc>
        <w:tc>
          <w:tcPr>
            <w:tcW w:w="1004" w:type="dxa"/>
            <w:gridSpan w:val="2"/>
            <w:tcBorders>
              <w:top w:val="nil"/>
              <w:left w:val="nil"/>
              <w:bottom w:val="single" w:sz="4" w:space="0" w:color="auto"/>
              <w:right w:val="single" w:sz="4" w:space="0" w:color="auto"/>
            </w:tcBorders>
            <w:shd w:val="clear" w:color="auto" w:fill="auto"/>
            <w:noWrap/>
            <w:vAlign w:val="bottom"/>
          </w:tcPr>
          <w:p w:rsidR="004B7B74" w:rsidRPr="00196A04" w:rsidRDefault="004B7B74" w:rsidP="004B7B74">
            <w:pPr>
              <w:jc w:val="right"/>
              <w:rPr>
                <w:sz w:val="20"/>
                <w:szCs w:val="20"/>
              </w:rPr>
            </w:pPr>
            <w:r w:rsidRPr="00196A04">
              <w:rPr>
                <w:sz w:val="20"/>
                <w:szCs w:val="20"/>
              </w:rPr>
              <w:t>100</w:t>
            </w:r>
          </w:p>
        </w:tc>
      </w:tr>
      <w:tr w:rsidR="00BE7D6A" w:rsidRPr="00A925CB" w:rsidTr="00BE7D6A">
        <w:trPr>
          <w:trHeight w:val="20"/>
        </w:trPr>
        <w:tc>
          <w:tcPr>
            <w:tcW w:w="2968" w:type="dxa"/>
            <w:tcBorders>
              <w:top w:val="nil"/>
              <w:left w:val="single" w:sz="4" w:space="0" w:color="auto"/>
              <w:bottom w:val="single" w:sz="4" w:space="0" w:color="auto"/>
              <w:right w:val="single" w:sz="4" w:space="0" w:color="auto"/>
            </w:tcBorders>
            <w:shd w:val="clear" w:color="auto" w:fill="auto"/>
          </w:tcPr>
          <w:p w:rsidR="00BE7D6A" w:rsidRPr="00AA4259" w:rsidRDefault="00BE7D6A" w:rsidP="001B344D">
            <w:pPr>
              <w:rPr>
                <w:sz w:val="20"/>
                <w:szCs w:val="20"/>
              </w:rPr>
            </w:pPr>
            <w:r w:rsidRPr="00AA4259">
              <w:rPr>
                <w:sz w:val="20"/>
                <w:szCs w:val="20"/>
              </w:rPr>
              <w:t xml:space="preserve">Содержание и обслуживание казны </w:t>
            </w:r>
          </w:p>
        </w:tc>
        <w:tc>
          <w:tcPr>
            <w:tcW w:w="456" w:type="dxa"/>
            <w:tcBorders>
              <w:top w:val="nil"/>
              <w:left w:val="nil"/>
              <w:bottom w:val="single" w:sz="4" w:space="0" w:color="auto"/>
              <w:right w:val="single" w:sz="4" w:space="0" w:color="auto"/>
            </w:tcBorders>
            <w:shd w:val="clear" w:color="auto" w:fill="auto"/>
            <w:vAlign w:val="bottom"/>
          </w:tcPr>
          <w:p w:rsidR="00BE7D6A" w:rsidRPr="00AA4259" w:rsidRDefault="00BE7D6A" w:rsidP="001B344D">
            <w:pPr>
              <w:jc w:val="center"/>
              <w:rPr>
                <w:sz w:val="18"/>
                <w:szCs w:val="18"/>
              </w:rPr>
            </w:pPr>
            <w:r w:rsidRPr="00AA4259">
              <w:rPr>
                <w:sz w:val="18"/>
                <w:szCs w:val="18"/>
              </w:rPr>
              <w:t>01</w:t>
            </w:r>
          </w:p>
        </w:tc>
        <w:tc>
          <w:tcPr>
            <w:tcW w:w="456" w:type="dxa"/>
            <w:tcBorders>
              <w:top w:val="nil"/>
              <w:left w:val="nil"/>
              <w:bottom w:val="single" w:sz="4" w:space="0" w:color="auto"/>
              <w:right w:val="single" w:sz="4" w:space="0" w:color="auto"/>
            </w:tcBorders>
            <w:shd w:val="clear" w:color="auto" w:fill="auto"/>
            <w:vAlign w:val="bottom"/>
          </w:tcPr>
          <w:p w:rsidR="00BE7D6A" w:rsidRPr="00AA4259" w:rsidRDefault="00BE7D6A" w:rsidP="001B344D">
            <w:pPr>
              <w:jc w:val="center"/>
              <w:rPr>
                <w:sz w:val="18"/>
                <w:szCs w:val="18"/>
              </w:rPr>
            </w:pPr>
            <w:r w:rsidRPr="00AA4259">
              <w:rPr>
                <w:sz w:val="18"/>
                <w:szCs w:val="18"/>
              </w:rPr>
              <w:t>13</w:t>
            </w:r>
          </w:p>
        </w:tc>
        <w:tc>
          <w:tcPr>
            <w:tcW w:w="457" w:type="dxa"/>
            <w:tcBorders>
              <w:top w:val="nil"/>
              <w:left w:val="nil"/>
              <w:bottom w:val="single" w:sz="4" w:space="0" w:color="auto"/>
              <w:right w:val="nil"/>
            </w:tcBorders>
            <w:shd w:val="clear" w:color="auto" w:fill="auto"/>
            <w:vAlign w:val="bottom"/>
          </w:tcPr>
          <w:p w:rsidR="00BE7D6A" w:rsidRPr="00AA4259" w:rsidRDefault="00BE7D6A" w:rsidP="001B344D">
            <w:pPr>
              <w:jc w:val="center"/>
              <w:rPr>
                <w:sz w:val="18"/>
                <w:szCs w:val="18"/>
              </w:rPr>
            </w:pPr>
            <w:r w:rsidRPr="00AA4259">
              <w:rPr>
                <w:sz w:val="18"/>
                <w:szCs w:val="18"/>
              </w:rPr>
              <w:t>05</w:t>
            </w:r>
          </w:p>
        </w:tc>
        <w:tc>
          <w:tcPr>
            <w:tcW w:w="337" w:type="dxa"/>
            <w:tcBorders>
              <w:top w:val="nil"/>
              <w:left w:val="nil"/>
              <w:bottom w:val="single" w:sz="4" w:space="0" w:color="auto"/>
              <w:right w:val="nil"/>
            </w:tcBorders>
            <w:shd w:val="clear" w:color="auto" w:fill="auto"/>
            <w:vAlign w:val="bottom"/>
          </w:tcPr>
          <w:p w:rsidR="00BE7D6A" w:rsidRPr="00AA4259" w:rsidRDefault="00BE7D6A" w:rsidP="001B344D">
            <w:pPr>
              <w:jc w:val="center"/>
              <w:rPr>
                <w:sz w:val="18"/>
                <w:szCs w:val="18"/>
              </w:rPr>
            </w:pPr>
            <w:r w:rsidRPr="00AA4259">
              <w:rPr>
                <w:sz w:val="18"/>
                <w:szCs w:val="18"/>
              </w:rPr>
              <w:t>0</w:t>
            </w:r>
          </w:p>
        </w:tc>
        <w:tc>
          <w:tcPr>
            <w:tcW w:w="472" w:type="dxa"/>
            <w:tcBorders>
              <w:top w:val="nil"/>
              <w:left w:val="nil"/>
              <w:bottom w:val="single" w:sz="4" w:space="0" w:color="auto"/>
              <w:right w:val="nil"/>
            </w:tcBorders>
            <w:shd w:val="clear" w:color="auto" w:fill="auto"/>
            <w:vAlign w:val="bottom"/>
          </w:tcPr>
          <w:p w:rsidR="00BE7D6A" w:rsidRPr="00AA4259" w:rsidRDefault="00BE7D6A" w:rsidP="001B344D">
            <w:pPr>
              <w:jc w:val="center"/>
              <w:rPr>
                <w:sz w:val="18"/>
                <w:szCs w:val="18"/>
              </w:rPr>
            </w:pPr>
            <w:r w:rsidRPr="00AA4259">
              <w:rPr>
                <w:sz w:val="18"/>
                <w:szCs w:val="18"/>
              </w:rPr>
              <w:t>00</w:t>
            </w:r>
          </w:p>
        </w:tc>
        <w:tc>
          <w:tcPr>
            <w:tcW w:w="857" w:type="dxa"/>
            <w:tcBorders>
              <w:top w:val="nil"/>
              <w:left w:val="nil"/>
              <w:bottom w:val="single" w:sz="4" w:space="0" w:color="auto"/>
              <w:right w:val="single" w:sz="4" w:space="0" w:color="auto"/>
            </w:tcBorders>
            <w:shd w:val="clear" w:color="auto" w:fill="auto"/>
            <w:vAlign w:val="bottom"/>
          </w:tcPr>
          <w:p w:rsidR="00BE7D6A" w:rsidRPr="00AA4259" w:rsidRDefault="00BE7D6A" w:rsidP="001B344D">
            <w:pPr>
              <w:jc w:val="center"/>
              <w:rPr>
                <w:sz w:val="18"/>
                <w:szCs w:val="18"/>
              </w:rPr>
            </w:pPr>
            <w:r w:rsidRPr="00AA4259">
              <w:rPr>
                <w:sz w:val="18"/>
                <w:szCs w:val="18"/>
              </w:rPr>
              <w:t>20310</w:t>
            </w:r>
          </w:p>
        </w:tc>
        <w:tc>
          <w:tcPr>
            <w:tcW w:w="533" w:type="dxa"/>
            <w:tcBorders>
              <w:top w:val="nil"/>
              <w:left w:val="nil"/>
              <w:bottom w:val="single" w:sz="4" w:space="0" w:color="auto"/>
              <w:right w:val="single" w:sz="4" w:space="0" w:color="auto"/>
            </w:tcBorders>
            <w:shd w:val="clear" w:color="auto" w:fill="auto"/>
            <w:noWrap/>
            <w:vAlign w:val="bottom"/>
          </w:tcPr>
          <w:p w:rsidR="00BE7D6A" w:rsidRPr="00A925CB" w:rsidRDefault="00BE7D6A" w:rsidP="006F1202">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BE7D6A" w:rsidRDefault="00BE7D6A" w:rsidP="006F1202">
            <w:pPr>
              <w:jc w:val="right"/>
              <w:rPr>
                <w:sz w:val="20"/>
                <w:szCs w:val="20"/>
              </w:rPr>
            </w:pPr>
            <w:r>
              <w:rPr>
                <w:sz w:val="20"/>
                <w:szCs w:val="20"/>
              </w:rPr>
              <w:t>26,500</w:t>
            </w:r>
          </w:p>
        </w:tc>
        <w:tc>
          <w:tcPr>
            <w:tcW w:w="1122" w:type="dxa"/>
            <w:tcBorders>
              <w:top w:val="nil"/>
              <w:left w:val="nil"/>
              <w:bottom w:val="single" w:sz="4" w:space="0" w:color="auto"/>
              <w:right w:val="single" w:sz="4" w:space="0" w:color="auto"/>
            </w:tcBorders>
            <w:shd w:val="clear" w:color="auto" w:fill="auto"/>
            <w:noWrap/>
            <w:vAlign w:val="bottom"/>
          </w:tcPr>
          <w:p w:rsidR="00BE7D6A" w:rsidRDefault="00BE7D6A" w:rsidP="00A339DA">
            <w:pPr>
              <w:jc w:val="right"/>
              <w:rPr>
                <w:sz w:val="20"/>
                <w:szCs w:val="20"/>
              </w:rPr>
            </w:pPr>
            <w:r>
              <w:rPr>
                <w:sz w:val="20"/>
                <w:szCs w:val="20"/>
              </w:rPr>
              <w:t>26,500</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Default="00BE7D6A" w:rsidP="00BE7D6A">
            <w:pPr>
              <w:jc w:val="right"/>
            </w:pPr>
            <w:r w:rsidRPr="0053474C">
              <w:rPr>
                <w:sz w:val="20"/>
                <w:szCs w:val="20"/>
              </w:rPr>
              <w:t>100</w:t>
            </w:r>
          </w:p>
        </w:tc>
      </w:tr>
      <w:tr w:rsidR="00BE7D6A" w:rsidRPr="00A925CB" w:rsidTr="00BE7D6A">
        <w:trPr>
          <w:trHeight w:val="20"/>
        </w:trPr>
        <w:tc>
          <w:tcPr>
            <w:tcW w:w="2968" w:type="dxa"/>
            <w:tcBorders>
              <w:top w:val="nil"/>
              <w:left w:val="single" w:sz="4" w:space="0" w:color="auto"/>
              <w:bottom w:val="single" w:sz="4" w:space="0" w:color="auto"/>
              <w:right w:val="single" w:sz="4" w:space="0" w:color="auto"/>
            </w:tcBorders>
            <w:shd w:val="clear" w:color="auto" w:fill="auto"/>
          </w:tcPr>
          <w:p w:rsidR="00BE7D6A" w:rsidRPr="00AA4259" w:rsidRDefault="00BE7D6A" w:rsidP="001B344D">
            <w:pPr>
              <w:rPr>
                <w:sz w:val="20"/>
                <w:szCs w:val="20"/>
              </w:rPr>
            </w:pPr>
            <w:r w:rsidRPr="00AA4259">
              <w:rPr>
                <w:sz w:val="20"/>
                <w:szCs w:val="20"/>
              </w:rPr>
              <w:t>Закупка товаров, работ и услуг для государственных (муниципальных) нужд</w:t>
            </w:r>
          </w:p>
          <w:p w:rsidR="00BE7D6A" w:rsidRPr="00AA4259" w:rsidRDefault="00BE7D6A" w:rsidP="001B344D">
            <w:pPr>
              <w:ind w:firstLine="720"/>
              <w:rPr>
                <w:sz w:val="20"/>
                <w:szCs w:val="20"/>
              </w:rPr>
            </w:pPr>
          </w:p>
        </w:tc>
        <w:tc>
          <w:tcPr>
            <w:tcW w:w="456" w:type="dxa"/>
            <w:tcBorders>
              <w:top w:val="nil"/>
              <w:left w:val="nil"/>
              <w:bottom w:val="single" w:sz="4" w:space="0" w:color="auto"/>
              <w:right w:val="single" w:sz="4" w:space="0" w:color="auto"/>
            </w:tcBorders>
            <w:shd w:val="clear" w:color="auto" w:fill="auto"/>
            <w:vAlign w:val="bottom"/>
          </w:tcPr>
          <w:p w:rsidR="00BE7D6A" w:rsidRPr="00AA4259" w:rsidRDefault="00BE7D6A" w:rsidP="001B344D">
            <w:pPr>
              <w:jc w:val="center"/>
              <w:rPr>
                <w:sz w:val="18"/>
                <w:szCs w:val="18"/>
              </w:rPr>
            </w:pPr>
            <w:r w:rsidRPr="00AA4259">
              <w:rPr>
                <w:sz w:val="18"/>
                <w:szCs w:val="18"/>
              </w:rPr>
              <w:t>01</w:t>
            </w:r>
          </w:p>
        </w:tc>
        <w:tc>
          <w:tcPr>
            <w:tcW w:w="456" w:type="dxa"/>
            <w:tcBorders>
              <w:top w:val="nil"/>
              <w:left w:val="nil"/>
              <w:bottom w:val="single" w:sz="4" w:space="0" w:color="auto"/>
              <w:right w:val="single" w:sz="4" w:space="0" w:color="auto"/>
            </w:tcBorders>
            <w:shd w:val="clear" w:color="auto" w:fill="auto"/>
            <w:vAlign w:val="bottom"/>
          </w:tcPr>
          <w:p w:rsidR="00BE7D6A" w:rsidRPr="00AA4259" w:rsidRDefault="00BE7D6A" w:rsidP="001B344D">
            <w:pPr>
              <w:jc w:val="center"/>
              <w:rPr>
                <w:sz w:val="18"/>
                <w:szCs w:val="18"/>
              </w:rPr>
            </w:pPr>
            <w:r w:rsidRPr="00AA4259">
              <w:rPr>
                <w:sz w:val="18"/>
                <w:szCs w:val="18"/>
              </w:rPr>
              <w:t>13</w:t>
            </w:r>
          </w:p>
        </w:tc>
        <w:tc>
          <w:tcPr>
            <w:tcW w:w="457" w:type="dxa"/>
            <w:tcBorders>
              <w:top w:val="nil"/>
              <w:left w:val="nil"/>
              <w:bottom w:val="single" w:sz="4" w:space="0" w:color="auto"/>
              <w:right w:val="nil"/>
            </w:tcBorders>
            <w:shd w:val="clear" w:color="auto" w:fill="auto"/>
            <w:vAlign w:val="bottom"/>
          </w:tcPr>
          <w:p w:rsidR="00BE7D6A" w:rsidRPr="00AA4259" w:rsidRDefault="00BE7D6A" w:rsidP="001B344D">
            <w:pPr>
              <w:jc w:val="center"/>
              <w:rPr>
                <w:sz w:val="18"/>
                <w:szCs w:val="18"/>
              </w:rPr>
            </w:pPr>
            <w:r w:rsidRPr="00AA4259">
              <w:rPr>
                <w:sz w:val="18"/>
                <w:szCs w:val="18"/>
              </w:rPr>
              <w:t>05</w:t>
            </w:r>
          </w:p>
        </w:tc>
        <w:tc>
          <w:tcPr>
            <w:tcW w:w="337" w:type="dxa"/>
            <w:tcBorders>
              <w:top w:val="nil"/>
              <w:left w:val="nil"/>
              <w:bottom w:val="single" w:sz="4" w:space="0" w:color="auto"/>
              <w:right w:val="nil"/>
            </w:tcBorders>
            <w:shd w:val="clear" w:color="auto" w:fill="auto"/>
            <w:vAlign w:val="bottom"/>
          </w:tcPr>
          <w:p w:rsidR="00BE7D6A" w:rsidRPr="00AA4259" w:rsidRDefault="00BE7D6A" w:rsidP="001B344D">
            <w:pPr>
              <w:jc w:val="center"/>
              <w:rPr>
                <w:sz w:val="18"/>
                <w:szCs w:val="18"/>
              </w:rPr>
            </w:pPr>
            <w:r w:rsidRPr="00AA4259">
              <w:rPr>
                <w:sz w:val="18"/>
                <w:szCs w:val="18"/>
              </w:rPr>
              <w:t>0</w:t>
            </w:r>
          </w:p>
        </w:tc>
        <w:tc>
          <w:tcPr>
            <w:tcW w:w="472" w:type="dxa"/>
            <w:tcBorders>
              <w:top w:val="nil"/>
              <w:left w:val="nil"/>
              <w:bottom w:val="single" w:sz="4" w:space="0" w:color="auto"/>
              <w:right w:val="nil"/>
            </w:tcBorders>
            <w:shd w:val="clear" w:color="auto" w:fill="auto"/>
            <w:vAlign w:val="bottom"/>
          </w:tcPr>
          <w:p w:rsidR="00BE7D6A" w:rsidRPr="00AA4259" w:rsidRDefault="00BE7D6A" w:rsidP="001B344D">
            <w:pPr>
              <w:jc w:val="center"/>
              <w:rPr>
                <w:sz w:val="18"/>
                <w:szCs w:val="18"/>
              </w:rPr>
            </w:pPr>
            <w:r w:rsidRPr="00AA4259">
              <w:rPr>
                <w:sz w:val="18"/>
                <w:szCs w:val="18"/>
              </w:rPr>
              <w:t>00</w:t>
            </w:r>
          </w:p>
        </w:tc>
        <w:tc>
          <w:tcPr>
            <w:tcW w:w="857" w:type="dxa"/>
            <w:tcBorders>
              <w:top w:val="nil"/>
              <w:left w:val="nil"/>
              <w:bottom w:val="single" w:sz="4" w:space="0" w:color="auto"/>
              <w:right w:val="single" w:sz="4" w:space="0" w:color="auto"/>
            </w:tcBorders>
            <w:shd w:val="clear" w:color="auto" w:fill="auto"/>
            <w:vAlign w:val="bottom"/>
          </w:tcPr>
          <w:p w:rsidR="00BE7D6A" w:rsidRPr="00AA4259" w:rsidRDefault="00BE7D6A" w:rsidP="001B344D">
            <w:pPr>
              <w:jc w:val="center"/>
              <w:rPr>
                <w:sz w:val="18"/>
                <w:szCs w:val="18"/>
              </w:rPr>
            </w:pPr>
            <w:r w:rsidRPr="00AA4259">
              <w:rPr>
                <w:sz w:val="18"/>
                <w:szCs w:val="18"/>
              </w:rPr>
              <w:t>20310</w:t>
            </w:r>
          </w:p>
        </w:tc>
        <w:tc>
          <w:tcPr>
            <w:tcW w:w="533" w:type="dxa"/>
            <w:tcBorders>
              <w:top w:val="nil"/>
              <w:left w:val="nil"/>
              <w:bottom w:val="single" w:sz="4" w:space="0" w:color="auto"/>
              <w:right w:val="single" w:sz="4" w:space="0" w:color="auto"/>
            </w:tcBorders>
            <w:shd w:val="clear" w:color="auto" w:fill="auto"/>
            <w:noWrap/>
            <w:vAlign w:val="bottom"/>
          </w:tcPr>
          <w:p w:rsidR="00BE7D6A" w:rsidRPr="00A925CB" w:rsidRDefault="00BE7D6A" w:rsidP="006F1202">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BE7D6A" w:rsidRDefault="00BE7D6A" w:rsidP="00AA4259">
            <w:pPr>
              <w:jc w:val="right"/>
            </w:pPr>
            <w:r>
              <w:rPr>
                <w:sz w:val="20"/>
                <w:szCs w:val="20"/>
              </w:rPr>
              <w:t>26</w:t>
            </w:r>
            <w:r w:rsidRPr="0076618E">
              <w:rPr>
                <w:sz w:val="20"/>
                <w:szCs w:val="20"/>
              </w:rPr>
              <w:t>,500</w:t>
            </w:r>
          </w:p>
        </w:tc>
        <w:tc>
          <w:tcPr>
            <w:tcW w:w="1122" w:type="dxa"/>
            <w:tcBorders>
              <w:top w:val="nil"/>
              <w:left w:val="nil"/>
              <w:bottom w:val="single" w:sz="4" w:space="0" w:color="auto"/>
              <w:right w:val="single" w:sz="4" w:space="0" w:color="auto"/>
            </w:tcBorders>
            <w:shd w:val="clear" w:color="auto" w:fill="auto"/>
            <w:noWrap/>
            <w:vAlign w:val="bottom"/>
          </w:tcPr>
          <w:p w:rsidR="00BE7D6A" w:rsidRDefault="00BE7D6A" w:rsidP="00A339DA">
            <w:pPr>
              <w:jc w:val="right"/>
            </w:pPr>
            <w:r>
              <w:rPr>
                <w:sz w:val="20"/>
                <w:szCs w:val="20"/>
              </w:rPr>
              <w:t>26</w:t>
            </w:r>
            <w:r w:rsidRPr="0076618E">
              <w:rPr>
                <w:sz w:val="20"/>
                <w:szCs w:val="20"/>
              </w:rPr>
              <w:t>,500</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Default="00BE7D6A" w:rsidP="00BE7D6A">
            <w:pPr>
              <w:jc w:val="right"/>
            </w:pPr>
            <w:r w:rsidRPr="0053474C">
              <w:rPr>
                <w:sz w:val="20"/>
                <w:szCs w:val="20"/>
              </w:rPr>
              <w:t>100</w:t>
            </w:r>
          </w:p>
        </w:tc>
      </w:tr>
      <w:tr w:rsidR="00BE7D6A" w:rsidRPr="00A925CB" w:rsidTr="00BE7D6A">
        <w:trPr>
          <w:trHeight w:val="20"/>
        </w:trPr>
        <w:tc>
          <w:tcPr>
            <w:tcW w:w="2968" w:type="dxa"/>
            <w:tcBorders>
              <w:top w:val="nil"/>
              <w:left w:val="single" w:sz="4" w:space="0" w:color="auto"/>
              <w:bottom w:val="single" w:sz="4" w:space="0" w:color="auto"/>
              <w:right w:val="single" w:sz="4" w:space="0" w:color="auto"/>
            </w:tcBorders>
            <w:shd w:val="clear" w:color="auto" w:fill="auto"/>
          </w:tcPr>
          <w:p w:rsidR="00BE7D6A" w:rsidRPr="00AA4259" w:rsidRDefault="00BE7D6A" w:rsidP="001B344D">
            <w:pPr>
              <w:rPr>
                <w:sz w:val="20"/>
                <w:szCs w:val="20"/>
              </w:rPr>
            </w:pPr>
            <w:r w:rsidRPr="00AA4259">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BE7D6A" w:rsidRPr="00AA4259" w:rsidRDefault="00BE7D6A" w:rsidP="001B344D">
            <w:pPr>
              <w:jc w:val="center"/>
              <w:rPr>
                <w:sz w:val="18"/>
                <w:szCs w:val="18"/>
              </w:rPr>
            </w:pPr>
            <w:r w:rsidRPr="00AA4259">
              <w:rPr>
                <w:sz w:val="18"/>
                <w:szCs w:val="18"/>
              </w:rPr>
              <w:t>01</w:t>
            </w:r>
          </w:p>
        </w:tc>
        <w:tc>
          <w:tcPr>
            <w:tcW w:w="456" w:type="dxa"/>
            <w:tcBorders>
              <w:top w:val="nil"/>
              <w:left w:val="nil"/>
              <w:bottom w:val="single" w:sz="4" w:space="0" w:color="auto"/>
              <w:right w:val="single" w:sz="4" w:space="0" w:color="auto"/>
            </w:tcBorders>
            <w:shd w:val="clear" w:color="auto" w:fill="auto"/>
            <w:vAlign w:val="bottom"/>
          </w:tcPr>
          <w:p w:rsidR="00BE7D6A" w:rsidRPr="00AA4259" w:rsidRDefault="00BE7D6A" w:rsidP="001B344D">
            <w:pPr>
              <w:jc w:val="center"/>
              <w:rPr>
                <w:sz w:val="18"/>
                <w:szCs w:val="18"/>
              </w:rPr>
            </w:pPr>
            <w:r w:rsidRPr="00AA4259">
              <w:rPr>
                <w:sz w:val="18"/>
                <w:szCs w:val="18"/>
              </w:rPr>
              <w:t>13</w:t>
            </w:r>
          </w:p>
        </w:tc>
        <w:tc>
          <w:tcPr>
            <w:tcW w:w="457" w:type="dxa"/>
            <w:tcBorders>
              <w:top w:val="nil"/>
              <w:left w:val="nil"/>
              <w:bottom w:val="single" w:sz="4" w:space="0" w:color="auto"/>
              <w:right w:val="nil"/>
            </w:tcBorders>
            <w:shd w:val="clear" w:color="auto" w:fill="auto"/>
            <w:vAlign w:val="bottom"/>
          </w:tcPr>
          <w:p w:rsidR="00BE7D6A" w:rsidRPr="00AA4259" w:rsidRDefault="00BE7D6A" w:rsidP="001B344D">
            <w:pPr>
              <w:jc w:val="center"/>
              <w:rPr>
                <w:sz w:val="18"/>
                <w:szCs w:val="18"/>
              </w:rPr>
            </w:pPr>
            <w:r w:rsidRPr="00AA4259">
              <w:rPr>
                <w:sz w:val="18"/>
                <w:szCs w:val="18"/>
              </w:rPr>
              <w:t>05</w:t>
            </w:r>
          </w:p>
        </w:tc>
        <w:tc>
          <w:tcPr>
            <w:tcW w:w="337" w:type="dxa"/>
            <w:tcBorders>
              <w:top w:val="nil"/>
              <w:left w:val="nil"/>
              <w:bottom w:val="single" w:sz="4" w:space="0" w:color="auto"/>
              <w:right w:val="nil"/>
            </w:tcBorders>
            <w:shd w:val="clear" w:color="auto" w:fill="auto"/>
            <w:vAlign w:val="bottom"/>
          </w:tcPr>
          <w:p w:rsidR="00BE7D6A" w:rsidRPr="00AA4259" w:rsidRDefault="00BE7D6A" w:rsidP="001B344D">
            <w:pPr>
              <w:jc w:val="center"/>
              <w:rPr>
                <w:sz w:val="18"/>
                <w:szCs w:val="18"/>
              </w:rPr>
            </w:pPr>
            <w:r w:rsidRPr="00AA4259">
              <w:rPr>
                <w:sz w:val="18"/>
                <w:szCs w:val="18"/>
              </w:rPr>
              <w:t>0</w:t>
            </w:r>
          </w:p>
        </w:tc>
        <w:tc>
          <w:tcPr>
            <w:tcW w:w="472" w:type="dxa"/>
            <w:tcBorders>
              <w:top w:val="nil"/>
              <w:left w:val="nil"/>
              <w:bottom w:val="single" w:sz="4" w:space="0" w:color="auto"/>
              <w:right w:val="nil"/>
            </w:tcBorders>
            <w:shd w:val="clear" w:color="auto" w:fill="auto"/>
            <w:vAlign w:val="bottom"/>
          </w:tcPr>
          <w:p w:rsidR="00BE7D6A" w:rsidRPr="00AA4259" w:rsidRDefault="00BE7D6A" w:rsidP="001B344D">
            <w:pPr>
              <w:jc w:val="center"/>
              <w:rPr>
                <w:sz w:val="18"/>
                <w:szCs w:val="18"/>
              </w:rPr>
            </w:pPr>
            <w:r w:rsidRPr="00AA4259">
              <w:rPr>
                <w:sz w:val="18"/>
                <w:szCs w:val="18"/>
              </w:rPr>
              <w:t>00</w:t>
            </w:r>
          </w:p>
        </w:tc>
        <w:tc>
          <w:tcPr>
            <w:tcW w:w="857" w:type="dxa"/>
            <w:tcBorders>
              <w:top w:val="nil"/>
              <w:left w:val="nil"/>
              <w:bottom w:val="single" w:sz="4" w:space="0" w:color="auto"/>
              <w:right w:val="single" w:sz="4" w:space="0" w:color="auto"/>
            </w:tcBorders>
            <w:shd w:val="clear" w:color="auto" w:fill="auto"/>
            <w:vAlign w:val="bottom"/>
          </w:tcPr>
          <w:p w:rsidR="00BE7D6A" w:rsidRPr="00AA4259" w:rsidRDefault="00BE7D6A" w:rsidP="001B344D">
            <w:pPr>
              <w:jc w:val="center"/>
              <w:rPr>
                <w:sz w:val="18"/>
                <w:szCs w:val="18"/>
              </w:rPr>
            </w:pPr>
            <w:r w:rsidRPr="00AA4259">
              <w:rPr>
                <w:sz w:val="18"/>
                <w:szCs w:val="18"/>
              </w:rPr>
              <w:t>20310</w:t>
            </w:r>
          </w:p>
        </w:tc>
        <w:tc>
          <w:tcPr>
            <w:tcW w:w="533" w:type="dxa"/>
            <w:tcBorders>
              <w:top w:val="nil"/>
              <w:left w:val="nil"/>
              <w:bottom w:val="single" w:sz="4" w:space="0" w:color="auto"/>
              <w:right w:val="single" w:sz="4" w:space="0" w:color="auto"/>
            </w:tcBorders>
            <w:shd w:val="clear" w:color="auto" w:fill="auto"/>
            <w:noWrap/>
            <w:vAlign w:val="bottom"/>
          </w:tcPr>
          <w:p w:rsidR="00BE7D6A" w:rsidRPr="00A925CB" w:rsidRDefault="00BE7D6A" w:rsidP="006F1202">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BE7D6A" w:rsidRDefault="00BE7D6A" w:rsidP="00AA4259">
            <w:pPr>
              <w:jc w:val="right"/>
            </w:pPr>
            <w:r>
              <w:rPr>
                <w:sz w:val="20"/>
                <w:szCs w:val="20"/>
              </w:rPr>
              <w:t>26</w:t>
            </w:r>
            <w:r w:rsidRPr="0076618E">
              <w:rPr>
                <w:sz w:val="20"/>
                <w:szCs w:val="20"/>
              </w:rPr>
              <w:t>,500</w:t>
            </w:r>
          </w:p>
        </w:tc>
        <w:tc>
          <w:tcPr>
            <w:tcW w:w="1122" w:type="dxa"/>
            <w:tcBorders>
              <w:top w:val="nil"/>
              <w:left w:val="nil"/>
              <w:bottom w:val="single" w:sz="4" w:space="0" w:color="auto"/>
              <w:right w:val="single" w:sz="4" w:space="0" w:color="auto"/>
            </w:tcBorders>
            <w:shd w:val="clear" w:color="auto" w:fill="auto"/>
            <w:noWrap/>
            <w:vAlign w:val="bottom"/>
          </w:tcPr>
          <w:p w:rsidR="00BE7D6A" w:rsidRDefault="00BE7D6A" w:rsidP="00A339DA">
            <w:pPr>
              <w:jc w:val="right"/>
            </w:pPr>
            <w:r>
              <w:rPr>
                <w:sz w:val="20"/>
                <w:szCs w:val="20"/>
              </w:rPr>
              <w:t>26</w:t>
            </w:r>
            <w:r w:rsidRPr="0076618E">
              <w:rPr>
                <w:sz w:val="20"/>
                <w:szCs w:val="20"/>
              </w:rPr>
              <w:t>,500</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Default="00BE7D6A" w:rsidP="00BE7D6A">
            <w:pPr>
              <w:jc w:val="right"/>
            </w:pPr>
            <w:r w:rsidRPr="0053474C">
              <w:rPr>
                <w:sz w:val="20"/>
                <w:szCs w:val="20"/>
              </w:rPr>
              <w:t>100</w:t>
            </w:r>
          </w:p>
        </w:tc>
      </w:tr>
      <w:tr w:rsidR="00BE7D6A" w:rsidRPr="00A925CB" w:rsidTr="00AA4259">
        <w:trPr>
          <w:trHeight w:val="20"/>
        </w:trPr>
        <w:tc>
          <w:tcPr>
            <w:tcW w:w="2968" w:type="dxa"/>
            <w:tcBorders>
              <w:top w:val="nil"/>
              <w:left w:val="single" w:sz="4" w:space="0" w:color="auto"/>
              <w:bottom w:val="single" w:sz="4" w:space="0" w:color="auto"/>
              <w:right w:val="single" w:sz="4" w:space="0" w:color="auto"/>
            </w:tcBorders>
            <w:shd w:val="clear" w:color="auto" w:fill="auto"/>
          </w:tcPr>
          <w:p w:rsidR="00BE7D6A" w:rsidRPr="00AA4259" w:rsidRDefault="00BE7D6A" w:rsidP="001B344D">
            <w:pPr>
              <w:rPr>
                <w:sz w:val="20"/>
                <w:szCs w:val="20"/>
              </w:rPr>
            </w:pPr>
            <w:r w:rsidRPr="00AA4259">
              <w:rPr>
                <w:sz w:val="20"/>
                <w:szCs w:val="20"/>
              </w:rPr>
              <w:lastRenderedPageBreak/>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BE7D6A" w:rsidRPr="00AA4259" w:rsidRDefault="00BE7D6A" w:rsidP="001B344D">
            <w:pPr>
              <w:jc w:val="center"/>
              <w:rPr>
                <w:sz w:val="18"/>
                <w:szCs w:val="18"/>
              </w:rPr>
            </w:pPr>
            <w:r w:rsidRPr="00AA4259">
              <w:rPr>
                <w:sz w:val="18"/>
                <w:szCs w:val="18"/>
              </w:rPr>
              <w:t>01</w:t>
            </w:r>
          </w:p>
        </w:tc>
        <w:tc>
          <w:tcPr>
            <w:tcW w:w="456" w:type="dxa"/>
            <w:tcBorders>
              <w:top w:val="nil"/>
              <w:left w:val="nil"/>
              <w:bottom w:val="single" w:sz="4" w:space="0" w:color="auto"/>
              <w:right w:val="single" w:sz="4" w:space="0" w:color="auto"/>
            </w:tcBorders>
            <w:shd w:val="clear" w:color="auto" w:fill="auto"/>
            <w:vAlign w:val="bottom"/>
          </w:tcPr>
          <w:p w:rsidR="00BE7D6A" w:rsidRPr="00AA4259" w:rsidRDefault="00BE7D6A" w:rsidP="001B344D">
            <w:pPr>
              <w:jc w:val="center"/>
              <w:rPr>
                <w:sz w:val="18"/>
                <w:szCs w:val="18"/>
              </w:rPr>
            </w:pPr>
            <w:r w:rsidRPr="00AA4259">
              <w:rPr>
                <w:sz w:val="18"/>
                <w:szCs w:val="18"/>
              </w:rPr>
              <w:t>13</w:t>
            </w:r>
          </w:p>
        </w:tc>
        <w:tc>
          <w:tcPr>
            <w:tcW w:w="457" w:type="dxa"/>
            <w:tcBorders>
              <w:top w:val="nil"/>
              <w:left w:val="nil"/>
              <w:bottom w:val="single" w:sz="4" w:space="0" w:color="auto"/>
              <w:right w:val="nil"/>
            </w:tcBorders>
            <w:shd w:val="clear" w:color="auto" w:fill="auto"/>
            <w:vAlign w:val="bottom"/>
          </w:tcPr>
          <w:p w:rsidR="00BE7D6A" w:rsidRPr="00AA4259" w:rsidRDefault="00BE7D6A" w:rsidP="001B344D">
            <w:pPr>
              <w:jc w:val="center"/>
              <w:rPr>
                <w:sz w:val="18"/>
                <w:szCs w:val="18"/>
              </w:rPr>
            </w:pPr>
            <w:r w:rsidRPr="00AA4259">
              <w:rPr>
                <w:sz w:val="18"/>
                <w:szCs w:val="18"/>
              </w:rPr>
              <w:t>05</w:t>
            </w:r>
          </w:p>
        </w:tc>
        <w:tc>
          <w:tcPr>
            <w:tcW w:w="337" w:type="dxa"/>
            <w:tcBorders>
              <w:top w:val="nil"/>
              <w:left w:val="nil"/>
              <w:bottom w:val="single" w:sz="4" w:space="0" w:color="auto"/>
              <w:right w:val="nil"/>
            </w:tcBorders>
            <w:shd w:val="clear" w:color="auto" w:fill="auto"/>
            <w:vAlign w:val="bottom"/>
          </w:tcPr>
          <w:p w:rsidR="00BE7D6A" w:rsidRPr="00AA4259" w:rsidRDefault="00BE7D6A" w:rsidP="001B344D">
            <w:pPr>
              <w:jc w:val="center"/>
              <w:rPr>
                <w:sz w:val="18"/>
                <w:szCs w:val="18"/>
              </w:rPr>
            </w:pPr>
            <w:r w:rsidRPr="00AA4259">
              <w:rPr>
                <w:sz w:val="18"/>
                <w:szCs w:val="18"/>
              </w:rPr>
              <w:t>0</w:t>
            </w:r>
          </w:p>
        </w:tc>
        <w:tc>
          <w:tcPr>
            <w:tcW w:w="472" w:type="dxa"/>
            <w:tcBorders>
              <w:top w:val="nil"/>
              <w:left w:val="nil"/>
              <w:bottom w:val="single" w:sz="4" w:space="0" w:color="auto"/>
              <w:right w:val="nil"/>
            </w:tcBorders>
            <w:shd w:val="clear" w:color="auto" w:fill="auto"/>
            <w:vAlign w:val="bottom"/>
          </w:tcPr>
          <w:p w:rsidR="00BE7D6A" w:rsidRPr="00AA4259" w:rsidRDefault="00BE7D6A" w:rsidP="001B344D">
            <w:pPr>
              <w:jc w:val="center"/>
              <w:rPr>
                <w:sz w:val="18"/>
                <w:szCs w:val="18"/>
              </w:rPr>
            </w:pPr>
            <w:r w:rsidRPr="00AA4259">
              <w:rPr>
                <w:sz w:val="18"/>
                <w:szCs w:val="18"/>
              </w:rPr>
              <w:t>00</w:t>
            </w:r>
          </w:p>
        </w:tc>
        <w:tc>
          <w:tcPr>
            <w:tcW w:w="857" w:type="dxa"/>
            <w:tcBorders>
              <w:top w:val="nil"/>
              <w:left w:val="nil"/>
              <w:bottom w:val="single" w:sz="4" w:space="0" w:color="auto"/>
              <w:right w:val="single" w:sz="4" w:space="0" w:color="auto"/>
            </w:tcBorders>
            <w:shd w:val="clear" w:color="auto" w:fill="auto"/>
            <w:vAlign w:val="bottom"/>
          </w:tcPr>
          <w:p w:rsidR="00BE7D6A" w:rsidRPr="00AA4259" w:rsidRDefault="00BE7D6A" w:rsidP="001B344D">
            <w:pPr>
              <w:jc w:val="center"/>
              <w:rPr>
                <w:sz w:val="18"/>
                <w:szCs w:val="18"/>
              </w:rPr>
            </w:pPr>
            <w:r w:rsidRPr="00AA4259">
              <w:rPr>
                <w:sz w:val="18"/>
                <w:szCs w:val="18"/>
              </w:rPr>
              <w:t>20310</w:t>
            </w:r>
          </w:p>
        </w:tc>
        <w:tc>
          <w:tcPr>
            <w:tcW w:w="533" w:type="dxa"/>
            <w:tcBorders>
              <w:top w:val="nil"/>
              <w:left w:val="nil"/>
              <w:bottom w:val="single" w:sz="4" w:space="0" w:color="auto"/>
              <w:right w:val="single" w:sz="4" w:space="0" w:color="auto"/>
            </w:tcBorders>
            <w:shd w:val="clear" w:color="auto" w:fill="auto"/>
            <w:noWrap/>
            <w:vAlign w:val="bottom"/>
          </w:tcPr>
          <w:p w:rsidR="00BE7D6A" w:rsidRPr="00A925CB" w:rsidRDefault="00BE7D6A" w:rsidP="006F1202">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BE7D6A" w:rsidRDefault="00BE7D6A" w:rsidP="00A339DA">
            <w:pPr>
              <w:jc w:val="right"/>
            </w:pPr>
            <w:r>
              <w:rPr>
                <w:sz w:val="20"/>
                <w:szCs w:val="20"/>
              </w:rPr>
              <w:t>26</w:t>
            </w:r>
            <w:r w:rsidRPr="0076618E">
              <w:rPr>
                <w:sz w:val="20"/>
                <w:szCs w:val="20"/>
              </w:rPr>
              <w:t>,500</w:t>
            </w:r>
          </w:p>
        </w:tc>
        <w:tc>
          <w:tcPr>
            <w:tcW w:w="1122" w:type="dxa"/>
            <w:tcBorders>
              <w:top w:val="nil"/>
              <w:left w:val="nil"/>
              <w:bottom w:val="single" w:sz="4" w:space="0" w:color="auto"/>
              <w:right w:val="single" w:sz="4" w:space="0" w:color="auto"/>
            </w:tcBorders>
            <w:shd w:val="clear" w:color="auto" w:fill="auto"/>
            <w:noWrap/>
            <w:vAlign w:val="bottom"/>
          </w:tcPr>
          <w:p w:rsidR="00BE7D6A" w:rsidRDefault="00BE7D6A" w:rsidP="00A339DA">
            <w:pPr>
              <w:jc w:val="right"/>
            </w:pPr>
            <w:r>
              <w:rPr>
                <w:sz w:val="20"/>
                <w:szCs w:val="20"/>
              </w:rPr>
              <w:t>26</w:t>
            </w:r>
            <w:r w:rsidRPr="0076618E">
              <w:rPr>
                <w:sz w:val="20"/>
                <w:szCs w:val="20"/>
              </w:rPr>
              <w:t>,500</w:t>
            </w:r>
          </w:p>
        </w:tc>
        <w:tc>
          <w:tcPr>
            <w:tcW w:w="1004" w:type="dxa"/>
            <w:gridSpan w:val="2"/>
            <w:tcBorders>
              <w:top w:val="nil"/>
              <w:left w:val="nil"/>
              <w:bottom w:val="single" w:sz="4" w:space="0" w:color="auto"/>
              <w:right w:val="single" w:sz="4" w:space="0" w:color="auto"/>
            </w:tcBorders>
            <w:shd w:val="clear" w:color="auto" w:fill="auto"/>
            <w:noWrap/>
            <w:vAlign w:val="bottom"/>
          </w:tcPr>
          <w:p w:rsidR="00BE7D6A" w:rsidRDefault="00BE7D6A" w:rsidP="00A339DA">
            <w:pPr>
              <w:jc w:val="right"/>
            </w:pPr>
            <w:r w:rsidRPr="0053474C">
              <w:rPr>
                <w:sz w:val="20"/>
                <w:szCs w:val="20"/>
              </w:rPr>
              <w:t>100</w:t>
            </w:r>
          </w:p>
        </w:tc>
      </w:tr>
      <w:tr w:rsidR="00AA4259" w:rsidRPr="00A925CB" w:rsidTr="00AA4259">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AA4259" w:rsidRPr="00A925CB" w:rsidRDefault="00AA4259" w:rsidP="006F1202">
            <w:pPr>
              <w:rPr>
                <w:color w:val="000000"/>
                <w:sz w:val="20"/>
                <w:szCs w:val="20"/>
              </w:rPr>
            </w:pPr>
            <w:r w:rsidRPr="00A925CB">
              <w:rPr>
                <w:color w:val="000000"/>
                <w:sz w:val="20"/>
                <w:szCs w:val="20"/>
              </w:rPr>
              <w:t xml:space="preserve">Оценка недвижимости, признание прав и регулирование отношений по муниципальной собственности </w:t>
            </w:r>
          </w:p>
        </w:tc>
        <w:tc>
          <w:tcPr>
            <w:tcW w:w="456" w:type="dxa"/>
            <w:tcBorders>
              <w:top w:val="nil"/>
              <w:left w:val="nil"/>
              <w:bottom w:val="single" w:sz="4" w:space="0" w:color="auto"/>
              <w:right w:val="single" w:sz="4" w:space="0" w:color="auto"/>
            </w:tcBorders>
            <w:shd w:val="clear" w:color="auto" w:fill="auto"/>
            <w:vAlign w:val="bottom"/>
            <w:hideMark/>
          </w:tcPr>
          <w:p w:rsidR="00AA4259" w:rsidRPr="00A925CB" w:rsidRDefault="00AA4259"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AA4259" w:rsidRPr="00A925CB" w:rsidRDefault="00AA4259" w:rsidP="006F1202">
            <w:pPr>
              <w:jc w:val="center"/>
              <w:rPr>
                <w:sz w:val="20"/>
                <w:szCs w:val="20"/>
              </w:rPr>
            </w:pPr>
            <w:r w:rsidRPr="00A925CB">
              <w:rPr>
                <w:sz w:val="20"/>
                <w:szCs w:val="20"/>
              </w:rPr>
              <w:t>13</w:t>
            </w:r>
          </w:p>
        </w:tc>
        <w:tc>
          <w:tcPr>
            <w:tcW w:w="457" w:type="dxa"/>
            <w:tcBorders>
              <w:top w:val="nil"/>
              <w:left w:val="nil"/>
              <w:bottom w:val="single" w:sz="4" w:space="0" w:color="auto"/>
              <w:right w:val="nil"/>
            </w:tcBorders>
            <w:shd w:val="clear" w:color="auto" w:fill="auto"/>
            <w:vAlign w:val="bottom"/>
            <w:hideMark/>
          </w:tcPr>
          <w:p w:rsidR="00AA4259" w:rsidRPr="00A925CB" w:rsidRDefault="00AA4259"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AA4259" w:rsidRPr="00A925CB" w:rsidRDefault="00AA4259"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AA4259" w:rsidRPr="00A925CB" w:rsidRDefault="00AA4259"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AA4259" w:rsidRPr="00A925CB" w:rsidRDefault="00AA4259" w:rsidP="006F1202">
            <w:pPr>
              <w:jc w:val="center"/>
              <w:rPr>
                <w:sz w:val="20"/>
                <w:szCs w:val="20"/>
              </w:rPr>
            </w:pPr>
            <w:r w:rsidRPr="00A925CB">
              <w:rPr>
                <w:sz w:val="20"/>
                <w:szCs w:val="20"/>
              </w:rPr>
              <w:t>20410</w:t>
            </w:r>
          </w:p>
        </w:tc>
        <w:tc>
          <w:tcPr>
            <w:tcW w:w="533" w:type="dxa"/>
            <w:tcBorders>
              <w:top w:val="nil"/>
              <w:left w:val="nil"/>
              <w:bottom w:val="single" w:sz="4" w:space="0" w:color="auto"/>
              <w:right w:val="single" w:sz="4" w:space="0" w:color="auto"/>
            </w:tcBorders>
            <w:shd w:val="clear" w:color="auto" w:fill="auto"/>
            <w:noWrap/>
            <w:vAlign w:val="bottom"/>
            <w:hideMark/>
          </w:tcPr>
          <w:p w:rsidR="00AA4259" w:rsidRPr="00A925CB" w:rsidRDefault="00AA4259"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A4259" w:rsidRDefault="004B44E7" w:rsidP="00AA4259">
            <w:pPr>
              <w:jc w:val="right"/>
            </w:pPr>
            <w:r>
              <w:rPr>
                <w:sz w:val="20"/>
                <w:szCs w:val="20"/>
              </w:rPr>
              <w:t>37</w:t>
            </w:r>
            <w:r w:rsidR="00AA4259" w:rsidRPr="00CB3FBC">
              <w:rPr>
                <w:sz w:val="20"/>
                <w:szCs w:val="20"/>
              </w:rPr>
              <w:t>,500</w:t>
            </w:r>
          </w:p>
        </w:tc>
        <w:tc>
          <w:tcPr>
            <w:tcW w:w="1122" w:type="dxa"/>
            <w:tcBorders>
              <w:top w:val="nil"/>
              <w:left w:val="nil"/>
              <w:bottom w:val="single" w:sz="4" w:space="0" w:color="auto"/>
              <w:right w:val="single" w:sz="4" w:space="0" w:color="auto"/>
            </w:tcBorders>
            <w:shd w:val="clear" w:color="auto" w:fill="auto"/>
            <w:noWrap/>
            <w:vAlign w:val="bottom"/>
          </w:tcPr>
          <w:p w:rsidR="00AA4259" w:rsidRPr="005D6654" w:rsidRDefault="004B44E7" w:rsidP="00214BBE">
            <w:pPr>
              <w:jc w:val="right"/>
              <w:rPr>
                <w:sz w:val="20"/>
                <w:szCs w:val="20"/>
              </w:rPr>
            </w:pPr>
            <w:r>
              <w:rPr>
                <w:sz w:val="20"/>
                <w:szCs w:val="20"/>
              </w:rPr>
              <w:t>37</w:t>
            </w:r>
            <w:r w:rsidR="00AA4259" w:rsidRPr="005D6654">
              <w:rPr>
                <w:sz w:val="20"/>
                <w:szCs w:val="20"/>
              </w:rPr>
              <w:t>,500</w:t>
            </w:r>
          </w:p>
        </w:tc>
        <w:tc>
          <w:tcPr>
            <w:tcW w:w="1004" w:type="dxa"/>
            <w:gridSpan w:val="2"/>
            <w:tcBorders>
              <w:top w:val="nil"/>
              <w:left w:val="nil"/>
              <w:bottom w:val="single" w:sz="4" w:space="0" w:color="auto"/>
              <w:right w:val="single" w:sz="4" w:space="0" w:color="auto"/>
            </w:tcBorders>
            <w:shd w:val="clear" w:color="auto" w:fill="auto"/>
            <w:noWrap/>
            <w:vAlign w:val="bottom"/>
          </w:tcPr>
          <w:p w:rsidR="00AA4259" w:rsidRPr="00196A04" w:rsidRDefault="00AA4259" w:rsidP="004B7B74">
            <w:pPr>
              <w:jc w:val="right"/>
              <w:rPr>
                <w:sz w:val="20"/>
                <w:szCs w:val="20"/>
              </w:rPr>
            </w:pPr>
            <w:r w:rsidRPr="00196A04">
              <w:rPr>
                <w:sz w:val="20"/>
                <w:szCs w:val="20"/>
              </w:rPr>
              <w:t>100</w:t>
            </w:r>
          </w:p>
        </w:tc>
      </w:tr>
      <w:tr w:rsidR="004B44E7" w:rsidRPr="00A925CB" w:rsidTr="00AA4259">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44E7" w:rsidRPr="00A925CB" w:rsidRDefault="004B44E7" w:rsidP="006F1202">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13</w:t>
            </w:r>
          </w:p>
        </w:tc>
        <w:tc>
          <w:tcPr>
            <w:tcW w:w="45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20410</w:t>
            </w:r>
          </w:p>
        </w:tc>
        <w:tc>
          <w:tcPr>
            <w:tcW w:w="533" w:type="dxa"/>
            <w:tcBorders>
              <w:top w:val="nil"/>
              <w:left w:val="nil"/>
              <w:bottom w:val="single" w:sz="4" w:space="0" w:color="auto"/>
              <w:right w:val="single" w:sz="4" w:space="0" w:color="auto"/>
            </w:tcBorders>
            <w:shd w:val="clear" w:color="auto" w:fill="auto"/>
            <w:noWrap/>
            <w:vAlign w:val="bottom"/>
            <w:hideMark/>
          </w:tcPr>
          <w:p w:rsidR="004B44E7" w:rsidRPr="00A925CB" w:rsidRDefault="004B44E7"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4B44E7" w:rsidRDefault="004B44E7" w:rsidP="00A339DA">
            <w:pPr>
              <w:jc w:val="right"/>
            </w:pPr>
            <w:r>
              <w:rPr>
                <w:sz w:val="20"/>
                <w:szCs w:val="20"/>
              </w:rPr>
              <w:t>37</w:t>
            </w:r>
            <w:r w:rsidRPr="00CB3FBC">
              <w:rPr>
                <w:sz w:val="20"/>
                <w:szCs w:val="20"/>
              </w:rPr>
              <w:t>,500</w:t>
            </w:r>
          </w:p>
        </w:tc>
        <w:tc>
          <w:tcPr>
            <w:tcW w:w="1122" w:type="dxa"/>
            <w:tcBorders>
              <w:top w:val="nil"/>
              <w:left w:val="nil"/>
              <w:bottom w:val="single" w:sz="4" w:space="0" w:color="auto"/>
              <w:right w:val="single" w:sz="4" w:space="0" w:color="auto"/>
            </w:tcBorders>
            <w:shd w:val="clear" w:color="auto" w:fill="auto"/>
            <w:noWrap/>
            <w:vAlign w:val="bottom"/>
          </w:tcPr>
          <w:p w:rsidR="004B44E7" w:rsidRPr="005D6654" w:rsidRDefault="004B44E7" w:rsidP="00A339DA">
            <w:pPr>
              <w:jc w:val="right"/>
              <w:rPr>
                <w:sz w:val="20"/>
                <w:szCs w:val="20"/>
              </w:rPr>
            </w:pPr>
            <w:r>
              <w:rPr>
                <w:sz w:val="20"/>
                <w:szCs w:val="20"/>
              </w:rPr>
              <w:t>37</w:t>
            </w:r>
            <w:r w:rsidRPr="005D6654">
              <w:rPr>
                <w:sz w:val="20"/>
                <w:szCs w:val="20"/>
              </w:rPr>
              <w:t>,500</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Pr="00196A04" w:rsidRDefault="004B44E7" w:rsidP="004B7B74">
            <w:pPr>
              <w:jc w:val="right"/>
              <w:rPr>
                <w:sz w:val="20"/>
                <w:szCs w:val="20"/>
              </w:rPr>
            </w:pPr>
            <w:r w:rsidRPr="00196A04">
              <w:rPr>
                <w:sz w:val="20"/>
                <w:szCs w:val="20"/>
              </w:rPr>
              <w:t>100</w:t>
            </w:r>
          </w:p>
        </w:tc>
      </w:tr>
      <w:tr w:rsidR="004B44E7" w:rsidRPr="00A925CB" w:rsidTr="00AA4259">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44E7" w:rsidRPr="004B44E7" w:rsidRDefault="004B44E7" w:rsidP="006F1202">
            <w:pPr>
              <w:rPr>
                <w:sz w:val="20"/>
                <w:szCs w:val="20"/>
              </w:rPr>
            </w:pPr>
            <w:r w:rsidRPr="004B44E7">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13</w:t>
            </w:r>
          </w:p>
        </w:tc>
        <w:tc>
          <w:tcPr>
            <w:tcW w:w="45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20410</w:t>
            </w:r>
          </w:p>
        </w:tc>
        <w:tc>
          <w:tcPr>
            <w:tcW w:w="533" w:type="dxa"/>
            <w:tcBorders>
              <w:top w:val="nil"/>
              <w:left w:val="nil"/>
              <w:bottom w:val="single" w:sz="4" w:space="0" w:color="auto"/>
              <w:right w:val="single" w:sz="4" w:space="0" w:color="auto"/>
            </w:tcBorders>
            <w:shd w:val="clear" w:color="auto" w:fill="auto"/>
            <w:noWrap/>
            <w:vAlign w:val="bottom"/>
            <w:hideMark/>
          </w:tcPr>
          <w:p w:rsidR="004B44E7" w:rsidRPr="00A925CB" w:rsidRDefault="004B44E7"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4B44E7" w:rsidRDefault="004B44E7" w:rsidP="00A339DA">
            <w:pPr>
              <w:jc w:val="right"/>
            </w:pPr>
            <w:r>
              <w:rPr>
                <w:sz w:val="20"/>
                <w:szCs w:val="20"/>
              </w:rPr>
              <w:t>37</w:t>
            </w:r>
            <w:r w:rsidRPr="00CB3FBC">
              <w:rPr>
                <w:sz w:val="20"/>
                <w:szCs w:val="20"/>
              </w:rPr>
              <w:t>,500</w:t>
            </w:r>
          </w:p>
        </w:tc>
        <w:tc>
          <w:tcPr>
            <w:tcW w:w="1122" w:type="dxa"/>
            <w:tcBorders>
              <w:top w:val="nil"/>
              <w:left w:val="nil"/>
              <w:bottom w:val="single" w:sz="4" w:space="0" w:color="auto"/>
              <w:right w:val="single" w:sz="4" w:space="0" w:color="auto"/>
            </w:tcBorders>
            <w:shd w:val="clear" w:color="auto" w:fill="auto"/>
            <w:noWrap/>
            <w:vAlign w:val="bottom"/>
          </w:tcPr>
          <w:p w:rsidR="004B44E7" w:rsidRPr="005D6654" w:rsidRDefault="004B44E7" w:rsidP="00A339DA">
            <w:pPr>
              <w:jc w:val="right"/>
              <w:rPr>
                <w:sz w:val="20"/>
                <w:szCs w:val="20"/>
              </w:rPr>
            </w:pPr>
            <w:r>
              <w:rPr>
                <w:sz w:val="20"/>
                <w:szCs w:val="20"/>
              </w:rPr>
              <w:t>37</w:t>
            </w:r>
            <w:r w:rsidRPr="005D6654">
              <w:rPr>
                <w:sz w:val="20"/>
                <w:szCs w:val="20"/>
              </w:rPr>
              <w:t>,500</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Pr="00196A04" w:rsidRDefault="004B44E7" w:rsidP="004B7B74">
            <w:pPr>
              <w:jc w:val="right"/>
              <w:rPr>
                <w:sz w:val="20"/>
                <w:szCs w:val="20"/>
              </w:rPr>
            </w:pPr>
            <w:r w:rsidRPr="00196A04">
              <w:rPr>
                <w:sz w:val="20"/>
                <w:szCs w:val="20"/>
              </w:rPr>
              <w:t>100</w:t>
            </w:r>
          </w:p>
        </w:tc>
      </w:tr>
      <w:tr w:rsidR="004B44E7" w:rsidRPr="00A925CB" w:rsidTr="00AA4259">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44E7" w:rsidRPr="004B44E7" w:rsidRDefault="004B44E7" w:rsidP="006F1202">
            <w:pPr>
              <w:rPr>
                <w:sz w:val="20"/>
                <w:szCs w:val="20"/>
              </w:rPr>
            </w:pPr>
            <w:r w:rsidRPr="004B44E7">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01</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13</w:t>
            </w:r>
          </w:p>
        </w:tc>
        <w:tc>
          <w:tcPr>
            <w:tcW w:w="45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20410</w:t>
            </w:r>
          </w:p>
        </w:tc>
        <w:tc>
          <w:tcPr>
            <w:tcW w:w="533" w:type="dxa"/>
            <w:tcBorders>
              <w:top w:val="nil"/>
              <w:left w:val="nil"/>
              <w:bottom w:val="single" w:sz="4" w:space="0" w:color="auto"/>
              <w:right w:val="single" w:sz="4" w:space="0" w:color="auto"/>
            </w:tcBorders>
            <w:shd w:val="clear" w:color="auto" w:fill="auto"/>
            <w:noWrap/>
            <w:vAlign w:val="bottom"/>
            <w:hideMark/>
          </w:tcPr>
          <w:p w:rsidR="004B44E7" w:rsidRPr="00A925CB" w:rsidRDefault="004B44E7"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4B44E7" w:rsidRDefault="004B44E7" w:rsidP="00A339DA">
            <w:pPr>
              <w:jc w:val="right"/>
            </w:pPr>
            <w:r>
              <w:rPr>
                <w:sz w:val="20"/>
                <w:szCs w:val="20"/>
              </w:rPr>
              <w:t>37</w:t>
            </w:r>
            <w:r w:rsidRPr="00CB3FBC">
              <w:rPr>
                <w:sz w:val="20"/>
                <w:szCs w:val="20"/>
              </w:rPr>
              <w:t>,500</w:t>
            </w:r>
          </w:p>
        </w:tc>
        <w:tc>
          <w:tcPr>
            <w:tcW w:w="1122" w:type="dxa"/>
            <w:tcBorders>
              <w:top w:val="nil"/>
              <w:left w:val="nil"/>
              <w:bottom w:val="single" w:sz="4" w:space="0" w:color="auto"/>
              <w:right w:val="single" w:sz="4" w:space="0" w:color="auto"/>
            </w:tcBorders>
            <w:shd w:val="clear" w:color="auto" w:fill="auto"/>
            <w:noWrap/>
            <w:vAlign w:val="bottom"/>
          </w:tcPr>
          <w:p w:rsidR="004B44E7" w:rsidRPr="005D6654" w:rsidRDefault="004B44E7" w:rsidP="00A339DA">
            <w:pPr>
              <w:jc w:val="right"/>
              <w:rPr>
                <w:sz w:val="20"/>
                <w:szCs w:val="20"/>
              </w:rPr>
            </w:pPr>
            <w:r>
              <w:rPr>
                <w:sz w:val="20"/>
                <w:szCs w:val="20"/>
              </w:rPr>
              <w:t>37</w:t>
            </w:r>
            <w:r w:rsidRPr="005D6654">
              <w:rPr>
                <w:sz w:val="20"/>
                <w:szCs w:val="20"/>
              </w:rPr>
              <w:t>,500</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Pr="00196A04" w:rsidRDefault="004B44E7" w:rsidP="004B7B74">
            <w:pPr>
              <w:jc w:val="right"/>
              <w:rPr>
                <w:sz w:val="20"/>
                <w:szCs w:val="20"/>
              </w:rPr>
            </w:pPr>
            <w:r w:rsidRPr="00196A04">
              <w:rPr>
                <w:sz w:val="20"/>
                <w:szCs w:val="20"/>
              </w:rPr>
              <w:t>100</w:t>
            </w:r>
          </w:p>
        </w:tc>
      </w:tr>
      <w:tr w:rsidR="004B44E7" w:rsidRPr="00A925CB" w:rsidTr="004B44E7">
        <w:trPr>
          <w:trHeight w:val="20"/>
        </w:trPr>
        <w:tc>
          <w:tcPr>
            <w:tcW w:w="2968" w:type="dxa"/>
            <w:tcBorders>
              <w:top w:val="nil"/>
              <w:left w:val="single" w:sz="4" w:space="0" w:color="auto"/>
              <w:bottom w:val="single" w:sz="4" w:space="0" w:color="auto"/>
              <w:right w:val="single" w:sz="4" w:space="0" w:color="auto"/>
            </w:tcBorders>
            <w:shd w:val="clear" w:color="auto" w:fill="auto"/>
          </w:tcPr>
          <w:p w:rsidR="004B44E7" w:rsidRPr="00A925CB" w:rsidRDefault="004B44E7" w:rsidP="006F1202">
            <w:pPr>
              <w:rPr>
                <w:sz w:val="20"/>
                <w:szCs w:val="20"/>
              </w:rPr>
            </w:pPr>
            <w:r>
              <w:rPr>
                <w:sz w:val="20"/>
                <w:szCs w:val="20"/>
              </w:rPr>
              <w:t>Расходы на осуществление мероприятий по обеспечению безопасности людей на водных объектах,охране их жизни здоровья</w:t>
            </w:r>
          </w:p>
        </w:tc>
        <w:tc>
          <w:tcPr>
            <w:tcW w:w="456" w:type="dxa"/>
            <w:tcBorders>
              <w:top w:val="nil"/>
              <w:left w:val="nil"/>
              <w:bottom w:val="single" w:sz="4" w:space="0" w:color="auto"/>
              <w:right w:val="single" w:sz="4" w:space="0" w:color="auto"/>
            </w:tcBorders>
            <w:shd w:val="clear" w:color="auto" w:fill="auto"/>
            <w:vAlign w:val="bottom"/>
          </w:tcPr>
          <w:p w:rsidR="004B44E7" w:rsidRPr="00A925CB" w:rsidRDefault="004B44E7" w:rsidP="006F1202">
            <w:pPr>
              <w:jc w:val="center"/>
              <w:rPr>
                <w:sz w:val="20"/>
                <w:szCs w:val="20"/>
              </w:rPr>
            </w:pPr>
            <w:r>
              <w:rPr>
                <w:sz w:val="20"/>
                <w:szCs w:val="20"/>
              </w:rPr>
              <w:t>01</w:t>
            </w:r>
          </w:p>
        </w:tc>
        <w:tc>
          <w:tcPr>
            <w:tcW w:w="456" w:type="dxa"/>
            <w:tcBorders>
              <w:top w:val="nil"/>
              <w:left w:val="nil"/>
              <w:bottom w:val="single" w:sz="4" w:space="0" w:color="auto"/>
              <w:right w:val="single" w:sz="4" w:space="0" w:color="auto"/>
            </w:tcBorders>
            <w:shd w:val="clear" w:color="auto" w:fill="auto"/>
            <w:vAlign w:val="bottom"/>
          </w:tcPr>
          <w:p w:rsidR="004B44E7" w:rsidRPr="00A925CB" w:rsidRDefault="004B44E7" w:rsidP="006F1202">
            <w:pPr>
              <w:jc w:val="center"/>
              <w:rPr>
                <w:sz w:val="20"/>
                <w:szCs w:val="20"/>
              </w:rPr>
            </w:pPr>
            <w:r>
              <w:rPr>
                <w:sz w:val="20"/>
                <w:szCs w:val="20"/>
              </w:rPr>
              <w:t>13</w:t>
            </w:r>
          </w:p>
        </w:tc>
        <w:tc>
          <w:tcPr>
            <w:tcW w:w="457" w:type="dxa"/>
            <w:tcBorders>
              <w:top w:val="nil"/>
              <w:left w:val="nil"/>
              <w:bottom w:val="single" w:sz="4" w:space="0" w:color="auto"/>
              <w:right w:val="nil"/>
            </w:tcBorders>
            <w:shd w:val="clear" w:color="auto" w:fill="auto"/>
            <w:vAlign w:val="bottom"/>
          </w:tcPr>
          <w:p w:rsidR="004B44E7" w:rsidRPr="00A925CB" w:rsidRDefault="004B44E7" w:rsidP="004B44E7">
            <w:pPr>
              <w:jc w:val="center"/>
              <w:rPr>
                <w:sz w:val="20"/>
                <w:szCs w:val="20"/>
              </w:rPr>
            </w:pPr>
            <w:r w:rsidRPr="00A925CB">
              <w:rPr>
                <w:sz w:val="20"/>
                <w:szCs w:val="20"/>
              </w:rPr>
              <w:t>0</w:t>
            </w:r>
            <w:r>
              <w:rPr>
                <w:sz w:val="20"/>
                <w:szCs w:val="20"/>
              </w:rPr>
              <w:t>8</w:t>
            </w:r>
          </w:p>
        </w:tc>
        <w:tc>
          <w:tcPr>
            <w:tcW w:w="337" w:type="dxa"/>
            <w:tcBorders>
              <w:top w:val="nil"/>
              <w:left w:val="nil"/>
              <w:bottom w:val="single" w:sz="4" w:space="0" w:color="auto"/>
              <w:right w:val="nil"/>
            </w:tcBorders>
            <w:shd w:val="clear" w:color="auto" w:fill="auto"/>
            <w:vAlign w:val="bottom"/>
          </w:tcPr>
          <w:p w:rsidR="004B44E7" w:rsidRPr="00A925CB" w:rsidRDefault="004B44E7" w:rsidP="00A339DA">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4B44E7" w:rsidRPr="00A925CB" w:rsidRDefault="004B44E7" w:rsidP="00A339DA">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4B44E7" w:rsidRPr="00A925CB" w:rsidRDefault="004B44E7" w:rsidP="00A339DA">
            <w:pPr>
              <w:jc w:val="center"/>
              <w:rPr>
                <w:sz w:val="20"/>
                <w:szCs w:val="20"/>
              </w:rPr>
            </w:pPr>
            <w:r>
              <w:rPr>
                <w:sz w:val="20"/>
                <w:szCs w:val="20"/>
              </w:rPr>
              <w:t>64420</w:t>
            </w:r>
          </w:p>
        </w:tc>
        <w:tc>
          <w:tcPr>
            <w:tcW w:w="533" w:type="dxa"/>
            <w:tcBorders>
              <w:top w:val="nil"/>
              <w:left w:val="nil"/>
              <w:bottom w:val="single" w:sz="4" w:space="0" w:color="auto"/>
              <w:right w:val="single" w:sz="4" w:space="0" w:color="auto"/>
            </w:tcBorders>
            <w:shd w:val="clear" w:color="auto" w:fill="auto"/>
            <w:noWrap/>
            <w:vAlign w:val="bottom"/>
          </w:tcPr>
          <w:p w:rsidR="004B44E7" w:rsidRPr="00A925CB" w:rsidRDefault="004B44E7" w:rsidP="006F1202">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4B44E7" w:rsidRPr="00196A04" w:rsidRDefault="004B44E7" w:rsidP="006F1202">
            <w:pPr>
              <w:jc w:val="right"/>
              <w:rPr>
                <w:sz w:val="20"/>
                <w:szCs w:val="20"/>
              </w:rPr>
            </w:pPr>
            <w:r>
              <w:rPr>
                <w:sz w:val="20"/>
                <w:szCs w:val="20"/>
              </w:rPr>
              <w:t>176,421</w:t>
            </w:r>
          </w:p>
        </w:tc>
        <w:tc>
          <w:tcPr>
            <w:tcW w:w="1122" w:type="dxa"/>
            <w:tcBorders>
              <w:top w:val="nil"/>
              <w:left w:val="nil"/>
              <w:bottom w:val="single" w:sz="4" w:space="0" w:color="auto"/>
              <w:right w:val="single" w:sz="4" w:space="0" w:color="auto"/>
            </w:tcBorders>
            <w:shd w:val="clear" w:color="auto" w:fill="auto"/>
            <w:noWrap/>
            <w:vAlign w:val="bottom"/>
          </w:tcPr>
          <w:p w:rsidR="004B44E7" w:rsidRPr="005D6654" w:rsidRDefault="004B44E7" w:rsidP="003059B0">
            <w:pPr>
              <w:jc w:val="right"/>
              <w:rPr>
                <w:sz w:val="20"/>
                <w:szCs w:val="20"/>
              </w:rPr>
            </w:pPr>
            <w:r>
              <w:rPr>
                <w:sz w:val="20"/>
                <w:szCs w:val="20"/>
              </w:rPr>
              <w:t>176,421</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Default="004B44E7" w:rsidP="004B44E7">
            <w:pPr>
              <w:jc w:val="right"/>
            </w:pPr>
            <w:r w:rsidRPr="00BD2A10">
              <w:rPr>
                <w:sz w:val="20"/>
                <w:szCs w:val="20"/>
              </w:rPr>
              <w:t>100</w:t>
            </w:r>
          </w:p>
        </w:tc>
      </w:tr>
      <w:tr w:rsidR="004B44E7" w:rsidRPr="00A925CB" w:rsidTr="004B44E7">
        <w:trPr>
          <w:trHeight w:val="194"/>
        </w:trPr>
        <w:tc>
          <w:tcPr>
            <w:tcW w:w="2968" w:type="dxa"/>
            <w:tcBorders>
              <w:top w:val="nil"/>
              <w:left w:val="single" w:sz="4" w:space="0" w:color="auto"/>
              <w:bottom w:val="single" w:sz="4" w:space="0" w:color="auto"/>
              <w:right w:val="single" w:sz="4" w:space="0" w:color="auto"/>
            </w:tcBorders>
            <w:shd w:val="clear" w:color="auto" w:fill="auto"/>
          </w:tcPr>
          <w:p w:rsidR="004B44E7" w:rsidRPr="00A925CB" w:rsidRDefault="004B44E7" w:rsidP="00A339DA">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4B44E7" w:rsidRPr="00A925CB" w:rsidRDefault="004B44E7" w:rsidP="00A339DA">
            <w:pPr>
              <w:jc w:val="center"/>
              <w:rPr>
                <w:sz w:val="20"/>
                <w:szCs w:val="20"/>
              </w:rPr>
            </w:pPr>
            <w:r>
              <w:rPr>
                <w:sz w:val="20"/>
                <w:szCs w:val="20"/>
              </w:rPr>
              <w:t>01</w:t>
            </w:r>
          </w:p>
        </w:tc>
        <w:tc>
          <w:tcPr>
            <w:tcW w:w="456" w:type="dxa"/>
            <w:tcBorders>
              <w:top w:val="nil"/>
              <w:left w:val="nil"/>
              <w:bottom w:val="single" w:sz="4" w:space="0" w:color="auto"/>
              <w:right w:val="single" w:sz="4" w:space="0" w:color="auto"/>
            </w:tcBorders>
            <w:shd w:val="clear" w:color="auto" w:fill="auto"/>
            <w:vAlign w:val="bottom"/>
          </w:tcPr>
          <w:p w:rsidR="004B44E7" w:rsidRPr="00A925CB" w:rsidRDefault="004B44E7" w:rsidP="00A339DA">
            <w:pPr>
              <w:jc w:val="center"/>
              <w:rPr>
                <w:sz w:val="20"/>
                <w:szCs w:val="20"/>
              </w:rPr>
            </w:pPr>
            <w:r>
              <w:rPr>
                <w:sz w:val="20"/>
                <w:szCs w:val="20"/>
              </w:rPr>
              <w:t>13</w:t>
            </w:r>
          </w:p>
        </w:tc>
        <w:tc>
          <w:tcPr>
            <w:tcW w:w="457" w:type="dxa"/>
            <w:tcBorders>
              <w:top w:val="nil"/>
              <w:left w:val="nil"/>
              <w:bottom w:val="single" w:sz="4" w:space="0" w:color="auto"/>
              <w:right w:val="nil"/>
            </w:tcBorders>
            <w:shd w:val="clear" w:color="auto" w:fill="auto"/>
            <w:vAlign w:val="bottom"/>
          </w:tcPr>
          <w:p w:rsidR="004B44E7" w:rsidRPr="00A925CB" w:rsidRDefault="004B44E7" w:rsidP="00A339DA">
            <w:pPr>
              <w:jc w:val="center"/>
              <w:rPr>
                <w:sz w:val="20"/>
                <w:szCs w:val="20"/>
              </w:rPr>
            </w:pPr>
            <w:r w:rsidRPr="00A925CB">
              <w:rPr>
                <w:sz w:val="20"/>
                <w:szCs w:val="20"/>
              </w:rPr>
              <w:t>0</w:t>
            </w:r>
            <w:r>
              <w:rPr>
                <w:sz w:val="20"/>
                <w:szCs w:val="20"/>
              </w:rPr>
              <w:t>8</w:t>
            </w:r>
          </w:p>
        </w:tc>
        <w:tc>
          <w:tcPr>
            <w:tcW w:w="337" w:type="dxa"/>
            <w:tcBorders>
              <w:top w:val="nil"/>
              <w:left w:val="nil"/>
              <w:bottom w:val="single" w:sz="4" w:space="0" w:color="auto"/>
              <w:right w:val="nil"/>
            </w:tcBorders>
            <w:shd w:val="clear" w:color="auto" w:fill="auto"/>
            <w:vAlign w:val="bottom"/>
          </w:tcPr>
          <w:p w:rsidR="004B44E7" w:rsidRPr="00A925CB" w:rsidRDefault="004B44E7" w:rsidP="00A339DA">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4B44E7" w:rsidRPr="00A925CB" w:rsidRDefault="004B44E7" w:rsidP="00A339DA">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4B44E7" w:rsidRPr="00A925CB" w:rsidRDefault="004B44E7" w:rsidP="00A339DA">
            <w:pPr>
              <w:jc w:val="center"/>
              <w:rPr>
                <w:sz w:val="20"/>
                <w:szCs w:val="20"/>
              </w:rPr>
            </w:pPr>
            <w:r>
              <w:rPr>
                <w:sz w:val="20"/>
                <w:szCs w:val="20"/>
              </w:rPr>
              <w:t>64420</w:t>
            </w:r>
          </w:p>
        </w:tc>
        <w:tc>
          <w:tcPr>
            <w:tcW w:w="533" w:type="dxa"/>
            <w:tcBorders>
              <w:top w:val="nil"/>
              <w:left w:val="nil"/>
              <w:bottom w:val="single" w:sz="4" w:space="0" w:color="auto"/>
              <w:right w:val="single" w:sz="4" w:space="0" w:color="auto"/>
            </w:tcBorders>
            <w:shd w:val="clear" w:color="auto" w:fill="auto"/>
            <w:noWrap/>
            <w:vAlign w:val="bottom"/>
          </w:tcPr>
          <w:p w:rsidR="004B44E7" w:rsidRPr="00A925CB" w:rsidRDefault="004B44E7" w:rsidP="00A339DA">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4B44E7" w:rsidRDefault="004B44E7" w:rsidP="004B44E7">
            <w:pPr>
              <w:jc w:val="right"/>
            </w:pPr>
            <w:r w:rsidRPr="00A63CBF">
              <w:rPr>
                <w:sz w:val="20"/>
                <w:szCs w:val="20"/>
              </w:rPr>
              <w:t>176,421</w:t>
            </w:r>
          </w:p>
        </w:tc>
        <w:tc>
          <w:tcPr>
            <w:tcW w:w="1122" w:type="dxa"/>
            <w:tcBorders>
              <w:top w:val="nil"/>
              <w:left w:val="nil"/>
              <w:bottom w:val="single" w:sz="4" w:space="0" w:color="auto"/>
              <w:right w:val="single" w:sz="4" w:space="0" w:color="auto"/>
            </w:tcBorders>
            <w:shd w:val="clear" w:color="auto" w:fill="auto"/>
            <w:noWrap/>
            <w:vAlign w:val="bottom"/>
          </w:tcPr>
          <w:p w:rsidR="004B44E7" w:rsidRDefault="004B44E7" w:rsidP="004B44E7">
            <w:pPr>
              <w:jc w:val="right"/>
            </w:pPr>
            <w:r w:rsidRPr="00A63CBF">
              <w:rPr>
                <w:sz w:val="20"/>
                <w:szCs w:val="20"/>
              </w:rPr>
              <w:t>176,421</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Default="004B44E7" w:rsidP="004B44E7">
            <w:pPr>
              <w:jc w:val="right"/>
            </w:pPr>
            <w:r w:rsidRPr="00BD2A10">
              <w:rPr>
                <w:sz w:val="20"/>
                <w:szCs w:val="20"/>
              </w:rPr>
              <w:t>100</w:t>
            </w:r>
          </w:p>
        </w:tc>
      </w:tr>
      <w:tr w:rsidR="004B44E7" w:rsidRPr="00A925CB" w:rsidTr="004B44E7">
        <w:trPr>
          <w:trHeight w:val="194"/>
        </w:trPr>
        <w:tc>
          <w:tcPr>
            <w:tcW w:w="2968" w:type="dxa"/>
            <w:tcBorders>
              <w:top w:val="nil"/>
              <w:left w:val="single" w:sz="4" w:space="0" w:color="auto"/>
              <w:bottom w:val="single" w:sz="4" w:space="0" w:color="auto"/>
              <w:right w:val="single" w:sz="4" w:space="0" w:color="auto"/>
            </w:tcBorders>
            <w:shd w:val="clear" w:color="auto" w:fill="auto"/>
          </w:tcPr>
          <w:p w:rsidR="004B44E7" w:rsidRPr="004B44E7" w:rsidRDefault="004B44E7" w:rsidP="00A339DA">
            <w:pPr>
              <w:rPr>
                <w:sz w:val="20"/>
                <w:szCs w:val="20"/>
              </w:rPr>
            </w:pPr>
            <w:r w:rsidRPr="004B44E7">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4B44E7" w:rsidRPr="00A925CB" w:rsidRDefault="004B44E7" w:rsidP="00A339DA">
            <w:pPr>
              <w:jc w:val="center"/>
              <w:rPr>
                <w:sz w:val="20"/>
                <w:szCs w:val="20"/>
              </w:rPr>
            </w:pPr>
            <w:r>
              <w:rPr>
                <w:sz w:val="20"/>
                <w:szCs w:val="20"/>
              </w:rPr>
              <w:t>01</w:t>
            </w:r>
          </w:p>
        </w:tc>
        <w:tc>
          <w:tcPr>
            <w:tcW w:w="456" w:type="dxa"/>
            <w:tcBorders>
              <w:top w:val="nil"/>
              <w:left w:val="nil"/>
              <w:bottom w:val="single" w:sz="4" w:space="0" w:color="auto"/>
              <w:right w:val="single" w:sz="4" w:space="0" w:color="auto"/>
            </w:tcBorders>
            <w:shd w:val="clear" w:color="auto" w:fill="auto"/>
            <w:vAlign w:val="bottom"/>
          </w:tcPr>
          <w:p w:rsidR="004B44E7" w:rsidRPr="00A925CB" w:rsidRDefault="004B44E7" w:rsidP="00A339DA">
            <w:pPr>
              <w:jc w:val="center"/>
              <w:rPr>
                <w:sz w:val="20"/>
                <w:szCs w:val="20"/>
              </w:rPr>
            </w:pPr>
            <w:r>
              <w:rPr>
                <w:sz w:val="20"/>
                <w:szCs w:val="20"/>
              </w:rPr>
              <w:t>13</w:t>
            </w:r>
          </w:p>
        </w:tc>
        <w:tc>
          <w:tcPr>
            <w:tcW w:w="457" w:type="dxa"/>
            <w:tcBorders>
              <w:top w:val="nil"/>
              <w:left w:val="nil"/>
              <w:bottom w:val="single" w:sz="4" w:space="0" w:color="auto"/>
              <w:right w:val="nil"/>
            </w:tcBorders>
            <w:shd w:val="clear" w:color="auto" w:fill="auto"/>
            <w:vAlign w:val="bottom"/>
          </w:tcPr>
          <w:p w:rsidR="004B44E7" w:rsidRPr="00A925CB" w:rsidRDefault="004B44E7" w:rsidP="00A339DA">
            <w:pPr>
              <w:jc w:val="center"/>
              <w:rPr>
                <w:sz w:val="20"/>
                <w:szCs w:val="20"/>
              </w:rPr>
            </w:pPr>
            <w:r w:rsidRPr="00A925CB">
              <w:rPr>
                <w:sz w:val="20"/>
                <w:szCs w:val="20"/>
              </w:rPr>
              <w:t>0</w:t>
            </w:r>
            <w:r>
              <w:rPr>
                <w:sz w:val="20"/>
                <w:szCs w:val="20"/>
              </w:rPr>
              <w:t>8</w:t>
            </w:r>
          </w:p>
        </w:tc>
        <w:tc>
          <w:tcPr>
            <w:tcW w:w="337" w:type="dxa"/>
            <w:tcBorders>
              <w:top w:val="nil"/>
              <w:left w:val="nil"/>
              <w:bottom w:val="single" w:sz="4" w:space="0" w:color="auto"/>
              <w:right w:val="nil"/>
            </w:tcBorders>
            <w:shd w:val="clear" w:color="auto" w:fill="auto"/>
            <w:vAlign w:val="bottom"/>
          </w:tcPr>
          <w:p w:rsidR="004B44E7" w:rsidRPr="00A925CB" w:rsidRDefault="004B44E7" w:rsidP="00A339DA">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4B44E7" w:rsidRPr="00A925CB" w:rsidRDefault="004B44E7" w:rsidP="00A339DA">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4B44E7" w:rsidRPr="00A925CB" w:rsidRDefault="004B44E7" w:rsidP="00A339DA">
            <w:pPr>
              <w:jc w:val="center"/>
              <w:rPr>
                <w:sz w:val="20"/>
                <w:szCs w:val="20"/>
              </w:rPr>
            </w:pPr>
            <w:r>
              <w:rPr>
                <w:sz w:val="20"/>
                <w:szCs w:val="20"/>
              </w:rPr>
              <w:t>64420</w:t>
            </w:r>
          </w:p>
        </w:tc>
        <w:tc>
          <w:tcPr>
            <w:tcW w:w="533" w:type="dxa"/>
            <w:tcBorders>
              <w:top w:val="nil"/>
              <w:left w:val="nil"/>
              <w:bottom w:val="single" w:sz="4" w:space="0" w:color="auto"/>
              <w:right w:val="single" w:sz="4" w:space="0" w:color="auto"/>
            </w:tcBorders>
            <w:shd w:val="clear" w:color="auto" w:fill="auto"/>
            <w:noWrap/>
            <w:vAlign w:val="bottom"/>
          </w:tcPr>
          <w:p w:rsidR="004B44E7" w:rsidRPr="00A925CB" w:rsidRDefault="004B44E7" w:rsidP="00A339DA">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4B44E7" w:rsidRDefault="004B44E7" w:rsidP="004B44E7">
            <w:pPr>
              <w:jc w:val="right"/>
            </w:pPr>
            <w:r w:rsidRPr="00A63CBF">
              <w:rPr>
                <w:sz w:val="20"/>
                <w:szCs w:val="20"/>
              </w:rPr>
              <w:t>176,421</w:t>
            </w:r>
          </w:p>
        </w:tc>
        <w:tc>
          <w:tcPr>
            <w:tcW w:w="1122" w:type="dxa"/>
            <w:tcBorders>
              <w:top w:val="nil"/>
              <w:left w:val="nil"/>
              <w:bottom w:val="single" w:sz="4" w:space="0" w:color="auto"/>
              <w:right w:val="single" w:sz="4" w:space="0" w:color="auto"/>
            </w:tcBorders>
            <w:shd w:val="clear" w:color="auto" w:fill="auto"/>
            <w:noWrap/>
            <w:vAlign w:val="bottom"/>
          </w:tcPr>
          <w:p w:rsidR="004B44E7" w:rsidRDefault="004B44E7" w:rsidP="004B44E7">
            <w:pPr>
              <w:jc w:val="right"/>
            </w:pPr>
            <w:r w:rsidRPr="00A63CBF">
              <w:rPr>
                <w:sz w:val="20"/>
                <w:szCs w:val="20"/>
              </w:rPr>
              <w:t>176,421</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Default="004B44E7" w:rsidP="004B44E7">
            <w:pPr>
              <w:jc w:val="right"/>
            </w:pPr>
            <w:r w:rsidRPr="00BD2A10">
              <w:rPr>
                <w:sz w:val="20"/>
                <w:szCs w:val="20"/>
              </w:rPr>
              <w:t>100</w:t>
            </w:r>
          </w:p>
        </w:tc>
      </w:tr>
      <w:tr w:rsidR="004B44E7" w:rsidRPr="00A925CB" w:rsidTr="004B44E7">
        <w:trPr>
          <w:trHeight w:val="194"/>
        </w:trPr>
        <w:tc>
          <w:tcPr>
            <w:tcW w:w="2968" w:type="dxa"/>
            <w:tcBorders>
              <w:top w:val="nil"/>
              <w:left w:val="single" w:sz="4" w:space="0" w:color="auto"/>
              <w:bottom w:val="single" w:sz="4" w:space="0" w:color="auto"/>
              <w:right w:val="single" w:sz="4" w:space="0" w:color="auto"/>
            </w:tcBorders>
            <w:shd w:val="clear" w:color="auto" w:fill="auto"/>
          </w:tcPr>
          <w:p w:rsidR="004B44E7" w:rsidRPr="004B44E7" w:rsidRDefault="004B44E7" w:rsidP="00A339DA">
            <w:pPr>
              <w:rPr>
                <w:sz w:val="20"/>
                <w:szCs w:val="20"/>
              </w:rPr>
            </w:pPr>
            <w:r w:rsidRPr="004B44E7">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4B44E7" w:rsidRPr="00A925CB" w:rsidRDefault="004B44E7" w:rsidP="00A339DA">
            <w:pPr>
              <w:jc w:val="center"/>
              <w:rPr>
                <w:sz w:val="20"/>
                <w:szCs w:val="20"/>
              </w:rPr>
            </w:pPr>
            <w:r>
              <w:rPr>
                <w:sz w:val="20"/>
                <w:szCs w:val="20"/>
              </w:rPr>
              <w:t>01</w:t>
            </w:r>
          </w:p>
        </w:tc>
        <w:tc>
          <w:tcPr>
            <w:tcW w:w="456" w:type="dxa"/>
            <w:tcBorders>
              <w:top w:val="nil"/>
              <w:left w:val="nil"/>
              <w:bottom w:val="single" w:sz="4" w:space="0" w:color="auto"/>
              <w:right w:val="single" w:sz="4" w:space="0" w:color="auto"/>
            </w:tcBorders>
            <w:shd w:val="clear" w:color="auto" w:fill="auto"/>
            <w:vAlign w:val="bottom"/>
          </w:tcPr>
          <w:p w:rsidR="004B44E7" w:rsidRPr="00A925CB" w:rsidRDefault="004B44E7" w:rsidP="00A339DA">
            <w:pPr>
              <w:jc w:val="center"/>
              <w:rPr>
                <w:sz w:val="20"/>
                <w:szCs w:val="20"/>
              </w:rPr>
            </w:pPr>
            <w:r>
              <w:rPr>
                <w:sz w:val="20"/>
                <w:szCs w:val="20"/>
              </w:rPr>
              <w:t>13</w:t>
            </w:r>
          </w:p>
        </w:tc>
        <w:tc>
          <w:tcPr>
            <w:tcW w:w="457" w:type="dxa"/>
            <w:tcBorders>
              <w:top w:val="nil"/>
              <w:left w:val="nil"/>
              <w:bottom w:val="single" w:sz="4" w:space="0" w:color="auto"/>
              <w:right w:val="nil"/>
            </w:tcBorders>
            <w:shd w:val="clear" w:color="auto" w:fill="auto"/>
            <w:vAlign w:val="bottom"/>
          </w:tcPr>
          <w:p w:rsidR="004B44E7" w:rsidRPr="00A925CB" w:rsidRDefault="004B44E7" w:rsidP="00A339DA">
            <w:pPr>
              <w:jc w:val="center"/>
              <w:rPr>
                <w:sz w:val="20"/>
                <w:szCs w:val="20"/>
              </w:rPr>
            </w:pPr>
            <w:r w:rsidRPr="00A925CB">
              <w:rPr>
                <w:sz w:val="20"/>
                <w:szCs w:val="20"/>
              </w:rPr>
              <w:t>0</w:t>
            </w:r>
            <w:r>
              <w:rPr>
                <w:sz w:val="20"/>
                <w:szCs w:val="20"/>
              </w:rPr>
              <w:t>8</w:t>
            </w:r>
          </w:p>
        </w:tc>
        <w:tc>
          <w:tcPr>
            <w:tcW w:w="337" w:type="dxa"/>
            <w:tcBorders>
              <w:top w:val="nil"/>
              <w:left w:val="nil"/>
              <w:bottom w:val="single" w:sz="4" w:space="0" w:color="auto"/>
              <w:right w:val="nil"/>
            </w:tcBorders>
            <w:shd w:val="clear" w:color="auto" w:fill="auto"/>
            <w:vAlign w:val="bottom"/>
          </w:tcPr>
          <w:p w:rsidR="004B44E7" w:rsidRPr="00A925CB" w:rsidRDefault="004B44E7" w:rsidP="00A339DA">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4B44E7" w:rsidRPr="00A925CB" w:rsidRDefault="004B44E7" w:rsidP="00A339DA">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4B44E7" w:rsidRPr="00A925CB" w:rsidRDefault="004B44E7" w:rsidP="00A339DA">
            <w:pPr>
              <w:jc w:val="center"/>
              <w:rPr>
                <w:sz w:val="20"/>
                <w:szCs w:val="20"/>
              </w:rPr>
            </w:pPr>
            <w:r>
              <w:rPr>
                <w:sz w:val="20"/>
                <w:szCs w:val="20"/>
              </w:rPr>
              <w:t>64420</w:t>
            </w:r>
          </w:p>
        </w:tc>
        <w:tc>
          <w:tcPr>
            <w:tcW w:w="533" w:type="dxa"/>
            <w:tcBorders>
              <w:top w:val="nil"/>
              <w:left w:val="nil"/>
              <w:bottom w:val="single" w:sz="4" w:space="0" w:color="auto"/>
              <w:right w:val="single" w:sz="4" w:space="0" w:color="auto"/>
            </w:tcBorders>
            <w:shd w:val="clear" w:color="auto" w:fill="auto"/>
            <w:noWrap/>
            <w:vAlign w:val="bottom"/>
          </w:tcPr>
          <w:p w:rsidR="004B44E7" w:rsidRPr="00A925CB" w:rsidRDefault="004B44E7" w:rsidP="00A339DA">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4B44E7" w:rsidRDefault="004B44E7" w:rsidP="004B44E7">
            <w:pPr>
              <w:jc w:val="right"/>
            </w:pPr>
            <w:r w:rsidRPr="00A63CBF">
              <w:rPr>
                <w:sz w:val="20"/>
                <w:szCs w:val="20"/>
              </w:rPr>
              <w:t>176,421</w:t>
            </w:r>
          </w:p>
        </w:tc>
        <w:tc>
          <w:tcPr>
            <w:tcW w:w="1122" w:type="dxa"/>
            <w:tcBorders>
              <w:top w:val="nil"/>
              <w:left w:val="nil"/>
              <w:bottom w:val="single" w:sz="4" w:space="0" w:color="auto"/>
              <w:right w:val="single" w:sz="4" w:space="0" w:color="auto"/>
            </w:tcBorders>
            <w:shd w:val="clear" w:color="auto" w:fill="auto"/>
            <w:noWrap/>
            <w:vAlign w:val="bottom"/>
          </w:tcPr>
          <w:p w:rsidR="004B44E7" w:rsidRDefault="004B44E7" w:rsidP="004B44E7">
            <w:pPr>
              <w:jc w:val="right"/>
            </w:pPr>
            <w:r w:rsidRPr="00A63CBF">
              <w:rPr>
                <w:sz w:val="20"/>
                <w:szCs w:val="20"/>
              </w:rPr>
              <w:t>176,421</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Default="004B44E7" w:rsidP="004B44E7">
            <w:pPr>
              <w:jc w:val="right"/>
            </w:pPr>
            <w:r w:rsidRPr="00BD2A10">
              <w:rPr>
                <w:sz w:val="20"/>
                <w:szCs w:val="20"/>
              </w:rPr>
              <w:t>100</w:t>
            </w:r>
          </w:p>
        </w:tc>
      </w:tr>
      <w:tr w:rsidR="004B44E7" w:rsidRPr="00A925CB" w:rsidTr="004B44E7">
        <w:trPr>
          <w:trHeight w:val="515"/>
        </w:trPr>
        <w:tc>
          <w:tcPr>
            <w:tcW w:w="2968" w:type="dxa"/>
            <w:tcBorders>
              <w:top w:val="nil"/>
              <w:left w:val="single" w:sz="4" w:space="0" w:color="auto"/>
              <w:bottom w:val="single" w:sz="4" w:space="0" w:color="auto"/>
              <w:right w:val="single" w:sz="4" w:space="0" w:color="auto"/>
            </w:tcBorders>
            <w:shd w:val="clear" w:color="auto" w:fill="auto"/>
            <w:hideMark/>
          </w:tcPr>
          <w:p w:rsidR="004B44E7" w:rsidRPr="00A925CB" w:rsidRDefault="004B44E7" w:rsidP="006F1202">
            <w:pPr>
              <w:rPr>
                <w:bCs/>
                <w:sz w:val="20"/>
                <w:szCs w:val="20"/>
              </w:rPr>
            </w:pPr>
            <w:r w:rsidRPr="00A925CB">
              <w:rPr>
                <w:bCs/>
                <w:sz w:val="20"/>
                <w:szCs w:val="20"/>
              </w:rPr>
              <w:t>Национальная оборона</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02</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00</w:t>
            </w:r>
          </w:p>
        </w:tc>
        <w:tc>
          <w:tcPr>
            <w:tcW w:w="45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4B44E7" w:rsidRPr="00A925CB" w:rsidRDefault="004B44E7" w:rsidP="006F1202">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B44E7" w:rsidRPr="00196A04" w:rsidRDefault="004B44E7" w:rsidP="006F1202">
            <w:pPr>
              <w:jc w:val="right"/>
              <w:rPr>
                <w:b/>
                <w:bCs/>
                <w:sz w:val="20"/>
                <w:szCs w:val="20"/>
              </w:rPr>
            </w:pPr>
            <w:r>
              <w:rPr>
                <w:b/>
                <w:bCs/>
                <w:sz w:val="20"/>
                <w:szCs w:val="20"/>
              </w:rPr>
              <w:t>221,700</w:t>
            </w:r>
          </w:p>
        </w:tc>
        <w:tc>
          <w:tcPr>
            <w:tcW w:w="1122" w:type="dxa"/>
            <w:tcBorders>
              <w:top w:val="nil"/>
              <w:left w:val="nil"/>
              <w:bottom w:val="single" w:sz="4" w:space="0" w:color="auto"/>
              <w:right w:val="single" w:sz="4" w:space="0" w:color="auto"/>
            </w:tcBorders>
            <w:shd w:val="clear" w:color="auto" w:fill="auto"/>
            <w:noWrap/>
            <w:vAlign w:val="bottom"/>
          </w:tcPr>
          <w:p w:rsidR="004B44E7" w:rsidRPr="004B44E7" w:rsidRDefault="004B44E7" w:rsidP="004B44E7">
            <w:pPr>
              <w:jc w:val="right"/>
              <w:rPr>
                <w:b/>
              </w:rPr>
            </w:pPr>
            <w:r w:rsidRPr="004B44E7">
              <w:rPr>
                <w:b/>
                <w:bCs/>
                <w:sz w:val="20"/>
                <w:szCs w:val="20"/>
              </w:rPr>
              <w:t>221,700</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Pr="00196A04" w:rsidRDefault="004B44E7" w:rsidP="004B7B74">
            <w:pPr>
              <w:jc w:val="right"/>
              <w:rPr>
                <w:sz w:val="20"/>
                <w:szCs w:val="20"/>
              </w:rPr>
            </w:pPr>
            <w:r w:rsidRPr="00196A04">
              <w:rPr>
                <w:sz w:val="20"/>
                <w:szCs w:val="20"/>
              </w:rPr>
              <w:t>100</w:t>
            </w:r>
          </w:p>
        </w:tc>
      </w:tr>
      <w:tr w:rsidR="004B44E7" w:rsidRPr="00A925CB" w:rsidTr="004B44E7">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44E7" w:rsidRPr="00A925CB" w:rsidRDefault="004B44E7" w:rsidP="006F1202">
            <w:pPr>
              <w:rPr>
                <w:bCs/>
                <w:sz w:val="20"/>
                <w:szCs w:val="20"/>
              </w:rPr>
            </w:pPr>
            <w:r w:rsidRPr="00A925CB">
              <w:rPr>
                <w:bCs/>
                <w:sz w:val="20"/>
                <w:szCs w:val="20"/>
              </w:rPr>
              <w:t>Мобилизационная и вневойсковая подготовка</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02</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03</w:t>
            </w:r>
          </w:p>
        </w:tc>
        <w:tc>
          <w:tcPr>
            <w:tcW w:w="45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4B44E7" w:rsidRPr="00A925CB" w:rsidRDefault="004B44E7" w:rsidP="006F1202">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B44E7" w:rsidRPr="004B44E7" w:rsidRDefault="004B44E7" w:rsidP="004B44E7">
            <w:pPr>
              <w:jc w:val="right"/>
            </w:pPr>
            <w:r w:rsidRPr="004B44E7">
              <w:rPr>
                <w:bCs/>
                <w:sz w:val="20"/>
                <w:szCs w:val="20"/>
              </w:rPr>
              <w:t>221,700</w:t>
            </w:r>
          </w:p>
        </w:tc>
        <w:tc>
          <w:tcPr>
            <w:tcW w:w="1122" w:type="dxa"/>
            <w:tcBorders>
              <w:top w:val="nil"/>
              <w:left w:val="nil"/>
              <w:bottom w:val="single" w:sz="4" w:space="0" w:color="auto"/>
              <w:right w:val="single" w:sz="4" w:space="0" w:color="auto"/>
            </w:tcBorders>
            <w:shd w:val="clear" w:color="auto" w:fill="auto"/>
            <w:noWrap/>
            <w:vAlign w:val="bottom"/>
          </w:tcPr>
          <w:p w:rsidR="004B44E7" w:rsidRPr="004B44E7" w:rsidRDefault="004B44E7" w:rsidP="004B44E7">
            <w:pPr>
              <w:jc w:val="right"/>
            </w:pPr>
            <w:r w:rsidRPr="004B44E7">
              <w:rPr>
                <w:bCs/>
                <w:sz w:val="20"/>
                <w:szCs w:val="20"/>
              </w:rPr>
              <w:t>221,700</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Pr="00196A04" w:rsidRDefault="004B44E7" w:rsidP="004B7B74">
            <w:pPr>
              <w:jc w:val="right"/>
              <w:rPr>
                <w:sz w:val="20"/>
                <w:szCs w:val="20"/>
              </w:rPr>
            </w:pPr>
            <w:r w:rsidRPr="00196A04">
              <w:rPr>
                <w:sz w:val="20"/>
                <w:szCs w:val="20"/>
              </w:rPr>
              <w:t>100</w:t>
            </w:r>
          </w:p>
        </w:tc>
      </w:tr>
      <w:tr w:rsidR="004B44E7" w:rsidRPr="00A925CB" w:rsidTr="004B44E7">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44E7" w:rsidRPr="00A925CB" w:rsidRDefault="004B44E7" w:rsidP="006F1202">
            <w:pPr>
              <w:rPr>
                <w:color w:val="000000"/>
                <w:sz w:val="20"/>
                <w:szCs w:val="20"/>
              </w:rPr>
            </w:pPr>
            <w:r w:rsidRPr="00A925CB">
              <w:rPr>
                <w:color w:val="000000"/>
                <w:sz w:val="20"/>
                <w:szCs w:val="20"/>
              </w:rPr>
              <w:t xml:space="preserve">Муниципальная  программа «Развитие деятельности органов местного самоуправления и гражданского общества </w:t>
            </w:r>
            <w:r w:rsidRPr="00A925CB">
              <w:rPr>
                <w:sz w:val="20"/>
                <w:szCs w:val="20"/>
              </w:rPr>
              <w:t>рабочего поселка Евлашево</w:t>
            </w:r>
            <w:r w:rsidRPr="00A925CB">
              <w:rPr>
                <w:color w:val="000000"/>
                <w:sz w:val="20"/>
                <w:szCs w:val="20"/>
              </w:rPr>
              <w:t xml:space="preserve"> 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02</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4B44E7" w:rsidRPr="00A925CB" w:rsidRDefault="004B44E7"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B44E7" w:rsidRPr="004B44E7" w:rsidRDefault="004B44E7" w:rsidP="004B44E7">
            <w:pPr>
              <w:jc w:val="right"/>
            </w:pPr>
            <w:r w:rsidRPr="004B44E7">
              <w:rPr>
                <w:bCs/>
                <w:sz w:val="20"/>
                <w:szCs w:val="20"/>
              </w:rPr>
              <w:t>221,700</w:t>
            </w:r>
          </w:p>
        </w:tc>
        <w:tc>
          <w:tcPr>
            <w:tcW w:w="1122" w:type="dxa"/>
            <w:tcBorders>
              <w:top w:val="nil"/>
              <w:left w:val="nil"/>
              <w:bottom w:val="single" w:sz="4" w:space="0" w:color="auto"/>
              <w:right w:val="single" w:sz="4" w:space="0" w:color="auto"/>
            </w:tcBorders>
            <w:shd w:val="clear" w:color="auto" w:fill="auto"/>
            <w:noWrap/>
            <w:vAlign w:val="bottom"/>
          </w:tcPr>
          <w:p w:rsidR="004B44E7" w:rsidRPr="004B44E7" w:rsidRDefault="004B44E7" w:rsidP="004B44E7">
            <w:pPr>
              <w:jc w:val="right"/>
            </w:pPr>
            <w:r w:rsidRPr="004B44E7">
              <w:rPr>
                <w:bCs/>
                <w:sz w:val="20"/>
                <w:szCs w:val="20"/>
              </w:rPr>
              <w:t>221,700</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Pr="00196A04" w:rsidRDefault="004B44E7" w:rsidP="004B7B74">
            <w:pPr>
              <w:jc w:val="right"/>
              <w:rPr>
                <w:sz w:val="20"/>
                <w:szCs w:val="20"/>
              </w:rPr>
            </w:pPr>
            <w:r w:rsidRPr="00196A04">
              <w:rPr>
                <w:sz w:val="20"/>
                <w:szCs w:val="20"/>
              </w:rPr>
              <w:t>100</w:t>
            </w:r>
          </w:p>
        </w:tc>
      </w:tr>
      <w:tr w:rsidR="004B44E7" w:rsidRPr="00A925CB" w:rsidTr="004B44E7">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44E7" w:rsidRPr="00A925CB" w:rsidRDefault="004B44E7" w:rsidP="006F1202">
            <w:pPr>
              <w:rPr>
                <w:sz w:val="20"/>
                <w:szCs w:val="20"/>
              </w:rPr>
            </w:pPr>
            <w:r w:rsidRPr="00A925CB">
              <w:rPr>
                <w:sz w:val="20"/>
                <w:szCs w:val="20"/>
              </w:rPr>
              <w:t xml:space="preserve">Субвенции на осуществление первичного воинского учета на территориях, где отсутствуют военные комиссариаты </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02</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51180</w:t>
            </w:r>
          </w:p>
        </w:tc>
        <w:tc>
          <w:tcPr>
            <w:tcW w:w="533" w:type="dxa"/>
            <w:tcBorders>
              <w:top w:val="nil"/>
              <w:left w:val="nil"/>
              <w:bottom w:val="single" w:sz="4" w:space="0" w:color="auto"/>
              <w:right w:val="single" w:sz="4" w:space="0" w:color="auto"/>
            </w:tcBorders>
            <w:shd w:val="clear" w:color="auto" w:fill="auto"/>
            <w:noWrap/>
            <w:vAlign w:val="bottom"/>
            <w:hideMark/>
          </w:tcPr>
          <w:p w:rsidR="004B44E7" w:rsidRPr="00A925CB" w:rsidRDefault="004B44E7"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B44E7" w:rsidRPr="004B44E7" w:rsidRDefault="004B44E7" w:rsidP="004B44E7">
            <w:pPr>
              <w:jc w:val="right"/>
            </w:pPr>
            <w:r w:rsidRPr="004B44E7">
              <w:rPr>
                <w:bCs/>
                <w:sz w:val="20"/>
                <w:szCs w:val="20"/>
              </w:rPr>
              <w:t>221,700</w:t>
            </w:r>
          </w:p>
        </w:tc>
        <w:tc>
          <w:tcPr>
            <w:tcW w:w="1122" w:type="dxa"/>
            <w:tcBorders>
              <w:top w:val="nil"/>
              <w:left w:val="nil"/>
              <w:bottom w:val="single" w:sz="4" w:space="0" w:color="auto"/>
              <w:right w:val="single" w:sz="4" w:space="0" w:color="auto"/>
            </w:tcBorders>
            <w:shd w:val="clear" w:color="auto" w:fill="auto"/>
            <w:noWrap/>
            <w:vAlign w:val="bottom"/>
          </w:tcPr>
          <w:p w:rsidR="004B44E7" w:rsidRPr="004B44E7" w:rsidRDefault="004B44E7" w:rsidP="004B44E7">
            <w:pPr>
              <w:jc w:val="right"/>
            </w:pPr>
            <w:r w:rsidRPr="004B44E7">
              <w:rPr>
                <w:bCs/>
                <w:sz w:val="20"/>
                <w:szCs w:val="20"/>
              </w:rPr>
              <w:t>221,700</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Pr="00196A04" w:rsidRDefault="004B44E7" w:rsidP="004B7B74">
            <w:pPr>
              <w:jc w:val="right"/>
              <w:rPr>
                <w:sz w:val="20"/>
                <w:szCs w:val="20"/>
              </w:rPr>
            </w:pPr>
            <w:r w:rsidRPr="00196A04">
              <w:rPr>
                <w:sz w:val="20"/>
                <w:szCs w:val="20"/>
              </w:rPr>
              <w:t>100</w:t>
            </w:r>
          </w:p>
        </w:tc>
      </w:tr>
      <w:tr w:rsidR="004B44E7" w:rsidRPr="00A925CB" w:rsidTr="004B44E7">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44E7" w:rsidRPr="00A925CB" w:rsidRDefault="004B44E7" w:rsidP="006F1202">
            <w:pPr>
              <w:rPr>
                <w:color w:val="000000"/>
                <w:sz w:val="20"/>
                <w:szCs w:val="20"/>
              </w:rPr>
            </w:pPr>
            <w:r w:rsidRPr="00A925CB">
              <w:rPr>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A925CB">
              <w:rPr>
                <w:color w:val="000000"/>
                <w:sz w:val="20"/>
                <w:szCs w:val="20"/>
              </w:rPr>
              <w:lastRenderedPageBreak/>
              <w:t>органами управления государственными внебюджетными фондами</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lastRenderedPageBreak/>
              <w:t>02</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51180</w:t>
            </w:r>
          </w:p>
        </w:tc>
        <w:tc>
          <w:tcPr>
            <w:tcW w:w="533" w:type="dxa"/>
            <w:tcBorders>
              <w:top w:val="nil"/>
              <w:left w:val="nil"/>
              <w:bottom w:val="single" w:sz="4" w:space="0" w:color="auto"/>
              <w:right w:val="single" w:sz="4" w:space="0" w:color="auto"/>
            </w:tcBorders>
            <w:shd w:val="clear" w:color="auto" w:fill="auto"/>
            <w:noWrap/>
            <w:vAlign w:val="bottom"/>
            <w:hideMark/>
          </w:tcPr>
          <w:p w:rsidR="004B44E7" w:rsidRPr="00A925CB" w:rsidRDefault="004B44E7" w:rsidP="006F1202">
            <w:pPr>
              <w:rPr>
                <w:sz w:val="20"/>
                <w:szCs w:val="20"/>
              </w:rPr>
            </w:pPr>
            <w:r w:rsidRPr="00A925CB">
              <w:rPr>
                <w:sz w:val="20"/>
                <w:szCs w:val="20"/>
              </w:rPr>
              <w:t>100</w:t>
            </w:r>
          </w:p>
        </w:tc>
        <w:tc>
          <w:tcPr>
            <w:tcW w:w="1134" w:type="dxa"/>
            <w:tcBorders>
              <w:top w:val="nil"/>
              <w:left w:val="nil"/>
              <w:bottom w:val="single" w:sz="4" w:space="0" w:color="auto"/>
              <w:right w:val="single" w:sz="4" w:space="0" w:color="auto"/>
            </w:tcBorders>
            <w:shd w:val="clear" w:color="auto" w:fill="auto"/>
            <w:noWrap/>
            <w:vAlign w:val="bottom"/>
            <w:hideMark/>
          </w:tcPr>
          <w:p w:rsidR="004B44E7" w:rsidRPr="004B44E7" w:rsidRDefault="004B44E7" w:rsidP="004B44E7">
            <w:pPr>
              <w:jc w:val="right"/>
            </w:pPr>
            <w:r>
              <w:rPr>
                <w:bCs/>
                <w:sz w:val="20"/>
                <w:szCs w:val="20"/>
              </w:rPr>
              <w:t>208,456</w:t>
            </w:r>
          </w:p>
        </w:tc>
        <w:tc>
          <w:tcPr>
            <w:tcW w:w="1122" w:type="dxa"/>
            <w:tcBorders>
              <w:top w:val="nil"/>
              <w:left w:val="nil"/>
              <w:bottom w:val="single" w:sz="4" w:space="0" w:color="auto"/>
              <w:right w:val="single" w:sz="4" w:space="0" w:color="auto"/>
            </w:tcBorders>
            <w:shd w:val="clear" w:color="auto" w:fill="auto"/>
            <w:noWrap/>
            <w:vAlign w:val="bottom"/>
          </w:tcPr>
          <w:p w:rsidR="004B44E7" w:rsidRPr="004B44E7" w:rsidRDefault="004B44E7" w:rsidP="004B44E7">
            <w:pPr>
              <w:jc w:val="right"/>
            </w:pPr>
            <w:r>
              <w:rPr>
                <w:bCs/>
                <w:sz w:val="20"/>
                <w:szCs w:val="20"/>
              </w:rPr>
              <w:t>208,456</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Pr="00196A04" w:rsidRDefault="004B44E7" w:rsidP="004B7B74">
            <w:pPr>
              <w:jc w:val="right"/>
              <w:rPr>
                <w:sz w:val="20"/>
                <w:szCs w:val="20"/>
              </w:rPr>
            </w:pPr>
            <w:r w:rsidRPr="00196A04">
              <w:rPr>
                <w:sz w:val="20"/>
                <w:szCs w:val="20"/>
              </w:rPr>
              <w:t>100</w:t>
            </w:r>
          </w:p>
        </w:tc>
      </w:tr>
      <w:tr w:rsidR="004B44E7"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44E7" w:rsidRPr="00A925CB" w:rsidRDefault="004B44E7" w:rsidP="006F1202">
            <w:pPr>
              <w:rPr>
                <w:color w:val="000000"/>
                <w:sz w:val="20"/>
                <w:szCs w:val="20"/>
              </w:rPr>
            </w:pPr>
            <w:r w:rsidRPr="00A925CB">
              <w:rPr>
                <w:color w:val="000000"/>
                <w:sz w:val="20"/>
                <w:szCs w:val="20"/>
              </w:rPr>
              <w:lastRenderedPageBreak/>
              <w:t>Расходы на выплаты персоналу государственных (муниципальных) органов</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02</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51180</w:t>
            </w:r>
          </w:p>
        </w:tc>
        <w:tc>
          <w:tcPr>
            <w:tcW w:w="533" w:type="dxa"/>
            <w:tcBorders>
              <w:top w:val="nil"/>
              <w:left w:val="nil"/>
              <w:bottom w:val="single" w:sz="4" w:space="0" w:color="auto"/>
              <w:right w:val="single" w:sz="4" w:space="0" w:color="auto"/>
            </w:tcBorders>
            <w:shd w:val="clear" w:color="auto" w:fill="auto"/>
            <w:noWrap/>
            <w:vAlign w:val="bottom"/>
            <w:hideMark/>
          </w:tcPr>
          <w:p w:rsidR="004B44E7" w:rsidRPr="00A925CB" w:rsidRDefault="004B44E7" w:rsidP="006F1202">
            <w:pPr>
              <w:rPr>
                <w:sz w:val="20"/>
                <w:szCs w:val="20"/>
              </w:rPr>
            </w:pPr>
            <w:r w:rsidRPr="00A925CB">
              <w:rPr>
                <w:sz w:val="20"/>
                <w:szCs w:val="20"/>
              </w:rPr>
              <w:t>120</w:t>
            </w:r>
          </w:p>
        </w:tc>
        <w:tc>
          <w:tcPr>
            <w:tcW w:w="1134" w:type="dxa"/>
            <w:tcBorders>
              <w:top w:val="nil"/>
              <w:left w:val="nil"/>
              <w:bottom w:val="single" w:sz="4" w:space="0" w:color="auto"/>
              <w:right w:val="single" w:sz="4" w:space="0" w:color="auto"/>
            </w:tcBorders>
            <w:shd w:val="clear" w:color="auto" w:fill="auto"/>
            <w:noWrap/>
            <w:vAlign w:val="bottom"/>
            <w:hideMark/>
          </w:tcPr>
          <w:p w:rsidR="004B44E7" w:rsidRPr="004B44E7" w:rsidRDefault="004B44E7" w:rsidP="00A339DA">
            <w:pPr>
              <w:jc w:val="right"/>
            </w:pPr>
            <w:r>
              <w:rPr>
                <w:bCs/>
                <w:sz w:val="20"/>
                <w:szCs w:val="20"/>
              </w:rPr>
              <w:t>208,456</w:t>
            </w:r>
          </w:p>
        </w:tc>
        <w:tc>
          <w:tcPr>
            <w:tcW w:w="1122" w:type="dxa"/>
            <w:tcBorders>
              <w:top w:val="nil"/>
              <w:left w:val="nil"/>
              <w:bottom w:val="single" w:sz="4" w:space="0" w:color="auto"/>
              <w:right w:val="single" w:sz="4" w:space="0" w:color="auto"/>
            </w:tcBorders>
            <w:shd w:val="clear" w:color="auto" w:fill="auto"/>
            <w:noWrap/>
            <w:vAlign w:val="bottom"/>
          </w:tcPr>
          <w:p w:rsidR="004B44E7" w:rsidRPr="004B44E7" w:rsidRDefault="004B44E7" w:rsidP="00A339DA">
            <w:pPr>
              <w:jc w:val="right"/>
            </w:pPr>
            <w:r>
              <w:rPr>
                <w:bCs/>
                <w:sz w:val="20"/>
                <w:szCs w:val="20"/>
              </w:rPr>
              <w:t>208,456</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Pr="00196A04" w:rsidRDefault="004B44E7" w:rsidP="004B7B74">
            <w:pPr>
              <w:jc w:val="right"/>
              <w:rPr>
                <w:sz w:val="20"/>
                <w:szCs w:val="20"/>
              </w:rPr>
            </w:pPr>
            <w:r w:rsidRPr="00196A04">
              <w:rPr>
                <w:sz w:val="20"/>
                <w:szCs w:val="20"/>
              </w:rPr>
              <w:t>100</w:t>
            </w:r>
          </w:p>
        </w:tc>
      </w:tr>
      <w:tr w:rsidR="004B44E7"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44E7" w:rsidRPr="00A925CB" w:rsidRDefault="004B44E7" w:rsidP="006F1202">
            <w:pPr>
              <w:rPr>
                <w:sz w:val="20"/>
                <w:szCs w:val="20"/>
              </w:rPr>
            </w:pPr>
            <w:r w:rsidRPr="00A925CB">
              <w:rPr>
                <w:sz w:val="20"/>
                <w:szCs w:val="20"/>
              </w:rPr>
              <w:t>Фонд оплаты труда государственных (муниципальных) органов</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02</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51180</w:t>
            </w:r>
          </w:p>
        </w:tc>
        <w:tc>
          <w:tcPr>
            <w:tcW w:w="533" w:type="dxa"/>
            <w:tcBorders>
              <w:top w:val="nil"/>
              <w:left w:val="nil"/>
              <w:bottom w:val="single" w:sz="4" w:space="0" w:color="auto"/>
              <w:right w:val="single" w:sz="4" w:space="0" w:color="auto"/>
            </w:tcBorders>
            <w:shd w:val="clear" w:color="auto" w:fill="auto"/>
            <w:noWrap/>
            <w:vAlign w:val="bottom"/>
            <w:hideMark/>
          </w:tcPr>
          <w:p w:rsidR="004B44E7" w:rsidRPr="00A925CB" w:rsidRDefault="004B44E7" w:rsidP="006F1202">
            <w:pPr>
              <w:rPr>
                <w:sz w:val="20"/>
                <w:szCs w:val="20"/>
              </w:rPr>
            </w:pPr>
            <w:r w:rsidRPr="00A925CB">
              <w:rPr>
                <w:sz w:val="20"/>
                <w:szCs w:val="20"/>
              </w:rPr>
              <w:t>121</w:t>
            </w:r>
          </w:p>
        </w:tc>
        <w:tc>
          <w:tcPr>
            <w:tcW w:w="1134" w:type="dxa"/>
            <w:tcBorders>
              <w:top w:val="nil"/>
              <w:left w:val="nil"/>
              <w:bottom w:val="single" w:sz="4" w:space="0" w:color="auto"/>
              <w:right w:val="single" w:sz="4" w:space="0" w:color="auto"/>
            </w:tcBorders>
            <w:shd w:val="clear" w:color="auto" w:fill="auto"/>
            <w:noWrap/>
            <w:vAlign w:val="bottom"/>
            <w:hideMark/>
          </w:tcPr>
          <w:p w:rsidR="004B44E7" w:rsidRPr="004B44E7" w:rsidRDefault="004B44E7" w:rsidP="00A339DA">
            <w:pPr>
              <w:jc w:val="right"/>
            </w:pPr>
            <w:r>
              <w:rPr>
                <w:bCs/>
                <w:sz w:val="20"/>
                <w:szCs w:val="20"/>
              </w:rPr>
              <w:t>161,027</w:t>
            </w:r>
          </w:p>
        </w:tc>
        <w:tc>
          <w:tcPr>
            <w:tcW w:w="1122" w:type="dxa"/>
            <w:tcBorders>
              <w:top w:val="nil"/>
              <w:left w:val="nil"/>
              <w:bottom w:val="single" w:sz="4" w:space="0" w:color="auto"/>
              <w:right w:val="single" w:sz="4" w:space="0" w:color="auto"/>
            </w:tcBorders>
            <w:shd w:val="clear" w:color="auto" w:fill="auto"/>
            <w:noWrap/>
            <w:vAlign w:val="bottom"/>
          </w:tcPr>
          <w:p w:rsidR="004B44E7" w:rsidRPr="004B44E7" w:rsidRDefault="004B44E7" w:rsidP="00A339DA">
            <w:pPr>
              <w:jc w:val="right"/>
              <w:rPr>
                <w:sz w:val="20"/>
                <w:szCs w:val="20"/>
              </w:rPr>
            </w:pPr>
            <w:r w:rsidRPr="004B44E7">
              <w:rPr>
                <w:sz w:val="20"/>
                <w:szCs w:val="20"/>
              </w:rPr>
              <w:t>161,027</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Pr="00196A04" w:rsidRDefault="004B44E7" w:rsidP="004B7B74">
            <w:pPr>
              <w:jc w:val="right"/>
              <w:rPr>
                <w:sz w:val="20"/>
                <w:szCs w:val="20"/>
              </w:rPr>
            </w:pPr>
            <w:r w:rsidRPr="00196A04">
              <w:rPr>
                <w:sz w:val="20"/>
                <w:szCs w:val="20"/>
              </w:rPr>
              <w:t>100</w:t>
            </w:r>
          </w:p>
        </w:tc>
      </w:tr>
      <w:tr w:rsidR="004B44E7"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44E7" w:rsidRPr="00A925CB" w:rsidRDefault="004B44E7" w:rsidP="006F1202">
            <w:pPr>
              <w:rPr>
                <w:sz w:val="20"/>
                <w:szCs w:val="20"/>
              </w:rPr>
            </w:pPr>
            <w:r w:rsidRPr="00A925CB">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02</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r w:rsidRPr="00A925CB">
              <w:rPr>
                <w:sz w:val="20"/>
                <w:szCs w:val="20"/>
              </w:rPr>
              <w:t>51180</w:t>
            </w:r>
          </w:p>
        </w:tc>
        <w:tc>
          <w:tcPr>
            <w:tcW w:w="533" w:type="dxa"/>
            <w:tcBorders>
              <w:top w:val="nil"/>
              <w:left w:val="nil"/>
              <w:bottom w:val="single" w:sz="4" w:space="0" w:color="auto"/>
              <w:right w:val="single" w:sz="4" w:space="0" w:color="auto"/>
            </w:tcBorders>
            <w:shd w:val="clear" w:color="auto" w:fill="auto"/>
            <w:noWrap/>
            <w:vAlign w:val="bottom"/>
            <w:hideMark/>
          </w:tcPr>
          <w:p w:rsidR="004B44E7" w:rsidRPr="00A925CB" w:rsidRDefault="004B44E7" w:rsidP="006F1202">
            <w:pPr>
              <w:rPr>
                <w:sz w:val="20"/>
                <w:szCs w:val="20"/>
              </w:rPr>
            </w:pPr>
            <w:r w:rsidRPr="00A925CB">
              <w:rPr>
                <w:sz w:val="20"/>
                <w:szCs w:val="20"/>
              </w:rPr>
              <w:t>129</w:t>
            </w:r>
          </w:p>
        </w:tc>
        <w:tc>
          <w:tcPr>
            <w:tcW w:w="1134" w:type="dxa"/>
            <w:tcBorders>
              <w:top w:val="nil"/>
              <w:left w:val="nil"/>
              <w:bottom w:val="single" w:sz="4" w:space="0" w:color="auto"/>
              <w:right w:val="single" w:sz="4" w:space="0" w:color="auto"/>
            </w:tcBorders>
            <w:shd w:val="clear" w:color="auto" w:fill="auto"/>
            <w:noWrap/>
            <w:vAlign w:val="bottom"/>
            <w:hideMark/>
          </w:tcPr>
          <w:p w:rsidR="004B44E7" w:rsidRPr="004B44E7" w:rsidRDefault="00F512B7" w:rsidP="00A339DA">
            <w:pPr>
              <w:jc w:val="right"/>
            </w:pPr>
            <w:r>
              <w:rPr>
                <w:bCs/>
                <w:sz w:val="20"/>
                <w:szCs w:val="20"/>
              </w:rPr>
              <w:t>47,429</w:t>
            </w:r>
          </w:p>
        </w:tc>
        <w:tc>
          <w:tcPr>
            <w:tcW w:w="1122" w:type="dxa"/>
            <w:tcBorders>
              <w:top w:val="nil"/>
              <w:left w:val="nil"/>
              <w:bottom w:val="single" w:sz="4" w:space="0" w:color="auto"/>
              <w:right w:val="single" w:sz="4" w:space="0" w:color="auto"/>
            </w:tcBorders>
            <w:shd w:val="clear" w:color="auto" w:fill="auto"/>
            <w:noWrap/>
            <w:vAlign w:val="bottom"/>
          </w:tcPr>
          <w:p w:rsidR="004B44E7" w:rsidRPr="00F512B7" w:rsidRDefault="00F512B7" w:rsidP="00A339DA">
            <w:pPr>
              <w:jc w:val="right"/>
              <w:rPr>
                <w:sz w:val="20"/>
                <w:szCs w:val="20"/>
              </w:rPr>
            </w:pPr>
            <w:r w:rsidRPr="00F512B7">
              <w:rPr>
                <w:sz w:val="20"/>
                <w:szCs w:val="20"/>
              </w:rPr>
              <w:t>47,429</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Pr="00196A04" w:rsidRDefault="004B44E7" w:rsidP="004B7B74">
            <w:pPr>
              <w:jc w:val="right"/>
              <w:rPr>
                <w:sz w:val="20"/>
                <w:szCs w:val="20"/>
              </w:rPr>
            </w:pPr>
            <w:r w:rsidRPr="00196A04">
              <w:rPr>
                <w:sz w:val="20"/>
                <w:szCs w:val="20"/>
              </w:rPr>
              <w:t>100</w:t>
            </w:r>
          </w:p>
        </w:tc>
      </w:tr>
      <w:tr w:rsidR="004B44E7"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44E7" w:rsidRPr="00A925CB" w:rsidRDefault="004B44E7" w:rsidP="006F1202">
            <w:pPr>
              <w:rPr>
                <w:bCs/>
                <w:sz w:val="20"/>
                <w:szCs w:val="20"/>
              </w:rPr>
            </w:pPr>
            <w:r w:rsidRPr="00A925CB">
              <w:rPr>
                <w:bCs/>
                <w:sz w:val="20"/>
                <w:szCs w:val="20"/>
              </w:rPr>
              <w:t>Национальная безопасность и правоохранительная деятельность</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00</w:t>
            </w:r>
          </w:p>
        </w:tc>
        <w:tc>
          <w:tcPr>
            <w:tcW w:w="45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p>
        </w:tc>
        <w:tc>
          <w:tcPr>
            <w:tcW w:w="33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p>
        </w:tc>
        <w:tc>
          <w:tcPr>
            <w:tcW w:w="472"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sz w:val="20"/>
                <w:szCs w:val="20"/>
              </w:rPr>
            </w:pPr>
          </w:p>
        </w:tc>
        <w:tc>
          <w:tcPr>
            <w:tcW w:w="857"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sz w:val="20"/>
                <w:szCs w:val="20"/>
              </w:rPr>
            </w:pPr>
          </w:p>
        </w:tc>
        <w:tc>
          <w:tcPr>
            <w:tcW w:w="533" w:type="dxa"/>
            <w:tcBorders>
              <w:top w:val="nil"/>
              <w:left w:val="nil"/>
              <w:bottom w:val="single" w:sz="4" w:space="0" w:color="auto"/>
              <w:right w:val="single" w:sz="4" w:space="0" w:color="auto"/>
            </w:tcBorders>
            <w:shd w:val="clear" w:color="auto" w:fill="auto"/>
            <w:noWrap/>
            <w:vAlign w:val="bottom"/>
            <w:hideMark/>
          </w:tcPr>
          <w:p w:rsidR="004B44E7" w:rsidRPr="00A925CB" w:rsidRDefault="004B44E7" w:rsidP="006F1202">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B44E7" w:rsidRPr="00196A04" w:rsidRDefault="00254084" w:rsidP="006F1202">
            <w:pPr>
              <w:jc w:val="right"/>
              <w:rPr>
                <w:b/>
                <w:bCs/>
                <w:sz w:val="20"/>
                <w:szCs w:val="20"/>
              </w:rPr>
            </w:pPr>
            <w:r>
              <w:rPr>
                <w:b/>
                <w:bCs/>
                <w:sz w:val="20"/>
                <w:szCs w:val="20"/>
              </w:rPr>
              <w:t>254,578</w:t>
            </w:r>
          </w:p>
        </w:tc>
        <w:tc>
          <w:tcPr>
            <w:tcW w:w="1122" w:type="dxa"/>
            <w:tcBorders>
              <w:top w:val="nil"/>
              <w:left w:val="nil"/>
              <w:bottom w:val="single" w:sz="4" w:space="0" w:color="auto"/>
              <w:right w:val="single" w:sz="4" w:space="0" w:color="auto"/>
            </w:tcBorders>
            <w:shd w:val="clear" w:color="auto" w:fill="auto"/>
            <w:noWrap/>
            <w:vAlign w:val="bottom"/>
          </w:tcPr>
          <w:p w:rsidR="004B44E7" w:rsidRPr="005D6654" w:rsidRDefault="00254084" w:rsidP="006F1202">
            <w:pPr>
              <w:jc w:val="right"/>
              <w:rPr>
                <w:b/>
                <w:bCs/>
                <w:sz w:val="20"/>
                <w:szCs w:val="20"/>
              </w:rPr>
            </w:pPr>
            <w:r>
              <w:rPr>
                <w:b/>
                <w:bCs/>
                <w:sz w:val="20"/>
                <w:szCs w:val="20"/>
              </w:rPr>
              <w:t>254,578</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Pr="00196A04" w:rsidRDefault="004B44E7" w:rsidP="004B7B74">
            <w:pPr>
              <w:jc w:val="right"/>
              <w:rPr>
                <w:sz w:val="20"/>
                <w:szCs w:val="20"/>
              </w:rPr>
            </w:pPr>
            <w:r w:rsidRPr="00196A04">
              <w:rPr>
                <w:sz w:val="20"/>
                <w:szCs w:val="20"/>
              </w:rPr>
              <w:t>100</w:t>
            </w:r>
          </w:p>
        </w:tc>
      </w:tr>
      <w:tr w:rsidR="00254084" w:rsidRPr="00A925CB" w:rsidTr="0025408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bCs/>
                <w:sz w:val="20"/>
                <w:szCs w:val="20"/>
              </w:rPr>
            </w:pPr>
            <w:r w:rsidRPr="00A925CB">
              <w:rPr>
                <w:bCs/>
                <w:sz w:val="20"/>
                <w:szCs w:val="20"/>
              </w:rPr>
              <w:t xml:space="preserve">Муниципальная  программа  «Защита населения и территорий от чрезвычайных ситуаций и обеспечение первичных мер пожарной безопасности в </w:t>
            </w:r>
            <w:r w:rsidRPr="00A925CB">
              <w:rPr>
                <w:sz w:val="20"/>
                <w:szCs w:val="20"/>
              </w:rPr>
              <w:t>рабочем поселке Евлашево</w:t>
            </w:r>
            <w:r w:rsidRPr="00A925CB">
              <w:rPr>
                <w:bCs/>
                <w:sz w:val="20"/>
                <w:szCs w:val="20"/>
              </w:rPr>
              <w:t xml:space="preserve"> 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09</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bCs/>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254084" w:rsidP="00254084">
            <w:pPr>
              <w:jc w:val="right"/>
              <w:rPr>
                <w:bCs/>
                <w:sz w:val="20"/>
                <w:szCs w:val="20"/>
              </w:rPr>
            </w:pPr>
            <w:r>
              <w:rPr>
                <w:bCs/>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254084" w:rsidRDefault="00254084" w:rsidP="00254084">
            <w:pPr>
              <w:jc w:val="right"/>
            </w:pPr>
            <w:r w:rsidRPr="008A3210">
              <w:rPr>
                <w:bCs/>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254084" w:rsidRPr="00A925CB" w:rsidTr="0025408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bCs/>
                <w:sz w:val="20"/>
                <w:szCs w:val="20"/>
              </w:rPr>
            </w:pPr>
            <w:r w:rsidRPr="00A925CB">
              <w:rPr>
                <w:bCs/>
                <w:sz w:val="20"/>
                <w:szCs w:val="20"/>
              </w:rPr>
              <w:t>Расходы на мероприятия по предупреждению и ликвидации последствий чрезвычайных ситуаций в границах поселения</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09</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64450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bCs/>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54084" w:rsidRDefault="00254084" w:rsidP="00254084">
            <w:pPr>
              <w:jc w:val="right"/>
            </w:pPr>
            <w:r w:rsidRPr="009F0133">
              <w:rPr>
                <w:bCs/>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254084" w:rsidRDefault="00254084" w:rsidP="00254084">
            <w:pPr>
              <w:jc w:val="right"/>
            </w:pPr>
            <w:r w:rsidRPr="008A3210">
              <w:rPr>
                <w:bCs/>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254084" w:rsidRPr="00A925CB" w:rsidTr="0025408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09</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64450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bCs/>
                <w:sz w:val="20"/>
                <w:szCs w:val="20"/>
              </w:rPr>
            </w:pPr>
            <w:r w:rsidRPr="00A925CB">
              <w:rPr>
                <w:bCs/>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Default="00254084" w:rsidP="00254084">
            <w:pPr>
              <w:jc w:val="right"/>
            </w:pPr>
            <w:r w:rsidRPr="009F0133">
              <w:rPr>
                <w:bCs/>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254084" w:rsidRDefault="00254084" w:rsidP="00254084">
            <w:pPr>
              <w:jc w:val="right"/>
            </w:pPr>
            <w:r w:rsidRPr="008A3210">
              <w:rPr>
                <w:bCs/>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254084" w:rsidRPr="00A925CB" w:rsidTr="0025408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09</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64450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bCs/>
                <w:sz w:val="20"/>
                <w:szCs w:val="20"/>
              </w:rPr>
            </w:pPr>
            <w:r w:rsidRPr="00A925CB">
              <w:rPr>
                <w:bCs/>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Default="00254084" w:rsidP="00254084">
            <w:pPr>
              <w:jc w:val="right"/>
            </w:pPr>
            <w:r w:rsidRPr="009F0133">
              <w:rPr>
                <w:bCs/>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254084" w:rsidRDefault="00254084" w:rsidP="00254084">
            <w:pPr>
              <w:jc w:val="right"/>
            </w:pPr>
            <w:r w:rsidRPr="008A3210">
              <w:rPr>
                <w:bCs/>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254084" w:rsidRPr="00A925CB" w:rsidTr="0025408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09</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64450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bCs/>
                <w:sz w:val="20"/>
                <w:szCs w:val="20"/>
              </w:rPr>
            </w:pPr>
            <w:r w:rsidRPr="00A925CB">
              <w:rPr>
                <w:bCs/>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Default="00254084" w:rsidP="00254084">
            <w:pPr>
              <w:jc w:val="right"/>
            </w:pPr>
            <w:r w:rsidRPr="009F0133">
              <w:rPr>
                <w:bCs/>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254084" w:rsidRDefault="00254084" w:rsidP="00254084">
            <w:pPr>
              <w:jc w:val="right"/>
            </w:pPr>
            <w:r w:rsidRPr="008A3210">
              <w:rPr>
                <w:bCs/>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4B44E7"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4B44E7" w:rsidRPr="00A925CB" w:rsidRDefault="004B44E7" w:rsidP="006F1202">
            <w:pPr>
              <w:rPr>
                <w:bCs/>
                <w:sz w:val="20"/>
                <w:szCs w:val="20"/>
              </w:rPr>
            </w:pPr>
            <w:r w:rsidRPr="00A925CB">
              <w:rPr>
                <w:bCs/>
                <w:sz w:val="20"/>
                <w:szCs w:val="20"/>
              </w:rPr>
              <w:t>Обеспечение пожарной безопасности</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10</w:t>
            </w:r>
          </w:p>
        </w:tc>
        <w:tc>
          <w:tcPr>
            <w:tcW w:w="45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4B44E7" w:rsidRPr="00A925CB" w:rsidRDefault="004B44E7" w:rsidP="006F1202">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4B44E7" w:rsidRPr="00A925CB" w:rsidRDefault="004B44E7" w:rsidP="006F1202">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B44E7" w:rsidRPr="00196A04" w:rsidRDefault="00254084" w:rsidP="006F1202">
            <w:pPr>
              <w:jc w:val="right"/>
              <w:rPr>
                <w:b/>
                <w:bCs/>
                <w:sz w:val="20"/>
                <w:szCs w:val="20"/>
              </w:rPr>
            </w:pPr>
            <w:r>
              <w:rPr>
                <w:b/>
                <w:bCs/>
                <w:sz w:val="20"/>
                <w:szCs w:val="20"/>
              </w:rPr>
              <w:t>250,428</w:t>
            </w:r>
          </w:p>
        </w:tc>
        <w:tc>
          <w:tcPr>
            <w:tcW w:w="1122" w:type="dxa"/>
            <w:tcBorders>
              <w:top w:val="nil"/>
              <w:left w:val="nil"/>
              <w:bottom w:val="single" w:sz="4" w:space="0" w:color="auto"/>
              <w:right w:val="single" w:sz="4" w:space="0" w:color="auto"/>
            </w:tcBorders>
            <w:shd w:val="clear" w:color="auto" w:fill="auto"/>
            <w:noWrap/>
            <w:vAlign w:val="bottom"/>
          </w:tcPr>
          <w:p w:rsidR="004B44E7" w:rsidRPr="005D6654" w:rsidRDefault="00254084" w:rsidP="006F1202">
            <w:pPr>
              <w:jc w:val="right"/>
              <w:rPr>
                <w:b/>
                <w:bCs/>
                <w:sz w:val="20"/>
                <w:szCs w:val="20"/>
              </w:rPr>
            </w:pPr>
            <w:r>
              <w:rPr>
                <w:b/>
                <w:bCs/>
                <w:sz w:val="20"/>
                <w:szCs w:val="20"/>
              </w:rPr>
              <w:t>250,428</w:t>
            </w:r>
          </w:p>
        </w:tc>
        <w:tc>
          <w:tcPr>
            <w:tcW w:w="1004" w:type="dxa"/>
            <w:gridSpan w:val="2"/>
            <w:tcBorders>
              <w:top w:val="nil"/>
              <w:left w:val="nil"/>
              <w:bottom w:val="single" w:sz="4" w:space="0" w:color="auto"/>
              <w:right w:val="single" w:sz="4" w:space="0" w:color="auto"/>
            </w:tcBorders>
            <w:shd w:val="clear" w:color="auto" w:fill="auto"/>
            <w:noWrap/>
            <w:vAlign w:val="bottom"/>
          </w:tcPr>
          <w:p w:rsidR="004B44E7" w:rsidRPr="00196A04" w:rsidRDefault="004B44E7" w:rsidP="004B7B74">
            <w:pPr>
              <w:jc w:val="right"/>
              <w:rPr>
                <w:sz w:val="20"/>
                <w:szCs w:val="20"/>
              </w:rPr>
            </w:pPr>
            <w:r w:rsidRPr="00196A04">
              <w:rPr>
                <w:sz w:val="20"/>
                <w:szCs w:val="20"/>
              </w:rPr>
              <w:t>100</w:t>
            </w:r>
          </w:p>
        </w:tc>
      </w:tr>
      <w:tr w:rsidR="00254084" w:rsidRPr="00A925CB" w:rsidTr="0025408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color w:val="000000"/>
                <w:sz w:val="20"/>
                <w:szCs w:val="20"/>
              </w:rPr>
            </w:pPr>
            <w:r w:rsidRPr="00A925CB">
              <w:rPr>
                <w:color w:val="000000"/>
                <w:sz w:val="20"/>
                <w:szCs w:val="20"/>
              </w:rPr>
              <w:t xml:space="preserve">Муниципальная  программа  «Защита населения и территорий от чрезвычайных ситуаций и обеспечение первичных мер пожарной безопасности в </w:t>
            </w:r>
            <w:r w:rsidRPr="00A925CB">
              <w:rPr>
                <w:sz w:val="20"/>
                <w:szCs w:val="20"/>
              </w:rPr>
              <w:t>рабочем поселке Евлашево</w:t>
            </w:r>
            <w:r w:rsidRPr="00A925CB">
              <w:rPr>
                <w:bCs/>
                <w:sz w:val="20"/>
                <w:szCs w:val="20"/>
              </w:rPr>
              <w:t xml:space="preserve"> </w:t>
            </w:r>
            <w:r w:rsidRPr="00A925CB">
              <w:rPr>
                <w:color w:val="000000"/>
                <w:sz w:val="20"/>
                <w:szCs w:val="20"/>
              </w:rPr>
              <w:t>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254084" w:rsidP="006F1202">
            <w:pPr>
              <w:jc w:val="right"/>
              <w:rPr>
                <w:sz w:val="20"/>
                <w:szCs w:val="20"/>
              </w:rPr>
            </w:pPr>
            <w:r>
              <w:rPr>
                <w:sz w:val="20"/>
                <w:szCs w:val="20"/>
              </w:rPr>
              <w:t>250,428</w:t>
            </w:r>
          </w:p>
        </w:tc>
        <w:tc>
          <w:tcPr>
            <w:tcW w:w="1122" w:type="dxa"/>
            <w:tcBorders>
              <w:top w:val="nil"/>
              <w:left w:val="nil"/>
              <w:bottom w:val="single" w:sz="4" w:space="0" w:color="auto"/>
              <w:right w:val="single" w:sz="4" w:space="0" w:color="auto"/>
            </w:tcBorders>
            <w:shd w:val="clear" w:color="auto" w:fill="auto"/>
            <w:noWrap/>
            <w:vAlign w:val="bottom"/>
          </w:tcPr>
          <w:p w:rsidR="00254084" w:rsidRDefault="00254084" w:rsidP="00254084">
            <w:pPr>
              <w:jc w:val="right"/>
            </w:pPr>
            <w:r w:rsidRPr="008D1E09">
              <w:rPr>
                <w:sz w:val="20"/>
                <w:szCs w:val="20"/>
              </w:rPr>
              <w:t>250,428</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254084" w:rsidRPr="00A925CB" w:rsidTr="0025408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sz w:val="20"/>
                <w:szCs w:val="20"/>
              </w:rPr>
            </w:pPr>
            <w:r w:rsidRPr="00A925CB">
              <w:rPr>
                <w:sz w:val="20"/>
                <w:szCs w:val="20"/>
              </w:rPr>
              <w:t>Расходы на мероприятия по обеспечению первичных мер пожарной безопасности</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64460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Default="00254084" w:rsidP="00254084">
            <w:pPr>
              <w:jc w:val="right"/>
            </w:pPr>
            <w:r w:rsidRPr="00843A3A">
              <w:rPr>
                <w:sz w:val="20"/>
                <w:szCs w:val="20"/>
              </w:rPr>
              <w:t>250,428</w:t>
            </w:r>
          </w:p>
        </w:tc>
        <w:tc>
          <w:tcPr>
            <w:tcW w:w="1122" w:type="dxa"/>
            <w:tcBorders>
              <w:top w:val="nil"/>
              <w:left w:val="nil"/>
              <w:bottom w:val="single" w:sz="4" w:space="0" w:color="auto"/>
              <w:right w:val="single" w:sz="4" w:space="0" w:color="auto"/>
            </w:tcBorders>
            <w:shd w:val="clear" w:color="auto" w:fill="auto"/>
            <w:noWrap/>
            <w:vAlign w:val="bottom"/>
          </w:tcPr>
          <w:p w:rsidR="00254084" w:rsidRDefault="00254084" w:rsidP="00254084">
            <w:pPr>
              <w:jc w:val="right"/>
            </w:pPr>
            <w:r w:rsidRPr="008D1E09">
              <w:rPr>
                <w:sz w:val="20"/>
                <w:szCs w:val="20"/>
              </w:rPr>
              <w:t>250,428</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254084" w:rsidRPr="00A925CB" w:rsidTr="0025408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color w:val="000000"/>
                <w:sz w:val="20"/>
                <w:szCs w:val="20"/>
              </w:rPr>
            </w:pPr>
            <w:r w:rsidRPr="00A925CB">
              <w:rPr>
                <w:color w:val="000000"/>
                <w:sz w:val="20"/>
                <w:szCs w:val="20"/>
              </w:rPr>
              <w:t xml:space="preserve">Закупка товаров, работ и услуг </w:t>
            </w:r>
            <w:r w:rsidRPr="00A925CB">
              <w:rPr>
                <w:color w:val="000000"/>
                <w:sz w:val="20"/>
                <w:szCs w:val="20"/>
              </w:rPr>
              <w:lastRenderedPageBreak/>
              <w:t>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lastRenderedPageBreak/>
              <w:t>03</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64460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Default="00254084" w:rsidP="00254084">
            <w:pPr>
              <w:jc w:val="right"/>
            </w:pPr>
            <w:r w:rsidRPr="00843A3A">
              <w:rPr>
                <w:sz w:val="20"/>
                <w:szCs w:val="20"/>
              </w:rPr>
              <w:t>250,428</w:t>
            </w:r>
          </w:p>
        </w:tc>
        <w:tc>
          <w:tcPr>
            <w:tcW w:w="1122" w:type="dxa"/>
            <w:tcBorders>
              <w:top w:val="nil"/>
              <w:left w:val="nil"/>
              <w:bottom w:val="single" w:sz="4" w:space="0" w:color="auto"/>
              <w:right w:val="single" w:sz="4" w:space="0" w:color="auto"/>
            </w:tcBorders>
            <w:shd w:val="clear" w:color="auto" w:fill="auto"/>
            <w:noWrap/>
            <w:vAlign w:val="bottom"/>
          </w:tcPr>
          <w:p w:rsidR="00254084" w:rsidRDefault="00254084" w:rsidP="00254084">
            <w:pPr>
              <w:jc w:val="right"/>
            </w:pPr>
            <w:r w:rsidRPr="008D1E09">
              <w:rPr>
                <w:sz w:val="20"/>
                <w:szCs w:val="20"/>
              </w:rPr>
              <w:t>250,428</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254084" w:rsidRPr="00A925CB" w:rsidTr="0025408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sz w:val="20"/>
                <w:szCs w:val="20"/>
              </w:rPr>
            </w:pPr>
            <w:r w:rsidRPr="00A925CB">
              <w:rPr>
                <w:sz w:val="20"/>
                <w:szCs w:val="20"/>
              </w:rPr>
              <w:lastRenderedPageBreak/>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64460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Default="00254084" w:rsidP="00254084">
            <w:pPr>
              <w:jc w:val="right"/>
            </w:pPr>
            <w:r w:rsidRPr="00843A3A">
              <w:rPr>
                <w:sz w:val="20"/>
                <w:szCs w:val="20"/>
              </w:rPr>
              <w:t>250,428</w:t>
            </w:r>
          </w:p>
        </w:tc>
        <w:tc>
          <w:tcPr>
            <w:tcW w:w="1122" w:type="dxa"/>
            <w:tcBorders>
              <w:top w:val="nil"/>
              <w:left w:val="nil"/>
              <w:bottom w:val="single" w:sz="4" w:space="0" w:color="auto"/>
              <w:right w:val="single" w:sz="4" w:space="0" w:color="auto"/>
            </w:tcBorders>
            <w:shd w:val="clear" w:color="auto" w:fill="auto"/>
            <w:noWrap/>
            <w:vAlign w:val="bottom"/>
          </w:tcPr>
          <w:p w:rsidR="00254084" w:rsidRDefault="00254084" w:rsidP="00254084">
            <w:pPr>
              <w:jc w:val="right"/>
            </w:pPr>
            <w:r w:rsidRPr="008D1E09">
              <w:rPr>
                <w:sz w:val="20"/>
                <w:szCs w:val="20"/>
              </w:rPr>
              <w:t>250,428</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254084" w:rsidRPr="00A925CB" w:rsidTr="0025408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64460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Default="00254084" w:rsidP="00254084">
            <w:pPr>
              <w:jc w:val="right"/>
            </w:pPr>
            <w:r w:rsidRPr="00BC04C6">
              <w:rPr>
                <w:sz w:val="20"/>
                <w:szCs w:val="20"/>
              </w:rPr>
              <w:t>250,428</w:t>
            </w:r>
          </w:p>
        </w:tc>
        <w:tc>
          <w:tcPr>
            <w:tcW w:w="1122" w:type="dxa"/>
            <w:tcBorders>
              <w:top w:val="nil"/>
              <w:left w:val="nil"/>
              <w:bottom w:val="single" w:sz="4" w:space="0" w:color="auto"/>
              <w:right w:val="single" w:sz="4" w:space="0" w:color="auto"/>
            </w:tcBorders>
            <w:shd w:val="clear" w:color="auto" w:fill="auto"/>
            <w:noWrap/>
            <w:vAlign w:val="bottom"/>
          </w:tcPr>
          <w:p w:rsidR="00254084" w:rsidRDefault="00254084" w:rsidP="00254084">
            <w:pPr>
              <w:jc w:val="right"/>
            </w:pPr>
            <w:r w:rsidRPr="00BC04C6">
              <w:rPr>
                <w:sz w:val="20"/>
                <w:szCs w:val="20"/>
              </w:rPr>
              <w:t>250,428</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254084" w:rsidRPr="00A925CB" w:rsidTr="00254084">
        <w:trPr>
          <w:trHeight w:val="20"/>
        </w:trPr>
        <w:tc>
          <w:tcPr>
            <w:tcW w:w="2968" w:type="dxa"/>
            <w:tcBorders>
              <w:top w:val="nil"/>
              <w:left w:val="single" w:sz="4" w:space="0" w:color="auto"/>
              <w:bottom w:val="single" w:sz="4" w:space="0" w:color="auto"/>
              <w:right w:val="single" w:sz="4" w:space="0" w:color="auto"/>
            </w:tcBorders>
            <w:shd w:val="clear" w:color="auto" w:fill="auto"/>
          </w:tcPr>
          <w:p w:rsidR="00254084" w:rsidRPr="00A925CB" w:rsidRDefault="00254084" w:rsidP="006F1202">
            <w:pPr>
              <w:rPr>
                <w:sz w:val="20"/>
                <w:szCs w:val="20"/>
              </w:rPr>
            </w:pPr>
            <w:r w:rsidRPr="00A925CB">
              <w:rPr>
                <w:sz w:val="20"/>
                <w:szCs w:val="20"/>
              </w:rPr>
              <w:t>Расходы на мероприятия по обеспечению первичных мер пожарной безопасности</w:t>
            </w:r>
          </w:p>
        </w:tc>
        <w:tc>
          <w:tcPr>
            <w:tcW w:w="456" w:type="dxa"/>
            <w:tcBorders>
              <w:top w:val="nil"/>
              <w:left w:val="nil"/>
              <w:bottom w:val="single" w:sz="4" w:space="0" w:color="auto"/>
              <w:right w:val="single" w:sz="4" w:space="0" w:color="auto"/>
            </w:tcBorders>
            <w:shd w:val="clear" w:color="auto" w:fill="auto"/>
            <w:vAlign w:val="bottom"/>
          </w:tcPr>
          <w:p w:rsidR="00254084" w:rsidRPr="00A925CB" w:rsidRDefault="00254084" w:rsidP="00A339DA">
            <w:pPr>
              <w:jc w:val="center"/>
              <w:rPr>
                <w:sz w:val="20"/>
                <w:szCs w:val="20"/>
              </w:rPr>
            </w:pPr>
            <w:r w:rsidRPr="00A925CB">
              <w:rPr>
                <w:sz w:val="20"/>
                <w:szCs w:val="20"/>
              </w:rPr>
              <w:t>03</w:t>
            </w:r>
          </w:p>
        </w:tc>
        <w:tc>
          <w:tcPr>
            <w:tcW w:w="456" w:type="dxa"/>
            <w:tcBorders>
              <w:top w:val="nil"/>
              <w:left w:val="nil"/>
              <w:bottom w:val="single" w:sz="4" w:space="0" w:color="auto"/>
              <w:right w:val="single" w:sz="4" w:space="0" w:color="auto"/>
            </w:tcBorders>
            <w:shd w:val="clear" w:color="auto" w:fill="auto"/>
            <w:vAlign w:val="bottom"/>
          </w:tcPr>
          <w:p w:rsidR="00254084" w:rsidRPr="00A925CB" w:rsidRDefault="00254084" w:rsidP="00A339DA">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tcPr>
          <w:p w:rsidR="00254084" w:rsidRPr="00A925CB" w:rsidRDefault="00254084" w:rsidP="00A339DA">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tcPr>
          <w:p w:rsidR="00254084" w:rsidRPr="00A925CB" w:rsidRDefault="00254084" w:rsidP="00A339DA">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254084" w:rsidRPr="00A925CB" w:rsidRDefault="00254084" w:rsidP="00A339DA">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254084" w:rsidRPr="00A925CB" w:rsidRDefault="00254084" w:rsidP="00254084">
            <w:pPr>
              <w:jc w:val="center"/>
              <w:rPr>
                <w:sz w:val="20"/>
                <w:szCs w:val="20"/>
              </w:rPr>
            </w:pPr>
            <w:r w:rsidRPr="00A925CB">
              <w:rPr>
                <w:sz w:val="20"/>
                <w:szCs w:val="20"/>
              </w:rPr>
              <w:t>6446</w:t>
            </w:r>
            <w:r>
              <w:rPr>
                <w:sz w:val="20"/>
                <w:szCs w:val="20"/>
              </w:rPr>
              <w:t>1</w:t>
            </w:r>
          </w:p>
        </w:tc>
        <w:tc>
          <w:tcPr>
            <w:tcW w:w="533" w:type="dxa"/>
            <w:tcBorders>
              <w:top w:val="nil"/>
              <w:left w:val="nil"/>
              <w:bottom w:val="single" w:sz="4" w:space="0" w:color="auto"/>
              <w:right w:val="single" w:sz="4" w:space="0" w:color="auto"/>
            </w:tcBorders>
            <w:shd w:val="clear" w:color="auto" w:fill="auto"/>
            <w:noWrap/>
            <w:vAlign w:val="bottom"/>
          </w:tcPr>
          <w:p w:rsidR="00254084" w:rsidRPr="00A925CB" w:rsidRDefault="00254084" w:rsidP="006F1202">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54084" w:rsidRPr="00BC04C6" w:rsidRDefault="00254084" w:rsidP="00254084">
            <w:pPr>
              <w:jc w:val="right"/>
              <w:rPr>
                <w:sz w:val="20"/>
                <w:szCs w:val="20"/>
              </w:rPr>
            </w:pPr>
            <w:r>
              <w:rPr>
                <w:sz w:val="20"/>
                <w:szCs w:val="20"/>
              </w:rPr>
              <w:t>3,350</w:t>
            </w:r>
          </w:p>
        </w:tc>
        <w:tc>
          <w:tcPr>
            <w:tcW w:w="1122" w:type="dxa"/>
            <w:tcBorders>
              <w:top w:val="nil"/>
              <w:left w:val="nil"/>
              <w:bottom w:val="single" w:sz="4" w:space="0" w:color="auto"/>
              <w:right w:val="single" w:sz="4" w:space="0" w:color="auto"/>
            </w:tcBorders>
            <w:shd w:val="clear" w:color="auto" w:fill="auto"/>
            <w:noWrap/>
            <w:vAlign w:val="bottom"/>
          </w:tcPr>
          <w:p w:rsidR="00254084" w:rsidRPr="00BC04C6" w:rsidRDefault="00254084" w:rsidP="00254084">
            <w:pPr>
              <w:jc w:val="right"/>
              <w:rPr>
                <w:sz w:val="20"/>
                <w:szCs w:val="20"/>
              </w:rPr>
            </w:pPr>
            <w:r>
              <w:rPr>
                <w:sz w:val="20"/>
                <w:szCs w:val="20"/>
              </w:rPr>
              <w:t>3,350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Default="00254084" w:rsidP="00254084">
            <w:pPr>
              <w:jc w:val="right"/>
            </w:pPr>
            <w:r w:rsidRPr="000210CD">
              <w:rPr>
                <w:sz w:val="20"/>
                <w:szCs w:val="20"/>
              </w:rPr>
              <w:t>100</w:t>
            </w:r>
          </w:p>
        </w:tc>
      </w:tr>
      <w:tr w:rsidR="00254084" w:rsidRPr="00A925CB" w:rsidTr="00254084">
        <w:trPr>
          <w:trHeight w:val="20"/>
        </w:trPr>
        <w:tc>
          <w:tcPr>
            <w:tcW w:w="2968" w:type="dxa"/>
            <w:tcBorders>
              <w:top w:val="nil"/>
              <w:left w:val="single" w:sz="4" w:space="0" w:color="auto"/>
              <w:bottom w:val="single" w:sz="4" w:space="0" w:color="auto"/>
              <w:right w:val="single" w:sz="4" w:space="0" w:color="auto"/>
            </w:tcBorders>
            <w:shd w:val="clear" w:color="auto" w:fill="auto"/>
          </w:tcPr>
          <w:p w:rsidR="00254084" w:rsidRPr="00A925CB" w:rsidRDefault="00254084" w:rsidP="00A339DA">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254084" w:rsidRPr="00A925CB" w:rsidRDefault="00254084" w:rsidP="00A339DA">
            <w:pPr>
              <w:jc w:val="center"/>
              <w:rPr>
                <w:sz w:val="20"/>
                <w:szCs w:val="20"/>
              </w:rPr>
            </w:pPr>
            <w:r w:rsidRPr="00A925CB">
              <w:rPr>
                <w:sz w:val="20"/>
                <w:szCs w:val="20"/>
              </w:rPr>
              <w:t>03</w:t>
            </w:r>
          </w:p>
        </w:tc>
        <w:tc>
          <w:tcPr>
            <w:tcW w:w="456" w:type="dxa"/>
            <w:tcBorders>
              <w:top w:val="nil"/>
              <w:left w:val="nil"/>
              <w:bottom w:val="single" w:sz="4" w:space="0" w:color="auto"/>
              <w:right w:val="single" w:sz="4" w:space="0" w:color="auto"/>
            </w:tcBorders>
            <w:shd w:val="clear" w:color="auto" w:fill="auto"/>
            <w:vAlign w:val="bottom"/>
          </w:tcPr>
          <w:p w:rsidR="00254084" w:rsidRPr="00A925CB" w:rsidRDefault="00254084" w:rsidP="00A339DA">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tcPr>
          <w:p w:rsidR="00254084" w:rsidRPr="00A925CB" w:rsidRDefault="00254084" w:rsidP="00A339DA">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tcPr>
          <w:p w:rsidR="00254084" w:rsidRPr="00A925CB" w:rsidRDefault="00254084" w:rsidP="00A339DA">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254084" w:rsidRPr="00A925CB" w:rsidRDefault="00254084" w:rsidP="00A339DA">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254084" w:rsidRPr="00A925CB" w:rsidRDefault="00254084" w:rsidP="00A339DA">
            <w:pPr>
              <w:jc w:val="center"/>
              <w:rPr>
                <w:sz w:val="20"/>
                <w:szCs w:val="20"/>
              </w:rPr>
            </w:pPr>
            <w:r w:rsidRPr="00A925CB">
              <w:rPr>
                <w:sz w:val="20"/>
                <w:szCs w:val="20"/>
              </w:rPr>
              <w:t>6446</w:t>
            </w:r>
            <w:r>
              <w:rPr>
                <w:sz w:val="20"/>
                <w:szCs w:val="20"/>
              </w:rPr>
              <w:t>1</w:t>
            </w:r>
          </w:p>
        </w:tc>
        <w:tc>
          <w:tcPr>
            <w:tcW w:w="533" w:type="dxa"/>
            <w:tcBorders>
              <w:top w:val="nil"/>
              <w:left w:val="nil"/>
              <w:bottom w:val="single" w:sz="4" w:space="0" w:color="auto"/>
              <w:right w:val="single" w:sz="4" w:space="0" w:color="auto"/>
            </w:tcBorders>
            <w:shd w:val="clear" w:color="auto" w:fill="auto"/>
            <w:noWrap/>
            <w:vAlign w:val="bottom"/>
          </w:tcPr>
          <w:p w:rsidR="00254084" w:rsidRPr="00A925CB" w:rsidRDefault="00254084" w:rsidP="00A339DA">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254084" w:rsidRPr="00BC04C6" w:rsidRDefault="00254084" w:rsidP="00A339DA">
            <w:pPr>
              <w:jc w:val="right"/>
              <w:rPr>
                <w:sz w:val="20"/>
                <w:szCs w:val="20"/>
              </w:rPr>
            </w:pPr>
            <w:r>
              <w:rPr>
                <w:sz w:val="20"/>
                <w:szCs w:val="20"/>
              </w:rPr>
              <w:t>3,350</w:t>
            </w:r>
          </w:p>
        </w:tc>
        <w:tc>
          <w:tcPr>
            <w:tcW w:w="1122" w:type="dxa"/>
            <w:tcBorders>
              <w:top w:val="nil"/>
              <w:left w:val="nil"/>
              <w:bottom w:val="single" w:sz="4" w:space="0" w:color="auto"/>
              <w:right w:val="single" w:sz="4" w:space="0" w:color="auto"/>
            </w:tcBorders>
            <w:shd w:val="clear" w:color="auto" w:fill="auto"/>
            <w:noWrap/>
            <w:vAlign w:val="bottom"/>
          </w:tcPr>
          <w:p w:rsidR="00254084" w:rsidRPr="00BC04C6" w:rsidRDefault="00254084" w:rsidP="00A339DA">
            <w:pPr>
              <w:jc w:val="right"/>
              <w:rPr>
                <w:sz w:val="20"/>
                <w:szCs w:val="20"/>
              </w:rPr>
            </w:pPr>
            <w:r>
              <w:rPr>
                <w:sz w:val="20"/>
                <w:szCs w:val="20"/>
              </w:rPr>
              <w:t>3,350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Default="00254084" w:rsidP="00254084">
            <w:pPr>
              <w:jc w:val="right"/>
            </w:pPr>
            <w:r w:rsidRPr="000210CD">
              <w:rPr>
                <w:sz w:val="20"/>
                <w:szCs w:val="20"/>
              </w:rPr>
              <w:t>100</w:t>
            </w:r>
          </w:p>
        </w:tc>
      </w:tr>
      <w:tr w:rsidR="00254084" w:rsidRPr="00A925CB" w:rsidTr="00254084">
        <w:trPr>
          <w:trHeight w:val="20"/>
        </w:trPr>
        <w:tc>
          <w:tcPr>
            <w:tcW w:w="2968" w:type="dxa"/>
            <w:tcBorders>
              <w:top w:val="nil"/>
              <w:left w:val="single" w:sz="4" w:space="0" w:color="auto"/>
              <w:bottom w:val="single" w:sz="4" w:space="0" w:color="auto"/>
              <w:right w:val="single" w:sz="4" w:space="0" w:color="auto"/>
            </w:tcBorders>
            <w:shd w:val="clear" w:color="auto" w:fill="auto"/>
          </w:tcPr>
          <w:p w:rsidR="00254084" w:rsidRPr="00A925CB" w:rsidRDefault="00254084" w:rsidP="00A339DA">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254084" w:rsidRPr="00A925CB" w:rsidRDefault="00254084" w:rsidP="00A339DA">
            <w:pPr>
              <w:jc w:val="center"/>
              <w:rPr>
                <w:sz w:val="20"/>
                <w:szCs w:val="20"/>
              </w:rPr>
            </w:pPr>
            <w:r w:rsidRPr="00A925CB">
              <w:rPr>
                <w:sz w:val="20"/>
                <w:szCs w:val="20"/>
              </w:rPr>
              <w:t>03</w:t>
            </w:r>
          </w:p>
        </w:tc>
        <w:tc>
          <w:tcPr>
            <w:tcW w:w="456" w:type="dxa"/>
            <w:tcBorders>
              <w:top w:val="nil"/>
              <w:left w:val="nil"/>
              <w:bottom w:val="single" w:sz="4" w:space="0" w:color="auto"/>
              <w:right w:val="single" w:sz="4" w:space="0" w:color="auto"/>
            </w:tcBorders>
            <w:shd w:val="clear" w:color="auto" w:fill="auto"/>
            <w:vAlign w:val="bottom"/>
          </w:tcPr>
          <w:p w:rsidR="00254084" w:rsidRPr="00A925CB" w:rsidRDefault="00254084" w:rsidP="00A339DA">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tcPr>
          <w:p w:rsidR="00254084" w:rsidRPr="00A925CB" w:rsidRDefault="00254084" w:rsidP="00A339DA">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tcPr>
          <w:p w:rsidR="00254084" w:rsidRPr="00A925CB" w:rsidRDefault="00254084" w:rsidP="00A339DA">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254084" w:rsidRPr="00A925CB" w:rsidRDefault="00254084" w:rsidP="00A339DA">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254084" w:rsidRPr="00A925CB" w:rsidRDefault="00254084" w:rsidP="00A339DA">
            <w:pPr>
              <w:jc w:val="center"/>
              <w:rPr>
                <w:sz w:val="20"/>
                <w:szCs w:val="20"/>
              </w:rPr>
            </w:pPr>
            <w:r w:rsidRPr="00A925CB">
              <w:rPr>
                <w:sz w:val="20"/>
                <w:szCs w:val="20"/>
              </w:rPr>
              <w:t>6446</w:t>
            </w:r>
            <w:r>
              <w:rPr>
                <w:sz w:val="20"/>
                <w:szCs w:val="20"/>
              </w:rPr>
              <w:t>1</w:t>
            </w:r>
          </w:p>
        </w:tc>
        <w:tc>
          <w:tcPr>
            <w:tcW w:w="533" w:type="dxa"/>
            <w:tcBorders>
              <w:top w:val="nil"/>
              <w:left w:val="nil"/>
              <w:bottom w:val="single" w:sz="4" w:space="0" w:color="auto"/>
              <w:right w:val="single" w:sz="4" w:space="0" w:color="auto"/>
            </w:tcBorders>
            <w:shd w:val="clear" w:color="auto" w:fill="auto"/>
            <w:noWrap/>
            <w:vAlign w:val="bottom"/>
          </w:tcPr>
          <w:p w:rsidR="00254084" w:rsidRPr="00A925CB" w:rsidRDefault="00254084" w:rsidP="00A339DA">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254084" w:rsidRPr="00BC04C6" w:rsidRDefault="00254084" w:rsidP="00A339DA">
            <w:pPr>
              <w:jc w:val="right"/>
              <w:rPr>
                <w:sz w:val="20"/>
                <w:szCs w:val="20"/>
              </w:rPr>
            </w:pPr>
            <w:r>
              <w:rPr>
                <w:sz w:val="20"/>
                <w:szCs w:val="20"/>
              </w:rPr>
              <w:t>3,350</w:t>
            </w:r>
          </w:p>
        </w:tc>
        <w:tc>
          <w:tcPr>
            <w:tcW w:w="1122" w:type="dxa"/>
            <w:tcBorders>
              <w:top w:val="nil"/>
              <w:left w:val="nil"/>
              <w:bottom w:val="single" w:sz="4" w:space="0" w:color="auto"/>
              <w:right w:val="single" w:sz="4" w:space="0" w:color="auto"/>
            </w:tcBorders>
            <w:shd w:val="clear" w:color="auto" w:fill="auto"/>
            <w:noWrap/>
            <w:vAlign w:val="bottom"/>
          </w:tcPr>
          <w:p w:rsidR="00254084" w:rsidRPr="00BC04C6" w:rsidRDefault="00254084" w:rsidP="00A339DA">
            <w:pPr>
              <w:jc w:val="right"/>
              <w:rPr>
                <w:sz w:val="20"/>
                <w:szCs w:val="20"/>
              </w:rPr>
            </w:pPr>
            <w:r>
              <w:rPr>
                <w:sz w:val="20"/>
                <w:szCs w:val="20"/>
              </w:rPr>
              <w:t>3,350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Default="00254084" w:rsidP="00254084">
            <w:pPr>
              <w:jc w:val="right"/>
            </w:pPr>
            <w:r w:rsidRPr="000210CD">
              <w:rPr>
                <w:sz w:val="20"/>
                <w:szCs w:val="20"/>
              </w:rPr>
              <w:t>100</w:t>
            </w:r>
          </w:p>
        </w:tc>
      </w:tr>
      <w:tr w:rsidR="00254084" w:rsidRPr="00A925CB" w:rsidTr="00254084">
        <w:trPr>
          <w:trHeight w:val="20"/>
        </w:trPr>
        <w:tc>
          <w:tcPr>
            <w:tcW w:w="2968" w:type="dxa"/>
            <w:tcBorders>
              <w:top w:val="nil"/>
              <w:left w:val="single" w:sz="4" w:space="0" w:color="auto"/>
              <w:bottom w:val="single" w:sz="4" w:space="0" w:color="auto"/>
              <w:right w:val="single" w:sz="4" w:space="0" w:color="auto"/>
            </w:tcBorders>
            <w:shd w:val="clear" w:color="auto" w:fill="auto"/>
          </w:tcPr>
          <w:p w:rsidR="00254084" w:rsidRPr="00A925CB" w:rsidRDefault="00254084" w:rsidP="00A339DA">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254084" w:rsidRPr="00A925CB" w:rsidRDefault="00254084" w:rsidP="00A339DA">
            <w:pPr>
              <w:jc w:val="center"/>
              <w:rPr>
                <w:sz w:val="20"/>
                <w:szCs w:val="20"/>
              </w:rPr>
            </w:pPr>
            <w:r w:rsidRPr="00A925CB">
              <w:rPr>
                <w:sz w:val="20"/>
                <w:szCs w:val="20"/>
              </w:rPr>
              <w:t>03</w:t>
            </w:r>
          </w:p>
        </w:tc>
        <w:tc>
          <w:tcPr>
            <w:tcW w:w="456" w:type="dxa"/>
            <w:tcBorders>
              <w:top w:val="nil"/>
              <w:left w:val="nil"/>
              <w:bottom w:val="single" w:sz="4" w:space="0" w:color="auto"/>
              <w:right w:val="single" w:sz="4" w:space="0" w:color="auto"/>
            </w:tcBorders>
            <w:shd w:val="clear" w:color="auto" w:fill="auto"/>
            <w:vAlign w:val="bottom"/>
          </w:tcPr>
          <w:p w:rsidR="00254084" w:rsidRPr="00A925CB" w:rsidRDefault="00254084" w:rsidP="00A339DA">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tcPr>
          <w:p w:rsidR="00254084" w:rsidRPr="00A925CB" w:rsidRDefault="00254084" w:rsidP="00A339DA">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tcPr>
          <w:p w:rsidR="00254084" w:rsidRPr="00A925CB" w:rsidRDefault="00254084" w:rsidP="00A339DA">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254084" w:rsidRPr="00A925CB" w:rsidRDefault="00254084" w:rsidP="00A339DA">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254084" w:rsidRPr="00A925CB" w:rsidRDefault="00254084" w:rsidP="00A339DA">
            <w:pPr>
              <w:jc w:val="center"/>
              <w:rPr>
                <w:sz w:val="20"/>
                <w:szCs w:val="20"/>
              </w:rPr>
            </w:pPr>
            <w:r w:rsidRPr="00A925CB">
              <w:rPr>
                <w:sz w:val="20"/>
                <w:szCs w:val="20"/>
              </w:rPr>
              <w:t>6446</w:t>
            </w:r>
            <w:r>
              <w:rPr>
                <w:sz w:val="20"/>
                <w:szCs w:val="20"/>
              </w:rPr>
              <w:t>1</w:t>
            </w:r>
          </w:p>
        </w:tc>
        <w:tc>
          <w:tcPr>
            <w:tcW w:w="533" w:type="dxa"/>
            <w:tcBorders>
              <w:top w:val="nil"/>
              <w:left w:val="nil"/>
              <w:bottom w:val="single" w:sz="4" w:space="0" w:color="auto"/>
              <w:right w:val="single" w:sz="4" w:space="0" w:color="auto"/>
            </w:tcBorders>
            <w:shd w:val="clear" w:color="auto" w:fill="auto"/>
            <w:noWrap/>
            <w:vAlign w:val="bottom"/>
          </w:tcPr>
          <w:p w:rsidR="00254084" w:rsidRPr="00A925CB" w:rsidRDefault="00254084" w:rsidP="00A339DA">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254084" w:rsidRPr="00BC04C6" w:rsidRDefault="00254084" w:rsidP="00A339DA">
            <w:pPr>
              <w:jc w:val="right"/>
              <w:rPr>
                <w:sz w:val="20"/>
                <w:szCs w:val="20"/>
              </w:rPr>
            </w:pPr>
            <w:r>
              <w:rPr>
                <w:sz w:val="20"/>
                <w:szCs w:val="20"/>
              </w:rPr>
              <w:t>3,350</w:t>
            </w:r>
          </w:p>
        </w:tc>
        <w:tc>
          <w:tcPr>
            <w:tcW w:w="1122" w:type="dxa"/>
            <w:tcBorders>
              <w:top w:val="nil"/>
              <w:left w:val="nil"/>
              <w:bottom w:val="single" w:sz="4" w:space="0" w:color="auto"/>
              <w:right w:val="single" w:sz="4" w:space="0" w:color="auto"/>
            </w:tcBorders>
            <w:shd w:val="clear" w:color="auto" w:fill="auto"/>
            <w:noWrap/>
            <w:vAlign w:val="bottom"/>
          </w:tcPr>
          <w:p w:rsidR="00254084" w:rsidRPr="00BC04C6" w:rsidRDefault="00254084" w:rsidP="00A339DA">
            <w:pPr>
              <w:jc w:val="right"/>
              <w:rPr>
                <w:sz w:val="20"/>
                <w:szCs w:val="20"/>
              </w:rPr>
            </w:pPr>
            <w:r>
              <w:rPr>
                <w:sz w:val="20"/>
                <w:szCs w:val="20"/>
              </w:rPr>
              <w:t>3,350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Default="00254084" w:rsidP="00254084">
            <w:pPr>
              <w:jc w:val="right"/>
            </w:pPr>
            <w:r w:rsidRPr="000210CD">
              <w:rPr>
                <w:sz w:val="20"/>
                <w:szCs w:val="20"/>
              </w:rPr>
              <w:t>100</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bCs/>
                <w:sz w:val="20"/>
                <w:szCs w:val="20"/>
              </w:rPr>
            </w:pPr>
            <w:r w:rsidRPr="00A925CB">
              <w:rPr>
                <w:bCs/>
                <w:sz w:val="20"/>
                <w:szCs w:val="20"/>
              </w:rPr>
              <w:t>Другие вопросы в области национальной безопасности и правоохранительной деятельности</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14</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254084" w:rsidP="006F1202">
            <w:pPr>
              <w:jc w:val="right"/>
              <w:rPr>
                <w:b/>
                <w:bCs/>
                <w:sz w:val="20"/>
                <w:szCs w:val="20"/>
              </w:rPr>
            </w:pPr>
            <w:r w:rsidRPr="00196A04">
              <w:rPr>
                <w:b/>
                <w:bCs/>
                <w:sz w:val="20"/>
                <w:szCs w:val="20"/>
              </w:rPr>
              <w:t>0,800</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254084" w:rsidP="006F1202">
            <w:pPr>
              <w:jc w:val="right"/>
              <w:rPr>
                <w:b/>
                <w:bCs/>
                <w:sz w:val="20"/>
                <w:szCs w:val="20"/>
              </w:rPr>
            </w:pPr>
            <w:r w:rsidRPr="005D6654">
              <w:rPr>
                <w:b/>
                <w:bCs/>
                <w:sz w:val="20"/>
                <w:szCs w:val="20"/>
              </w:rPr>
              <w:t>0,800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color w:val="000000"/>
                <w:sz w:val="20"/>
                <w:szCs w:val="20"/>
              </w:rPr>
            </w:pPr>
            <w:r w:rsidRPr="00A925CB">
              <w:rPr>
                <w:color w:val="000000"/>
                <w:sz w:val="20"/>
                <w:szCs w:val="20"/>
              </w:rPr>
              <w:t xml:space="preserve">Муниципальная  программа «Профилактика правонарушений и противодействие коррупции в </w:t>
            </w:r>
            <w:r w:rsidRPr="00A925CB">
              <w:rPr>
                <w:sz w:val="20"/>
                <w:szCs w:val="20"/>
              </w:rPr>
              <w:t>рабочем поселке Евлашево</w:t>
            </w:r>
            <w:r w:rsidRPr="00A925CB">
              <w:rPr>
                <w:bCs/>
                <w:sz w:val="20"/>
                <w:szCs w:val="20"/>
              </w:rPr>
              <w:t xml:space="preserve"> </w:t>
            </w:r>
            <w:r w:rsidRPr="00A925CB">
              <w:rPr>
                <w:color w:val="000000"/>
                <w:sz w:val="20"/>
                <w:szCs w:val="20"/>
              </w:rPr>
              <w:t>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14</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02</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254084" w:rsidP="006F1202">
            <w:pPr>
              <w:jc w:val="right"/>
              <w:rPr>
                <w:bCs/>
                <w:sz w:val="20"/>
                <w:szCs w:val="20"/>
              </w:rPr>
            </w:pPr>
            <w:r w:rsidRPr="00196A04">
              <w:rPr>
                <w:sz w:val="20"/>
                <w:szCs w:val="20"/>
              </w:rPr>
              <w:t>0,800</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254084" w:rsidP="003059B0">
            <w:pPr>
              <w:jc w:val="right"/>
              <w:rPr>
                <w:bCs/>
                <w:sz w:val="20"/>
                <w:szCs w:val="20"/>
              </w:rPr>
            </w:pPr>
            <w:r w:rsidRPr="005D6654">
              <w:rPr>
                <w:sz w:val="20"/>
                <w:szCs w:val="20"/>
              </w:rPr>
              <w:t>0,800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color w:val="000000"/>
                <w:sz w:val="20"/>
                <w:szCs w:val="20"/>
              </w:rPr>
            </w:pPr>
            <w:r w:rsidRPr="00A925CB">
              <w:rPr>
                <w:color w:val="000000"/>
                <w:sz w:val="20"/>
                <w:szCs w:val="20"/>
              </w:rPr>
              <w:t xml:space="preserve">Подпрограмма «Профилактика экстремизма и терроризма в </w:t>
            </w:r>
            <w:r w:rsidRPr="00A925CB">
              <w:rPr>
                <w:sz w:val="20"/>
                <w:szCs w:val="20"/>
              </w:rPr>
              <w:t>рабочем поселке Евлашево</w:t>
            </w:r>
            <w:r w:rsidRPr="00A925CB">
              <w:rPr>
                <w:color w:val="000000"/>
                <w:sz w:val="20"/>
                <w:szCs w:val="20"/>
              </w:rPr>
              <w:t xml:space="preserve"> 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14</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02</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254084" w:rsidP="006F1202">
            <w:pPr>
              <w:jc w:val="right"/>
              <w:rPr>
                <w:sz w:val="20"/>
                <w:szCs w:val="20"/>
              </w:rPr>
            </w:pPr>
            <w:r w:rsidRPr="00196A04">
              <w:rPr>
                <w:sz w:val="20"/>
                <w:szCs w:val="20"/>
              </w:rPr>
              <w:t>0,800</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254084" w:rsidP="003059B0">
            <w:pPr>
              <w:jc w:val="right"/>
              <w:rPr>
                <w:sz w:val="20"/>
                <w:szCs w:val="20"/>
              </w:rPr>
            </w:pPr>
            <w:r w:rsidRPr="005D6654">
              <w:rPr>
                <w:sz w:val="20"/>
                <w:szCs w:val="20"/>
              </w:rPr>
              <w:t>0,800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sz w:val="20"/>
                <w:szCs w:val="20"/>
              </w:rPr>
            </w:pPr>
            <w:r w:rsidRPr="00A925CB">
              <w:rPr>
                <w:sz w:val="20"/>
                <w:szCs w:val="20"/>
              </w:rPr>
              <w:t>Расходы на исполнение части полномочий по оказанию поддержки гражданам и их объединениям, участвующим в охране общественного порядка, созданию условий для деятельности народных дружин</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14</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02</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06070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254084" w:rsidP="006F1202">
            <w:pPr>
              <w:jc w:val="right"/>
              <w:rPr>
                <w:sz w:val="20"/>
                <w:szCs w:val="20"/>
              </w:rPr>
            </w:pPr>
            <w:r w:rsidRPr="00196A04">
              <w:rPr>
                <w:sz w:val="20"/>
                <w:szCs w:val="20"/>
              </w:rPr>
              <w:t>0,800</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254084" w:rsidP="003059B0">
            <w:pPr>
              <w:jc w:val="right"/>
              <w:rPr>
                <w:sz w:val="20"/>
                <w:szCs w:val="20"/>
              </w:rPr>
            </w:pPr>
            <w:r w:rsidRPr="005D6654">
              <w:rPr>
                <w:sz w:val="20"/>
                <w:szCs w:val="20"/>
              </w:rPr>
              <w:t>0,800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color w:val="000000"/>
                <w:sz w:val="20"/>
                <w:szCs w:val="20"/>
              </w:rPr>
            </w:pPr>
            <w:r w:rsidRPr="00A925CB">
              <w:rPr>
                <w:color w:val="000000"/>
                <w:sz w:val="20"/>
                <w:szCs w:val="20"/>
              </w:rPr>
              <w:t>Межбюджетные трансферты</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14</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02</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06070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sz w:val="20"/>
                <w:szCs w:val="20"/>
              </w:rPr>
            </w:pPr>
            <w:r w:rsidRPr="00A925CB">
              <w:rPr>
                <w:sz w:val="20"/>
                <w:szCs w:val="20"/>
              </w:rPr>
              <w:t>500</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254084" w:rsidP="006F1202">
            <w:pPr>
              <w:jc w:val="right"/>
              <w:rPr>
                <w:sz w:val="20"/>
                <w:szCs w:val="20"/>
              </w:rPr>
            </w:pPr>
            <w:r w:rsidRPr="00196A04">
              <w:rPr>
                <w:sz w:val="20"/>
                <w:szCs w:val="20"/>
              </w:rPr>
              <w:t>0,800</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254084" w:rsidP="003059B0">
            <w:pPr>
              <w:jc w:val="right"/>
              <w:rPr>
                <w:sz w:val="20"/>
                <w:szCs w:val="20"/>
              </w:rPr>
            </w:pPr>
            <w:r w:rsidRPr="005D6654">
              <w:rPr>
                <w:sz w:val="20"/>
                <w:szCs w:val="20"/>
              </w:rPr>
              <w:t>0,800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sz w:val="20"/>
                <w:szCs w:val="20"/>
              </w:rPr>
            </w:pPr>
            <w:r w:rsidRPr="00A925CB">
              <w:rPr>
                <w:sz w:val="20"/>
                <w:szCs w:val="20"/>
              </w:rPr>
              <w:t>Иные межбюджетные трансферты</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03</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14</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02</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06070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sz w:val="20"/>
                <w:szCs w:val="20"/>
              </w:rPr>
            </w:pPr>
            <w:r w:rsidRPr="00A925CB">
              <w:rPr>
                <w:sz w:val="20"/>
                <w:szCs w:val="20"/>
              </w:rPr>
              <w:t>540</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254084" w:rsidP="006F1202">
            <w:pPr>
              <w:jc w:val="right"/>
              <w:rPr>
                <w:sz w:val="20"/>
                <w:szCs w:val="20"/>
              </w:rPr>
            </w:pPr>
            <w:r w:rsidRPr="00196A04">
              <w:rPr>
                <w:sz w:val="20"/>
                <w:szCs w:val="20"/>
              </w:rPr>
              <w:t>0,800</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254084" w:rsidP="003059B0">
            <w:pPr>
              <w:jc w:val="right"/>
              <w:rPr>
                <w:sz w:val="20"/>
                <w:szCs w:val="20"/>
              </w:rPr>
            </w:pPr>
            <w:r w:rsidRPr="005D6654">
              <w:rPr>
                <w:sz w:val="20"/>
                <w:szCs w:val="20"/>
              </w:rPr>
              <w:t>0,800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bCs/>
                <w:sz w:val="20"/>
                <w:szCs w:val="20"/>
              </w:rPr>
            </w:pPr>
            <w:r w:rsidRPr="00A925CB">
              <w:rPr>
                <w:bCs/>
                <w:sz w:val="20"/>
                <w:szCs w:val="20"/>
              </w:rPr>
              <w:t>Национальная экономика</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00</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254084" w:rsidP="006F1202">
            <w:pPr>
              <w:jc w:val="right"/>
              <w:rPr>
                <w:b/>
                <w:bCs/>
                <w:sz w:val="20"/>
                <w:szCs w:val="20"/>
              </w:rPr>
            </w:pPr>
            <w:r>
              <w:rPr>
                <w:b/>
                <w:bCs/>
                <w:sz w:val="20"/>
                <w:szCs w:val="20"/>
              </w:rPr>
              <w:t>1799,542</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254084" w:rsidP="006F1202">
            <w:pPr>
              <w:jc w:val="right"/>
              <w:rPr>
                <w:b/>
                <w:bCs/>
                <w:sz w:val="20"/>
                <w:szCs w:val="20"/>
              </w:rPr>
            </w:pPr>
            <w:r>
              <w:rPr>
                <w:b/>
                <w:bCs/>
                <w:sz w:val="20"/>
                <w:szCs w:val="20"/>
              </w:rPr>
              <w:t>1771,158</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E9257E" w:rsidP="006F1202">
            <w:pPr>
              <w:jc w:val="right"/>
              <w:rPr>
                <w:b/>
                <w:bCs/>
                <w:sz w:val="20"/>
                <w:szCs w:val="20"/>
              </w:rPr>
            </w:pPr>
            <w:r>
              <w:rPr>
                <w:b/>
                <w:bCs/>
                <w:sz w:val="20"/>
                <w:szCs w:val="20"/>
              </w:rPr>
              <w:t>98,4</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bCs/>
                <w:sz w:val="20"/>
                <w:szCs w:val="20"/>
              </w:rPr>
            </w:pPr>
            <w:r w:rsidRPr="00A925CB">
              <w:rPr>
                <w:bCs/>
                <w:sz w:val="20"/>
                <w:szCs w:val="20"/>
              </w:rPr>
              <w:t>Дорожное хозяйство (дорожные фонды)</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09</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254084" w:rsidP="006F6E37">
            <w:pPr>
              <w:jc w:val="right"/>
              <w:rPr>
                <w:b/>
                <w:bCs/>
                <w:sz w:val="20"/>
                <w:szCs w:val="20"/>
              </w:rPr>
            </w:pPr>
            <w:r w:rsidRPr="00196A04">
              <w:rPr>
                <w:b/>
                <w:bCs/>
                <w:sz w:val="20"/>
                <w:szCs w:val="20"/>
              </w:rPr>
              <w:t>1</w:t>
            </w:r>
            <w:r w:rsidR="006F6E37">
              <w:rPr>
                <w:b/>
                <w:bCs/>
                <w:sz w:val="20"/>
                <w:szCs w:val="20"/>
              </w:rPr>
              <w:t> 777,542</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6F6E37" w:rsidP="006F1202">
            <w:pPr>
              <w:jc w:val="right"/>
              <w:rPr>
                <w:b/>
                <w:bCs/>
                <w:sz w:val="20"/>
                <w:szCs w:val="20"/>
              </w:rPr>
            </w:pPr>
            <w:r>
              <w:rPr>
                <w:b/>
                <w:bCs/>
                <w:sz w:val="20"/>
                <w:szCs w:val="20"/>
              </w:rPr>
              <w:t>1749,157</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E9257E">
            <w:pPr>
              <w:jc w:val="right"/>
              <w:rPr>
                <w:b/>
                <w:bCs/>
                <w:sz w:val="20"/>
                <w:szCs w:val="20"/>
              </w:rPr>
            </w:pPr>
            <w:r w:rsidRPr="00196A04">
              <w:rPr>
                <w:b/>
                <w:bCs/>
                <w:sz w:val="20"/>
                <w:szCs w:val="20"/>
              </w:rPr>
              <w:t>98,</w:t>
            </w:r>
            <w:r w:rsidR="00E9257E">
              <w:rPr>
                <w:b/>
                <w:bCs/>
                <w:sz w:val="20"/>
                <w:szCs w:val="20"/>
              </w:rPr>
              <w:t>4</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sz w:val="20"/>
                <w:szCs w:val="20"/>
              </w:rPr>
            </w:pPr>
            <w:r w:rsidRPr="00A925CB">
              <w:rPr>
                <w:sz w:val="20"/>
                <w:szCs w:val="20"/>
              </w:rPr>
              <w:t xml:space="preserve">Муниципальная  программа «Обеспечение коммунальными услугами населения  рабочего поселка Евлашево Кузнецкого </w:t>
            </w:r>
            <w:r w:rsidRPr="00A925CB">
              <w:rPr>
                <w:sz w:val="20"/>
                <w:szCs w:val="20"/>
              </w:rPr>
              <w:lastRenderedPageBreak/>
              <w:t>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lastRenderedPageBreak/>
              <w:t>04</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254084" w:rsidP="006F6E37">
            <w:pPr>
              <w:jc w:val="right"/>
              <w:rPr>
                <w:sz w:val="20"/>
                <w:szCs w:val="20"/>
              </w:rPr>
            </w:pPr>
            <w:r w:rsidRPr="00196A04">
              <w:rPr>
                <w:sz w:val="20"/>
                <w:szCs w:val="20"/>
              </w:rPr>
              <w:t>1</w:t>
            </w:r>
            <w:r w:rsidR="006F6E37">
              <w:rPr>
                <w:sz w:val="20"/>
                <w:szCs w:val="20"/>
              </w:rPr>
              <w:t> 777,542</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6F6E37" w:rsidP="006F1202">
            <w:pPr>
              <w:jc w:val="right"/>
              <w:rPr>
                <w:sz w:val="20"/>
                <w:szCs w:val="20"/>
              </w:rPr>
            </w:pPr>
            <w:r>
              <w:rPr>
                <w:sz w:val="20"/>
                <w:szCs w:val="20"/>
              </w:rPr>
              <w:t>1 749,157</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E9257E">
            <w:pPr>
              <w:jc w:val="right"/>
              <w:rPr>
                <w:sz w:val="20"/>
                <w:szCs w:val="20"/>
              </w:rPr>
            </w:pPr>
            <w:r w:rsidRPr="00196A04">
              <w:rPr>
                <w:sz w:val="20"/>
                <w:szCs w:val="20"/>
              </w:rPr>
              <w:t>98,</w:t>
            </w:r>
            <w:r w:rsidR="00E9257E">
              <w:rPr>
                <w:sz w:val="20"/>
                <w:szCs w:val="20"/>
              </w:rPr>
              <w:t>4</w:t>
            </w:r>
          </w:p>
        </w:tc>
      </w:tr>
      <w:tr w:rsidR="006F6E37"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6F6E37" w:rsidRPr="00A925CB" w:rsidRDefault="006F6E37" w:rsidP="006F1202">
            <w:pPr>
              <w:rPr>
                <w:sz w:val="20"/>
                <w:szCs w:val="20"/>
              </w:rPr>
            </w:pPr>
            <w:r w:rsidRPr="00A925CB">
              <w:rPr>
                <w:sz w:val="20"/>
                <w:szCs w:val="20"/>
              </w:rPr>
              <w:lastRenderedPageBreak/>
              <w:t>Подпрограмма «Благоустройство населенных пунктов рабочего поселка Евлашево 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F6E37" w:rsidRPr="00A925CB" w:rsidRDefault="006F6E37"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6E37" w:rsidRPr="00196A04" w:rsidRDefault="006F6E37" w:rsidP="00A339DA">
            <w:pPr>
              <w:jc w:val="right"/>
              <w:rPr>
                <w:sz w:val="20"/>
                <w:szCs w:val="20"/>
              </w:rPr>
            </w:pPr>
            <w:r w:rsidRPr="00196A04">
              <w:rPr>
                <w:sz w:val="20"/>
                <w:szCs w:val="20"/>
              </w:rPr>
              <w:t>1</w:t>
            </w:r>
            <w:r>
              <w:rPr>
                <w:sz w:val="20"/>
                <w:szCs w:val="20"/>
              </w:rPr>
              <w:t> 777,542</w:t>
            </w:r>
          </w:p>
        </w:tc>
        <w:tc>
          <w:tcPr>
            <w:tcW w:w="1122" w:type="dxa"/>
            <w:tcBorders>
              <w:top w:val="nil"/>
              <w:left w:val="nil"/>
              <w:bottom w:val="single" w:sz="4" w:space="0" w:color="auto"/>
              <w:right w:val="single" w:sz="4" w:space="0" w:color="auto"/>
            </w:tcBorders>
            <w:shd w:val="clear" w:color="auto" w:fill="auto"/>
            <w:noWrap/>
            <w:vAlign w:val="bottom"/>
          </w:tcPr>
          <w:p w:rsidR="006F6E37" w:rsidRPr="005D6654" w:rsidRDefault="006F6E37" w:rsidP="00A339DA">
            <w:pPr>
              <w:jc w:val="right"/>
              <w:rPr>
                <w:sz w:val="20"/>
                <w:szCs w:val="20"/>
              </w:rPr>
            </w:pPr>
            <w:r>
              <w:rPr>
                <w:sz w:val="20"/>
                <w:szCs w:val="20"/>
              </w:rPr>
              <w:t>1 749,157</w:t>
            </w:r>
          </w:p>
        </w:tc>
        <w:tc>
          <w:tcPr>
            <w:tcW w:w="1004" w:type="dxa"/>
            <w:gridSpan w:val="2"/>
            <w:tcBorders>
              <w:top w:val="nil"/>
              <w:left w:val="nil"/>
              <w:bottom w:val="single" w:sz="4" w:space="0" w:color="auto"/>
              <w:right w:val="single" w:sz="4" w:space="0" w:color="auto"/>
            </w:tcBorders>
            <w:shd w:val="clear" w:color="auto" w:fill="auto"/>
            <w:noWrap/>
            <w:vAlign w:val="bottom"/>
          </w:tcPr>
          <w:p w:rsidR="006F6E37" w:rsidRPr="00196A04" w:rsidRDefault="006F6E37" w:rsidP="006F1202">
            <w:pPr>
              <w:jc w:val="right"/>
              <w:rPr>
                <w:sz w:val="20"/>
                <w:szCs w:val="20"/>
              </w:rPr>
            </w:pPr>
            <w:r w:rsidRPr="00196A04">
              <w:rPr>
                <w:sz w:val="20"/>
                <w:szCs w:val="20"/>
              </w:rPr>
              <w:t>98,9</w:t>
            </w:r>
          </w:p>
        </w:tc>
      </w:tr>
      <w:tr w:rsidR="00254084" w:rsidRPr="00A925CB" w:rsidTr="00196A04">
        <w:trPr>
          <w:trHeight w:val="269"/>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color w:val="000000"/>
                <w:sz w:val="20"/>
                <w:szCs w:val="20"/>
              </w:rPr>
            </w:pPr>
            <w:r w:rsidRPr="00A925CB">
              <w:rPr>
                <w:color w:val="000000"/>
                <w:sz w:val="20"/>
                <w:szCs w:val="20"/>
              </w:rPr>
              <w:t>Основное мероприятие "Модернизация и содержание сетей улично-дорожного освещения"</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254084" w:rsidP="006F6E37">
            <w:pPr>
              <w:jc w:val="right"/>
              <w:rPr>
                <w:sz w:val="20"/>
                <w:szCs w:val="20"/>
              </w:rPr>
            </w:pPr>
            <w:r w:rsidRPr="00196A04">
              <w:rPr>
                <w:sz w:val="20"/>
                <w:szCs w:val="20"/>
              </w:rPr>
              <w:t>1</w:t>
            </w:r>
            <w:r w:rsidR="006F6E37">
              <w:rPr>
                <w:sz w:val="20"/>
                <w:szCs w:val="20"/>
              </w:rPr>
              <w:t> 491,853</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6F6E37" w:rsidP="006F1202">
            <w:pPr>
              <w:jc w:val="right"/>
              <w:rPr>
                <w:sz w:val="20"/>
                <w:szCs w:val="20"/>
              </w:rPr>
            </w:pPr>
            <w:r>
              <w:rPr>
                <w:sz w:val="20"/>
                <w:szCs w:val="20"/>
              </w:rPr>
              <w:t>1468,945</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6F1202">
            <w:pPr>
              <w:jc w:val="right"/>
              <w:rPr>
                <w:sz w:val="20"/>
                <w:szCs w:val="20"/>
              </w:rPr>
            </w:pPr>
            <w:r w:rsidRPr="00196A04">
              <w:rPr>
                <w:sz w:val="20"/>
                <w:szCs w:val="20"/>
              </w:rPr>
              <w:t>98,1</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color w:val="000000"/>
                <w:sz w:val="20"/>
                <w:szCs w:val="20"/>
              </w:rPr>
            </w:pPr>
            <w:r w:rsidRPr="00A925CB">
              <w:rPr>
                <w:color w:val="000000"/>
                <w:sz w:val="20"/>
                <w:szCs w:val="20"/>
              </w:rPr>
              <w:t xml:space="preserve">Расходы по организации освещения улично-дорожной сети </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66110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6F6E37" w:rsidP="006F1202">
            <w:pPr>
              <w:jc w:val="right"/>
              <w:rPr>
                <w:sz w:val="20"/>
                <w:szCs w:val="20"/>
              </w:rPr>
            </w:pPr>
            <w:r>
              <w:rPr>
                <w:sz w:val="20"/>
                <w:szCs w:val="20"/>
              </w:rPr>
              <w:t>853,580</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6F6E37" w:rsidP="006F1202">
            <w:pPr>
              <w:jc w:val="right"/>
              <w:rPr>
                <w:sz w:val="20"/>
                <w:szCs w:val="20"/>
              </w:rPr>
            </w:pPr>
            <w:r>
              <w:rPr>
                <w:sz w:val="20"/>
                <w:szCs w:val="20"/>
              </w:rPr>
              <w:t>833,187</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E617DE">
            <w:pPr>
              <w:jc w:val="right"/>
              <w:rPr>
                <w:sz w:val="20"/>
                <w:szCs w:val="20"/>
              </w:rPr>
            </w:pPr>
            <w:r w:rsidRPr="00196A04">
              <w:rPr>
                <w:sz w:val="20"/>
                <w:szCs w:val="20"/>
              </w:rPr>
              <w:t>97,5</w:t>
            </w:r>
          </w:p>
        </w:tc>
      </w:tr>
      <w:tr w:rsidR="006F6E37"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6F6E37" w:rsidRPr="00A925CB" w:rsidRDefault="006F6E37" w:rsidP="006F1202">
            <w:pPr>
              <w:rPr>
                <w:color w:val="000000"/>
                <w:sz w:val="20"/>
                <w:szCs w:val="20"/>
              </w:rPr>
            </w:pPr>
            <w:r w:rsidRPr="00A925CB">
              <w:rPr>
                <w:color w:val="000000"/>
                <w:sz w:val="20"/>
                <w:szCs w:val="20"/>
              </w:rPr>
              <w:t>Закупка товаров, работ и услуг для государственных (муниципальных) нужд</w:t>
            </w:r>
            <w:r w:rsidRPr="00A925CB">
              <w:rPr>
                <w:color w:val="000000"/>
                <w:sz w:val="20"/>
                <w:szCs w:val="20"/>
              </w:rPr>
              <w:br w:type="page"/>
            </w:r>
          </w:p>
        </w:tc>
        <w:tc>
          <w:tcPr>
            <w:tcW w:w="456"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66110</w:t>
            </w:r>
          </w:p>
        </w:tc>
        <w:tc>
          <w:tcPr>
            <w:tcW w:w="533" w:type="dxa"/>
            <w:tcBorders>
              <w:top w:val="nil"/>
              <w:left w:val="nil"/>
              <w:bottom w:val="single" w:sz="4" w:space="0" w:color="auto"/>
              <w:right w:val="single" w:sz="4" w:space="0" w:color="auto"/>
            </w:tcBorders>
            <w:shd w:val="clear" w:color="auto" w:fill="auto"/>
            <w:noWrap/>
            <w:vAlign w:val="bottom"/>
            <w:hideMark/>
          </w:tcPr>
          <w:p w:rsidR="006F6E37" w:rsidRPr="00A925CB" w:rsidRDefault="006F6E37"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F6E37" w:rsidRPr="00196A04" w:rsidRDefault="006F6E37" w:rsidP="00A339DA">
            <w:pPr>
              <w:jc w:val="right"/>
              <w:rPr>
                <w:sz w:val="20"/>
                <w:szCs w:val="20"/>
              </w:rPr>
            </w:pPr>
            <w:r>
              <w:rPr>
                <w:sz w:val="20"/>
                <w:szCs w:val="20"/>
              </w:rPr>
              <w:t>853,580</w:t>
            </w:r>
          </w:p>
        </w:tc>
        <w:tc>
          <w:tcPr>
            <w:tcW w:w="1122" w:type="dxa"/>
            <w:tcBorders>
              <w:top w:val="nil"/>
              <w:left w:val="nil"/>
              <w:bottom w:val="single" w:sz="4" w:space="0" w:color="auto"/>
              <w:right w:val="single" w:sz="4" w:space="0" w:color="auto"/>
            </w:tcBorders>
            <w:shd w:val="clear" w:color="auto" w:fill="auto"/>
            <w:noWrap/>
            <w:vAlign w:val="bottom"/>
          </w:tcPr>
          <w:p w:rsidR="006F6E37" w:rsidRPr="005D6654" w:rsidRDefault="006F6E37" w:rsidP="00A339DA">
            <w:pPr>
              <w:jc w:val="right"/>
              <w:rPr>
                <w:sz w:val="20"/>
                <w:szCs w:val="20"/>
              </w:rPr>
            </w:pPr>
            <w:r>
              <w:rPr>
                <w:sz w:val="20"/>
                <w:szCs w:val="20"/>
              </w:rPr>
              <w:t>833,187</w:t>
            </w:r>
          </w:p>
        </w:tc>
        <w:tc>
          <w:tcPr>
            <w:tcW w:w="1004" w:type="dxa"/>
            <w:gridSpan w:val="2"/>
            <w:tcBorders>
              <w:top w:val="nil"/>
              <w:left w:val="nil"/>
              <w:bottom w:val="single" w:sz="4" w:space="0" w:color="auto"/>
              <w:right w:val="single" w:sz="4" w:space="0" w:color="auto"/>
            </w:tcBorders>
            <w:shd w:val="clear" w:color="auto" w:fill="auto"/>
            <w:noWrap/>
            <w:vAlign w:val="bottom"/>
          </w:tcPr>
          <w:p w:rsidR="006F6E37" w:rsidRPr="00196A04" w:rsidRDefault="006F6E37" w:rsidP="00E617DE">
            <w:pPr>
              <w:jc w:val="right"/>
              <w:rPr>
                <w:sz w:val="20"/>
                <w:szCs w:val="20"/>
              </w:rPr>
            </w:pPr>
            <w:r w:rsidRPr="00196A04">
              <w:rPr>
                <w:sz w:val="20"/>
                <w:szCs w:val="20"/>
              </w:rPr>
              <w:t>97,5</w:t>
            </w:r>
          </w:p>
        </w:tc>
      </w:tr>
      <w:tr w:rsidR="006F6E37"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6F6E37" w:rsidRPr="00A925CB" w:rsidRDefault="006F6E37"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66110</w:t>
            </w:r>
          </w:p>
        </w:tc>
        <w:tc>
          <w:tcPr>
            <w:tcW w:w="533" w:type="dxa"/>
            <w:tcBorders>
              <w:top w:val="nil"/>
              <w:left w:val="nil"/>
              <w:bottom w:val="single" w:sz="4" w:space="0" w:color="auto"/>
              <w:right w:val="single" w:sz="4" w:space="0" w:color="auto"/>
            </w:tcBorders>
            <w:shd w:val="clear" w:color="auto" w:fill="auto"/>
            <w:noWrap/>
            <w:vAlign w:val="bottom"/>
            <w:hideMark/>
          </w:tcPr>
          <w:p w:rsidR="006F6E37" w:rsidRPr="00A925CB" w:rsidRDefault="006F6E37"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6F6E37" w:rsidRPr="00196A04" w:rsidRDefault="006F6E37" w:rsidP="00A339DA">
            <w:pPr>
              <w:jc w:val="right"/>
              <w:rPr>
                <w:sz w:val="20"/>
                <w:szCs w:val="20"/>
              </w:rPr>
            </w:pPr>
            <w:r>
              <w:rPr>
                <w:sz w:val="20"/>
                <w:szCs w:val="20"/>
              </w:rPr>
              <w:t>853,580</w:t>
            </w:r>
          </w:p>
        </w:tc>
        <w:tc>
          <w:tcPr>
            <w:tcW w:w="1122" w:type="dxa"/>
            <w:tcBorders>
              <w:top w:val="nil"/>
              <w:left w:val="nil"/>
              <w:bottom w:val="single" w:sz="4" w:space="0" w:color="auto"/>
              <w:right w:val="single" w:sz="4" w:space="0" w:color="auto"/>
            </w:tcBorders>
            <w:shd w:val="clear" w:color="auto" w:fill="auto"/>
            <w:noWrap/>
            <w:vAlign w:val="bottom"/>
          </w:tcPr>
          <w:p w:rsidR="006F6E37" w:rsidRPr="005D6654" w:rsidRDefault="006F6E37" w:rsidP="00A339DA">
            <w:pPr>
              <w:jc w:val="right"/>
              <w:rPr>
                <w:sz w:val="20"/>
                <w:szCs w:val="20"/>
              </w:rPr>
            </w:pPr>
            <w:r>
              <w:rPr>
                <w:sz w:val="20"/>
                <w:szCs w:val="20"/>
              </w:rPr>
              <w:t>833,187</w:t>
            </w:r>
          </w:p>
        </w:tc>
        <w:tc>
          <w:tcPr>
            <w:tcW w:w="1004" w:type="dxa"/>
            <w:gridSpan w:val="2"/>
            <w:tcBorders>
              <w:top w:val="nil"/>
              <w:left w:val="nil"/>
              <w:bottom w:val="single" w:sz="4" w:space="0" w:color="auto"/>
              <w:right w:val="single" w:sz="4" w:space="0" w:color="auto"/>
            </w:tcBorders>
            <w:shd w:val="clear" w:color="auto" w:fill="auto"/>
            <w:noWrap/>
            <w:vAlign w:val="bottom"/>
          </w:tcPr>
          <w:p w:rsidR="006F6E37" w:rsidRPr="00196A04" w:rsidRDefault="006F6E37" w:rsidP="00E617DE">
            <w:pPr>
              <w:jc w:val="right"/>
              <w:rPr>
                <w:sz w:val="20"/>
                <w:szCs w:val="20"/>
              </w:rPr>
            </w:pPr>
            <w:r w:rsidRPr="00196A04">
              <w:rPr>
                <w:sz w:val="20"/>
                <w:szCs w:val="20"/>
              </w:rPr>
              <w:t>97,5</w:t>
            </w:r>
          </w:p>
        </w:tc>
      </w:tr>
      <w:tr w:rsidR="006F6E37"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6F6E37" w:rsidRPr="00A925CB" w:rsidRDefault="006F6E37"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66110</w:t>
            </w:r>
          </w:p>
        </w:tc>
        <w:tc>
          <w:tcPr>
            <w:tcW w:w="533" w:type="dxa"/>
            <w:tcBorders>
              <w:top w:val="nil"/>
              <w:left w:val="nil"/>
              <w:bottom w:val="single" w:sz="4" w:space="0" w:color="auto"/>
              <w:right w:val="single" w:sz="4" w:space="0" w:color="auto"/>
            </w:tcBorders>
            <w:shd w:val="clear" w:color="auto" w:fill="auto"/>
            <w:noWrap/>
            <w:vAlign w:val="bottom"/>
            <w:hideMark/>
          </w:tcPr>
          <w:p w:rsidR="006F6E37" w:rsidRPr="00A925CB" w:rsidRDefault="006F6E37"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6F6E37" w:rsidRPr="00196A04" w:rsidRDefault="006F6E37" w:rsidP="00A339DA">
            <w:pPr>
              <w:jc w:val="right"/>
              <w:rPr>
                <w:sz w:val="20"/>
                <w:szCs w:val="20"/>
              </w:rPr>
            </w:pPr>
            <w:r>
              <w:rPr>
                <w:sz w:val="20"/>
                <w:szCs w:val="20"/>
              </w:rPr>
              <w:t>853,580</w:t>
            </w:r>
          </w:p>
        </w:tc>
        <w:tc>
          <w:tcPr>
            <w:tcW w:w="1122" w:type="dxa"/>
            <w:tcBorders>
              <w:top w:val="nil"/>
              <w:left w:val="nil"/>
              <w:bottom w:val="single" w:sz="4" w:space="0" w:color="auto"/>
              <w:right w:val="single" w:sz="4" w:space="0" w:color="auto"/>
            </w:tcBorders>
            <w:shd w:val="clear" w:color="auto" w:fill="auto"/>
            <w:noWrap/>
            <w:vAlign w:val="bottom"/>
          </w:tcPr>
          <w:p w:rsidR="006F6E37" w:rsidRPr="005D6654" w:rsidRDefault="006F6E37" w:rsidP="00A339DA">
            <w:pPr>
              <w:jc w:val="right"/>
              <w:rPr>
                <w:sz w:val="20"/>
                <w:szCs w:val="20"/>
              </w:rPr>
            </w:pPr>
            <w:r>
              <w:rPr>
                <w:sz w:val="20"/>
                <w:szCs w:val="20"/>
              </w:rPr>
              <w:t>833,187</w:t>
            </w:r>
          </w:p>
        </w:tc>
        <w:tc>
          <w:tcPr>
            <w:tcW w:w="1004" w:type="dxa"/>
            <w:gridSpan w:val="2"/>
            <w:tcBorders>
              <w:top w:val="nil"/>
              <w:left w:val="nil"/>
              <w:bottom w:val="single" w:sz="4" w:space="0" w:color="auto"/>
              <w:right w:val="single" w:sz="4" w:space="0" w:color="auto"/>
            </w:tcBorders>
            <w:shd w:val="clear" w:color="auto" w:fill="auto"/>
            <w:noWrap/>
            <w:vAlign w:val="bottom"/>
          </w:tcPr>
          <w:p w:rsidR="006F6E37" w:rsidRPr="00196A04" w:rsidRDefault="006F6E37" w:rsidP="006F1202">
            <w:pPr>
              <w:jc w:val="right"/>
              <w:rPr>
                <w:sz w:val="20"/>
                <w:szCs w:val="20"/>
              </w:rPr>
            </w:pPr>
            <w:r w:rsidRPr="00196A04">
              <w:rPr>
                <w:sz w:val="20"/>
                <w:szCs w:val="20"/>
              </w:rPr>
              <w:t>97,5</w:t>
            </w:r>
          </w:p>
        </w:tc>
      </w:tr>
      <w:tr w:rsidR="006F6E37"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6F6E37" w:rsidRPr="00A925CB" w:rsidRDefault="006F6E37" w:rsidP="006F1202">
            <w:pPr>
              <w:rPr>
                <w:color w:val="000000"/>
                <w:sz w:val="20"/>
                <w:szCs w:val="20"/>
              </w:rPr>
            </w:pPr>
            <w:r w:rsidRPr="00A925CB">
              <w:rPr>
                <w:color w:val="000000"/>
                <w:sz w:val="20"/>
                <w:szCs w:val="20"/>
              </w:rPr>
              <w:t>Расходы по модернизации сетей улично-дорожного освещения</w:t>
            </w:r>
          </w:p>
        </w:tc>
        <w:tc>
          <w:tcPr>
            <w:tcW w:w="456"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66150</w:t>
            </w:r>
          </w:p>
        </w:tc>
        <w:tc>
          <w:tcPr>
            <w:tcW w:w="533" w:type="dxa"/>
            <w:tcBorders>
              <w:top w:val="nil"/>
              <w:left w:val="nil"/>
              <w:bottom w:val="single" w:sz="4" w:space="0" w:color="auto"/>
              <w:right w:val="single" w:sz="4" w:space="0" w:color="auto"/>
            </w:tcBorders>
            <w:shd w:val="clear" w:color="auto" w:fill="auto"/>
            <w:noWrap/>
            <w:vAlign w:val="bottom"/>
            <w:hideMark/>
          </w:tcPr>
          <w:p w:rsidR="006F6E37" w:rsidRPr="00A925CB" w:rsidRDefault="006F6E37"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6E37" w:rsidRPr="00196A04" w:rsidRDefault="006F6E37" w:rsidP="00A339DA">
            <w:pPr>
              <w:jc w:val="right"/>
              <w:rPr>
                <w:sz w:val="20"/>
                <w:szCs w:val="20"/>
              </w:rPr>
            </w:pPr>
            <w:r>
              <w:rPr>
                <w:sz w:val="20"/>
                <w:szCs w:val="20"/>
              </w:rPr>
              <w:t>344,264</w:t>
            </w:r>
          </w:p>
        </w:tc>
        <w:tc>
          <w:tcPr>
            <w:tcW w:w="1122" w:type="dxa"/>
            <w:tcBorders>
              <w:top w:val="nil"/>
              <w:left w:val="nil"/>
              <w:bottom w:val="single" w:sz="4" w:space="0" w:color="auto"/>
              <w:right w:val="single" w:sz="4" w:space="0" w:color="auto"/>
            </w:tcBorders>
            <w:shd w:val="clear" w:color="auto" w:fill="auto"/>
            <w:noWrap/>
            <w:vAlign w:val="bottom"/>
          </w:tcPr>
          <w:p w:rsidR="006F6E37" w:rsidRPr="005D6654" w:rsidRDefault="006F6E37" w:rsidP="00A339DA">
            <w:pPr>
              <w:jc w:val="right"/>
              <w:rPr>
                <w:sz w:val="20"/>
                <w:szCs w:val="20"/>
              </w:rPr>
            </w:pPr>
            <w:r>
              <w:rPr>
                <w:sz w:val="20"/>
                <w:szCs w:val="20"/>
              </w:rPr>
              <w:t>341,748</w:t>
            </w:r>
          </w:p>
        </w:tc>
        <w:tc>
          <w:tcPr>
            <w:tcW w:w="1004" w:type="dxa"/>
            <w:gridSpan w:val="2"/>
            <w:tcBorders>
              <w:top w:val="nil"/>
              <w:left w:val="nil"/>
              <w:bottom w:val="single" w:sz="4" w:space="0" w:color="auto"/>
              <w:right w:val="single" w:sz="4" w:space="0" w:color="auto"/>
            </w:tcBorders>
            <w:shd w:val="clear" w:color="auto" w:fill="auto"/>
            <w:noWrap/>
            <w:vAlign w:val="bottom"/>
          </w:tcPr>
          <w:p w:rsidR="006F6E37" w:rsidRPr="00196A04" w:rsidRDefault="006F6E37" w:rsidP="006F1202">
            <w:pPr>
              <w:jc w:val="right"/>
              <w:rPr>
                <w:sz w:val="20"/>
                <w:szCs w:val="20"/>
              </w:rPr>
            </w:pPr>
            <w:r w:rsidRPr="00196A04">
              <w:rPr>
                <w:sz w:val="20"/>
                <w:szCs w:val="20"/>
              </w:rPr>
              <w:t>100</w:t>
            </w:r>
          </w:p>
        </w:tc>
      </w:tr>
      <w:tr w:rsidR="006F6E37"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6F6E37" w:rsidRPr="00A925CB" w:rsidRDefault="006F6E37" w:rsidP="006F1202">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66150</w:t>
            </w:r>
          </w:p>
        </w:tc>
        <w:tc>
          <w:tcPr>
            <w:tcW w:w="533" w:type="dxa"/>
            <w:tcBorders>
              <w:top w:val="nil"/>
              <w:left w:val="nil"/>
              <w:bottom w:val="single" w:sz="4" w:space="0" w:color="auto"/>
              <w:right w:val="single" w:sz="4" w:space="0" w:color="auto"/>
            </w:tcBorders>
            <w:shd w:val="clear" w:color="auto" w:fill="auto"/>
            <w:noWrap/>
            <w:vAlign w:val="bottom"/>
            <w:hideMark/>
          </w:tcPr>
          <w:p w:rsidR="006F6E37" w:rsidRPr="00A925CB" w:rsidRDefault="006F6E37"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F6E37" w:rsidRPr="00196A04" w:rsidRDefault="006F6E37" w:rsidP="00A339DA">
            <w:pPr>
              <w:jc w:val="right"/>
              <w:rPr>
                <w:sz w:val="20"/>
                <w:szCs w:val="20"/>
              </w:rPr>
            </w:pPr>
            <w:r>
              <w:rPr>
                <w:sz w:val="20"/>
                <w:szCs w:val="20"/>
              </w:rPr>
              <w:t>344,264</w:t>
            </w:r>
          </w:p>
        </w:tc>
        <w:tc>
          <w:tcPr>
            <w:tcW w:w="1122" w:type="dxa"/>
            <w:tcBorders>
              <w:top w:val="nil"/>
              <w:left w:val="nil"/>
              <w:bottom w:val="single" w:sz="4" w:space="0" w:color="auto"/>
              <w:right w:val="single" w:sz="4" w:space="0" w:color="auto"/>
            </w:tcBorders>
            <w:shd w:val="clear" w:color="auto" w:fill="auto"/>
            <w:noWrap/>
            <w:vAlign w:val="bottom"/>
          </w:tcPr>
          <w:p w:rsidR="006F6E37" w:rsidRPr="005D6654" w:rsidRDefault="006F6E37" w:rsidP="00A339DA">
            <w:pPr>
              <w:jc w:val="right"/>
              <w:rPr>
                <w:sz w:val="20"/>
                <w:szCs w:val="20"/>
              </w:rPr>
            </w:pPr>
            <w:r>
              <w:rPr>
                <w:sz w:val="20"/>
                <w:szCs w:val="20"/>
              </w:rPr>
              <w:t>341,748</w:t>
            </w:r>
          </w:p>
        </w:tc>
        <w:tc>
          <w:tcPr>
            <w:tcW w:w="1004" w:type="dxa"/>
            <w:gridSpan w:val="2"/>
            <w:tcBorders>
              <w:top w:val="nil"/>
              <w:left w:val="nil"/>
              <w:bottom w:val="single" w:sz="4" w:space="0" w:color="auto"/>
              <w:right w:val="single" w:sz="4" w:space="0" w:color="auto"/>
            </w:tcBorders>
            <w:shd w:val="clear" w:color="auto" w:fill="auto"/>
            <w:noWrap/>
            <w:vAlign w:val="bottom"/>
          </w:tcPr>
          <w:p w:rsidR="006F6E37" w:rsidRPr="00196A04" w:rsidRDefault="006F6E37" w:rsidP="00E617DE">
            <w:pPr>
              <w:jc w:val="right"/>
              <w:rPr>
                <w:sz w:val="20"/>
                <w:szCs w:val="20"/>
              </w:rPr>
            </w:pPr>
            <w:r w:rsidRPr="00196A04">
              <w:rPr>
                <w:sz w:val="20"/>
                <w:szCs w:val="20"/>
              </w:rPr>
              <w:t>100</w:t>
            </w:r>
          </w:p>
        </w:tc>
      </w:tr>
      <w:tr w:rsidR="006F6E37"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6F6E37" w:rsidRPr="00A925CB" w:rsidRDefault="006F6E37"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F6E37" w:rsidRPr="00A925CB" w:rsidRDefault="006F6E37" w:rsidP="006F1202">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6F6E37" w:rsidRPr="00A925CB" w:rsidRDefault="006F6E37" w:rsidP="006F1202">
            <w:pPr>
              <w:jc w:val="center"/>
              <w:rPr>
                <w:sz w:val="20"/>
                <w:szCs w:val="20"/>
              </w:rPr>
            </w:pPr>
            <w:r w:rsidRPr="00A925CB">
              <w:rPr>
                <w:sz w:val="20"/>
                <w:szCs w:val="20"/>
              </w:rPr>
              <w:t>66150</w:t>
            </w:r>
          </w:p>
        </w:tc>
        <w:tc>
          <w:tcPr>
            <w:tcW w:w="533" w:type="dxa"/>
            <w:tcBorders>
              <w:top w:val="nil"/>
              <w:left w:val="nil"/>
              <w:bottom w:val="single" w:sz="4" w:space="0" w:color="auto"/>
              <w:right w:val="single" w:sz="4" w:space="0" w:color="auto"/>
            </w:tcBorders>
            <w:shd w:val="clear" w:color="auto" w:fill="auto"/>
            <w:noWrap/>
            <w:vAlign w:val="bottom"/>
            <w:hideMark/>
          </w:tcPr>
          <w:p w:rsidR="006F6E37" w:rsidRPr="00A925CB" w:rsidRDefault="006F6E37"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6F6E37" w:rsidRPr="00196A04" w:rsidRDefault="006F6E37" w:rsidP="00A339DA">
            <w:pPr>
              <w:jc w:val="right"/>
              <w:rPr>
                <w:sz w:val="20"/>
                <w:szCs w:val="20"/>
              </w:rPr>
            </w:pPr>
            <w:r>
              <w:rPr>
                <w:sz w:val="20"/>
                <w:szCs w:val="20"/>
              </w:rPr>
              <w:t>344,264</w:t>
            </w:r>
          </w:p>
        </w:tc>
        <w:tc>
          <w:tcPr>
            <w:tcW w:w="1122" w:type="dxa"/>
            <w:tcBorders>
              <w:top w:val="nil"/>
              <w:left w:val="nil"/>
              <w:bottom w:val="single" w:sz="4" w:space="0" w:color="auto"/>
              <w:right w:val="single" w:sz="4" w:space="0" w:color="auto"/>
            </w:tcBorders>
            <w:shd w:val="clear" w:color="auto" w:fill="auto"/>
            <w:noWrap/>
            <w:vAlign w:val="bottom"/>
          </w:tcPr>
          <w:p w:rsidR="006F6E37" w:rsidRPr="005D6654" w:rsidRDefault="006F6E37" w:rsidP="00A339DA">
            <w:pPr>
              <w:jc w:val="right"/>
              <w:rPr>
                <w:sz w:val="20"/>
                <w:szCs w:val="20"/>
              </w:rPr>
            </w:pPr>
            <w:r>
              <w:rPr>
                <w:sz w:val="20"/>
                <w:szCs w:val="20"/>
              </w:rPr>
              <w:t>341,748</w:t>
            </w:r>
          </w:p>
        </w:tc>
        <w:tc>
          <w:tcPr>
            <w:tcW w:w="1004" w:type="dxa"/>
            <w:gridSpan w:val="2"/>
            <w:tcBorders>
              <w:top w:val="nil"/>
              <w:left w:val="nil"/>
              <w:bottom w:val="single" w:sz="4" w:space="0" w:color="auto"/>
              <w:right w:val="single" w:sz="4" w:space="0" w:color="auto"/>
            </w:tcBorders>
            <w:shd w:val="clear" w:color="auto" w:fill="auto"/>
            <w:noWrap/>
            <w:vAlign w:val="bottom"/>
          </w:tcPr>
          <w:p w:rsidR="006F6E37" w:rsidRPr="00196A04" w:rsidRDefault="006F6E37" w:rsidP="00E617DE">
            <w:pPr>
              <w:jc w:val="right"/>
              <w:rPr>
                <w:sz w:val="20"/>
                <w:szCs w:val="20"/>
              </w:rPr>
            </w:pPr>
            <w:r w:rsidRPr="00196A04">
              <w:rPr>
                <w:sz w:val="20"/>
                <w:szCs w:val="20"/>
              </w:rPr>
              <w:t>100</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66150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6F6E37" w:rsidP="006F1202">
            <w:pPr>
              <w:jc w:val="right"/>
              <w:rPr>
                <w:sz w:val="20"/>
                <w:szCs w:val="20"/>
              </w:rPr>
            </w:pPr>
            <w:r>
              <w:rPr>
                <w:sz w:val="20"/>
                <w:szCs w:val="20"/>
              </w:rPr>
              <w:t>344,264</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6F6E37" w:rsidP="00E617DE">
            <w:pPr>
              <w:jc w:val="right"/>
              <w:rPr>
                <w:sz w:val="20"/>
                <w:szCs w:val="20"/>
              </w:rPr>
            </w:pPr>
            <w:r>
              <w:rPr>
                <w:sz w:val="20"/>
                <w:szCs w:val="20"/>
              </w:rPr>
              <w:t>341,748</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E617DE">
            <w:pPr>
              <w:jc w:val="right"/>
              <w:rPr>
                <w:sz w:val="20"/>
                <w:szCs w:val="20"/>
              </w:rPr>
            </w:pPr>
            <w:r w:rsidRPr="00196A04">
              <w:rPr>
                <w:sz w:val="20"/>
                <w:szCs w:val="20"/>
              </w:rPr>
              <w:t>100</w:t>
            </w:r>
          </w:p>
        </w:tc>
      </w:tr>
      <w:tr w:rsidR="009C3A16" w:rsidRPr="00A925CB" w:rsidTr="009C3A16">
        <w:trPr>
          <w:trHeight w:val="20"/>
        </w:trPr>
        <w:tc>
          <w:tcPr>
            <w:tcW w:w="2968" w:type="dxa"/>
            <w:tcBorders>
              <w:top w:val="nil"/>
              <w:left w:val="single" w:sz="4" w:space="0" w:color="auto"/>
              <w:bottom w:val="single" w:sz="4" w:space="0" w:color="auto"/>
              <w:right w:val="single" w:sz="4" w:space="0" w:color="auto"/>
            </w:tcBorders>
            <w:shd w:val="clear" w:color="auto" w:fill="auto"/>
          </w:tcPr>
          <w:p w:rsidR="009C3A16" w:rsidRPr="00A925CB" w:rsidRDefault="009C3A16" w:rsidP="006F1202">
            <w:pPr>
              <w:rPr>
                <w:sz w:val="20"/>
                <w:szCs w:val="20"/>
              </w:rPr>
            </w:pPr>
            <w:r>
              <w:rPr>
                <w:sz w:val="20"/>
                <w:szCs w:val="20"/>
              </w:rPr>
              <w:t>Расходы на совершенствование систем наружного освещения в населенных пунктах на условиях софинансирования</w:t>
            </w:r>
          </w:p>
        </w:tc>
        <w:tc>
          <w:tcPr>
            <w:tcW w:w="456" w:type="dxa"/>
            <w:tcBorders>
              <w:top w:val="nil"/>
              <w:left w:val="nil"/>
              <w:bottom w:val="single" w:sz="4" w:space="0" w:color="auto"/>
              <w:right w:val="single" w:sz="4" w:space="0" w:color="auto"/>
            </w:tcBorders>
            <w:shd w:val="clear" w:color="auto" w:fill="auto"/>
            <w:vAlign w:val="bottom"/>
          </w:tcPr>
          <w:p w:rsidR="009C3A16" w:rsidRPr="00A925CB" w:rsidRDefault="009C3A16" w:rsidP="006F1202">
            <w:pPr>
              <w:jc w:val="center"/>
              <w:rPr>
                <w:sz w:val="20"/>
                <w:szCs w:val="20"/>
              </w:rPr>
            </w:pPr>
            <w:r>
              <w:rPr>
                <w:sz w:val="20"/>
                <w:szCs w:val="20"/>
              </w:rPr>
              <w:t>09</w:t>
            </w:r>
          </w:p>
        </w:tc>
        <w:tc>
          <w:tcPr>
            <w:tcW w:w="456" w:type="dxa"/>
            <w:tcBorders>
              <w:top w:val="nil"/>
              <w:left w:val="nil"/>
              <w:bottom w:val="single" w:sz="4" w:space="0" w:color="auto"/>
              <w:right w:val="single" w:sz="4" w:space="0" w:color="auto"/>
            </w:tcBorders>
            <w:shd w:val="clear" w:color="auto" w:fill="auto"/>
            <w:vAlign w:val="bottom"/>
          </w:tcPr>
          <w:p w:rsidR="009C3A16" w:rsidRPr="00A925CB" w:rsidRDefault="009C3A16" w:rsidP="006F1202">
            <w:pPr>
              <w:jc w:val="center"/>
              <w:rPr>
                <w:sz w:val="20"/>
                <w:szCs w:val="20"/>
              </w:rPr>
            </w:pPr>
            <w:r>
              <w:rPr>
                <w:sz w:val="20"/>
                <w:szCs w:val="20"/>
              </w:rPr>
              <w:t>09</w:t>
            </w:r>
          </w:p>
        </w:tc>
        <w:tc>
          <w:tcPr>
            <w:tcW w:w="457" w:type="dxa"/>
            <w:tcBorders>
              <w:top w:val="nil"/>
              <w:left w:val="nil"/>
              <w:bottom w:val="single" w:sz="4" w:space="0" w:color="auto"/>
              <w:right w:val="nil"/>
            </w:tcBorders>
            <w:shd w:val="clear" w:color="auto" w:fill="auto"/>
            <w:vAlign w:val="bottom"/>
          </w:tcPr>
          <w:p w:rsidR="009C3A16" w:rsidRPr="00A925CB" w:rsidRDefault="009C3A16" w:rsidP="006F1202">
            <w:pPr>
              <w:jc w:val="center"/>
              <w:rPr>
                <w:sz w:val="20"/>
                <w:szCs w:val="20"/>
              </w:rPr>
            </w:pPr>
            <w:r>
              <w:rPr>
                <w:sz w:val="20"/>
                <w:szCs w:val="20"/>
              </w:rPr>
              <w:t>07</w:t>
            </w:r>
          </w:p>
        </w:tc>
        <w:tc>
          <w:tcPr>
            <w:tcW w:w="337" w:type="dxa"/>
            <w:tcBorders>
              <w:top w:val="nil"/>
              <w:left w:val="nil"/>
              <w:bottom w:val="single" w:sz="4" w:space="0" w:color="auto"/>
              <w:right w:val="nil"/>
            </w:tcBorders>
            <w:shd w:val="clear" w:color="auto" w:fill="auto"/>
            <w:vAlign w:val="bottom"/>
          </w:tcPr>
          <w:p w:rsidR="009C3A16" w:rsidRPr="00A925CB" w:rsidRDefault="009C3A16" w:rsidP="006F1202">
            <w:pPr>
              <w:jc w:val="center"/>
              <w:rPr>
                <w:sz w:val="20"/>
                <w:szCs w:val="20"/>
              </w:rPr>
            </w:pPr>
            <w:r>
              <w:rPr>
                <w:sz w:val="20"/>
                <w:szCs w:val="20"/>
              </w:rPr>
              <w:t>2</w:t>
            </w:r>
          </w:p>
        </w:tc>
        <w:tc>
          <w:tcPr>
            <w:tcW w:w="472" w:type="dxa"/>
            <w:tcBorders>
              <w:top w:val="nil"/>
              <w:left w:val="nil"/>
              <w:bottom w:val="single" w:sz="4" w:space="0" w:color="auto"/>
              <w:right w:val="nil"/>
            </w:tcBorders>
            <w:shd w:val="clear" w:color="auto" w:fill="auto"/>
            <w:vAlign w:val="bottom"/>
          </w:tcPr>
          <w:p w:rsidR="009C3A16" w:rsidRPr="00A925CB" w:rsidRDefault="009C3A16" w:rsidP="006F1202">
            <w:pPr>
              <w:jc w:val="center"/>
              <w:rPr>
                <w:sz w:val="20"/>
                <w:szCs w:val="20"/>
              </w:rPr>
            </w:pPr>
            <w:r>
              <w:rPr>
                <w:sz w:val="20"/>
                <w:szCs w:val="20"/>
              </w:rPr>
              <w:t>01</w:t>
            </w:r>
          </w:p>
        </w:tc>
        <w:tc>
          <w:tcPr>
            <w:tcW w:w="857" w:type="dxa"/>
            <w:tcBorders>
              <w:top w:val="nil"/>
              <w:left w:val="nil"/>
              <w:bottom w:val="single" w:sz="4" w:space="0" w:color="auto"/>
              <w:right w:val="single" w:sz="4" w:space="0" w:color="auto"/>
            </w:tcBorders>
            <w:shd w:val="clear" w:color="auto" w:fill="auto"/>
            <w:vAlign w:val="bottom"/>
          </w:tcPr>
          <w:p w:rsidR="009C3A16" w:rsidRPr="006F6E37" w:rsidRDefault="009C3A16" w:rsidP="006F1202">
            <w:pPr>
              <w:jc w:val="center"/>
              <w:rPr>
                <w:sz w:val="20"/>
                <w:szCs w:val="20"/>
                <w:lang w:val="en-US"/>
              </w:rPr>
            </w:pPr>
            <w:r>
              <w:rPr>
                <w:sz w:val="20"/>
                <w:szCs w:val="20"/>
                <w:lang w:val="en-US"/>
              </w:rPr>
              <w:t>S1400</w:t>
            </w:r>
          </w:p>
        </w:tc>
        <w:tc>
          <w:tcPr>
            <w:tcW w:w="533" w:type="dxa"/>
            <w:tcBorders>
              <w:top w:val="nil"/>
              <w:left w:val="nil"/>
              <w:bottom w:val="single" w:sz="4" w:space="0" w:color="auto"/>
              <w:right w:val="single" w:sz="4" w:space="0" w:color="auto"/>
            </w:tcBorders>
            <w:shd w:val="clear" w:color="auto" w:fill="auto"/>
            <w:noWrap/>
            <w:vAlign w:val="bottom"/>
          </w:tcPr>
          <w:p w:rsidR="009C3A16" w:rsidRPr="00A925CB" w:rsidRDefault="009C3A16" w:rsidP="006F1202">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C3A16" w:rsidRDefault="009C3A16" w:rsidP="009C3A16">
            <w:pPr>
              <w:jc w:val="right"/>
            </w:pPr>
            <w:r w:rsidRPr="002312B1">
              <w:rPr>
                <w:sz w:val="20"/>
                <w:szCs w:val="20"/>
              </w:rPr>
              <w:t>294,010</w:t>
            </w:r>
          </w:p>
        </w:tc>
        <w:tc>
          <w:tcPr>
            <w:tcW w:w="1122" w:type="dxa"/>
            <w:tcBorders>
              <w:top w:val="nil"/>
              <w:left w:val="nil"/>
              <w:bottom w:val="single" w:sz="4" w:space="0" w:color="auto"/>
              <w:right w:val="single" w:sz="4" w:space="0" w:color="auto"/>
            </w:tcBorders>
            <w:shd w:val="clear" w:color="auto" w:fill="auto"/>
            <w:noWrap/>
            <w:vAlign w:val="bottom"/>
          </w:tcPr>
          <w:p w:rsidR="009C3A16" w:rsidRDefault="009C3A16" w:rsidP="009C3A16">
            <w:pPr>
              <w:jc w:val="right"/>
            </w:pPr>
            <w:r w:rsidRPr="002312B1">
              <w:rPr>
                <w:sz w:val="20"/>
                <w:szCs w:val="20"/>
              </w:rPr>
              <w:t>294,010</w:t>
            </w:r>
          </w:p>
        </w:tc>
        <w:tc>
          <w:tcPr>
            <w:tcW w:w="1004" w:type="dxa"/>
            <w:gridSpan w:val="2"/>
            <w:tcBorders>
              <w:top w:val="nil"/>
              <w:left w:val="nil"/>
              <w:bottom w:val="single" w:sz="4" w:space="0" w:color="auto"/>
              <w:right w:val="single" w:sz="4" w:space="0" w:color="auto"/>
            </w:tcBorders>
            <w:shd w:val="clear" w:color="auto" w:fill="auto"/>
            <w:noWrap/>
            <w:vAlign w:val="bottom"/>
          </w:tcPr>
          <w:p w:rsidR="009C3A16" w:rsidRDefault="009C3A16" w:rsidP="009C3A16">
            <w:pPr>
              <w:jc w:val="right"/>
            </w:pPr>
            <w:r w:rsidRPr="00DA4E76">
              <w:rPr>
                <w:sz w:val="20"/>
                <w:szCs w:val="20"/>
              </w:rPr>
              <w:t>100</w:t>
            </w:r>
          </w:p>
        </w:tc>
      </w:tr>
      <w:tr w:rsidR="009C3A16" w:rsidRPr="00A925CB" w:rsidTr="009C3A16">
        <w:trPr>
          <w:trHeight w:val="20"/>
        </w:trPr>
        <w:tc>
          <w:tcPr>
            <w:tcW w:w="2968" w:type="dxa"/>
            <w:tcBorders>
              <w:top w:val="nil"/>
              <w:left w:val="single" w:sz="4" w:space="0" w:color="auto"/>
              <w:bottom w:val="single" w:sz="4" w:space="0" w:color="auto"/>
              <w:right w:val="single" w:sz="4" w:space="0" w:color="auto"/>
            </w:tcBorders>
            <w:shd w:val="clear" w:color="auto" w:fill="auto"/>
          </w:tcPr>
          <w:p w:rsidR="009C3A16" w:rsidRPr="00A925CB" w:rsidRDefault="009C3A16" w:rsidP="00A339DA">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9C3A16" w:rsidRPr="00A925CB" w:rsidRDefault="009C3A16" w:rsidP="009C3A16">
            <w:pPr>
              <w:jc w:val="center"/>
              <w:rPr>
                <w:sz w:val="20"/>
                <w:szCs w:val="20"/>
              </w:rPr>
            </w:pPr>
            <w:r>
              <w:rPr>
                <w:sz w:val="20"/>
                <w:szCs w:val="20"/>
              </w:rPr>
              <w:t>04</w:t>
            </w:r>
          </w:p>
        </w:tc>
        <w:tc>
          <w:tcPr>
            <w:tcW w:w="456" w:type="dxa"/>
            <w:tcBorders>
              <w:top w:val="nil"/>
              <w:left w:val="nil"/>
              <w:bottom w:val="single" w:sz="4" w:space="0" w:color="auto"/>
              <w:right w:val="single" w:sz="4" w:space="0" w:color="auto"/>
            </w:tcBorders>
            <w:shd w:val="clear" w:color="auto" w:fill="auto"/>
            <w:vAlign w:val="bottom"/>
          </w:tcPr>
          <w:p w:rsidR="009C3A16" w:rsidRPr="00A925CB" w:rsidRDefault="009C3A16" w:rsidP="00A339DA">
            <w:pPr>
              <w:jc w:val="center"/>
              <w:rPr>
                <w:sz w:val="20"/>
                <w:szCs w:val="20"/>
              </w:rPr>
            </w:pPr>
            <w:r>
              <w:rPr>
                <w:sz w:val="20"/>
                <w:szCs w:val="20"/>
              </w:rPr>
              <w:t>09</w:t>
            </w:r>
          </w:p>
        </w:tc>
        <w:tc>
          <w:tcPr>
            <w:tcW w:w="457" w:type="dxa"/>
            <w:tcBorders>
              <w:top w:val="nil"/>
              <w:left w:val="nil"/>
              <w:bottom w:val="single" w:sz="4" w:space="0" w:color="auto"/>
              <w:right w:val="nil"/>
            </w:tcBorders>
            <w:shd w:val="clear" w:color="auto" w:fill="auto"/>
            <w:vAlign w:val="bottom"/>
          </w:tcPr>
          <w:p w:rsidR="009C3A16" w:rsidRPr="00A925CB" w:rsidRDefault="009C3A16" w:rsidP="00A339DA">
            <w:pPr>
              <w:jc w:val="center"/>
              <w:rPr>
                <w:sz w:val="20"/>
                <w:szCs w:val="20"/>
              </w:rPr>
            </w:pPr>
            <w:r>
              <w:rPr>
                <w:sz w:val="20"/>
                <w:szCs w:val="20"/>
              </w:rPr>
              <w:t>07</w:t>
            </w:r>
          </w:p>
        </w:tc>
        <w:tc>
          <w:tcPr>
            <w:tcW w:w="337" w:type="dxa"/>
            <w:tcBorders>
              <w:top w:val="nil"/>
              <w:left w:val="nil"/>
              <w:bottom w:val="single" w:sz="4" w:space="0" w:color="auto"/>
              <w:right w:val="nil"/>
            </w:tcBorders>
            <w:shd w:val="clear" w:color="auto" w:fill="auto"/>
            <w:vAlign w:val="bottom"/>
          </w:tcPr>
          <w:p w:rsidR="009C3A16" w:rsidRPr="00A925CB" w:rsidRDefault="009C3A16" w:rsidP="00A339DA">
            <w:pPr>
              <w:jc w:val="center"/>
              <w:rPr>
                <w:sz w:val="20"/>
                <w:szCs w:val="20"/>
              </w:rPr>
            </w:pPr>
            <w:r>
              <w:rPr>
                <w:sz w:val="20"/>
                <w:szCs w:val="20"/>
              </w:rPr>
              <w:t>2</w:t>
            </w:r>
          </w:p>
        </w:tc>
        <w:tc>
          <w:tcPr>
            <w:tcW w:w="472" w:type="dxa"/>
            <w:tcBorders>
              <w:top w:val="nil"/>
              <w:left w:val="nil"/>
              <w:bottom w:val="single" w:sz="4" w:space="0" w:color="auto"/>
              <w:right w:val="nil"/>
            </w:tcBorders>
            <w:shd w:val="clear" w:color="auto" w:fill="auto"/>
            <w:vAlign w:val="bottom"/>
          </w:tcPr>
          <w:p w:rsidR="009C3A16" w:rsidRPr="00A925CB" w:rsidRDefault="009C3A16" w:rsidP="00A339DA">
            <w:pPr>
              <w:jc w:val="center"/>
              <w:rPr>
                <w:sz w:val="20"/>
                <w:szCs w:val="20"/>
              </w:rPr>
            </w:pPr>
            <w:r>
              <w:rPr>
                <w:sz w:val="20"/>
                <w:szCs w:val="20"/>
              </w:rPr>
              <w:t>01</w:t>
            </w:r>
          </w:p>
        </w:tc>
        <w:tc>
          <w:tcPr>
            <w:tcW w:w="857" w:type="dxa"/>
            <w:tcBorders>
              <w:top w:val="nil"/>
              <w:left w:val="nil"/>
              <w:bottom w:val="single" w:sz="4" w:space="0" w:color="auto"/>
              <w:right w:val="single" w:sz="4" w:space="0" w:color="auto"/>
            </w:tcBorders>
            <w:shd w:val="clear" w:color="auto" w:fill="auto"/>
            <w:vAlign w:val="bottom"/>
          </w:tcPr>
          <w:p w:rsidR="009C3A16" w:rsidRPr="006F6E37" w:rsidRDefault="009C3A16" w:rsidP="00A339DA">
            <w:pPr>
              <w:jc w:val="center"/>
              <w:rPr>
                <w:sz w:val="20"/>
                <w:szCs w:val="20"/>
                <w:lang w:val="en-US"/>
              </w:rPr>
            </w:pPr>
            <w:r>
              <w:rPr>
                <w:sz w:val="20"/>
                <w:szCs w:val="20"/>
                <w:lang w:val="en-US"/>
              </w:rPr>
              <w:t>S1400</w:t>
            </w:r>
          </w:p>
        </w:tc>
        <w:tc>
          <w:tcPr>
            <w:tcW w:w="533" w:type="dxa"/>
            <w:tcBorders>
              <w:top w:val="nil"/>
              <w:left w:val="nil"/>
              <w:bottom w:val="single" w:sz="4" w:space="0" w:color="auto"/>
              <w:right w:val="single" w:sz="4" w:space="0" w:color="auto"/>
            </w:tcBorders>
            <w:shd w:val="clear" w:color="auto" w:fill="auto"/>
            <w:noWrap/>
            <w:vAlign w:val="bottom"/>
          </w:tcPr>
          <w:p w:rsidR="009C3A16" w:rsidRPr="00A925CB" w:rsidRDefault="009C3A16" w:rsidP="00A339DA">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9C3A16" w:rsidRDefault="009C3A16" w:rsidP="009C3A16">
            <w:pPr>
              <w:jc w:val="right"/>
            </w:pPr>
            <w:r w:rsidRPr="002312B1">
              <w:rPr>
                <w:sz w:val="20"/>
                <w:szCs w:val="20"/>
              </w:rPr>
              <w:t>294,010</w:t>
            </w:r>
          </w:p>
        </w:tc>
        <w:tc>
          <w:tcPr>
            <w:tcW w:w="1122" w:type="dxa"/>
            <w:tcBorders>
              <w:top w:val="nil"/>
              <w:left w:val="nil"/>
              <w:bottom w:val="single" w:sz="4" w:space="0" w:color="auto"/>
              <w:right w:val="single" w:sz="4" w:space="0" w:color="auto"/>
            </w:tcBorders>
            <w:shd w:val="clear" w:color="auto" w:fill="auto"/>
            <w:noWrap/>
            <w:vAlign w:val="bottom"/>
          </w:tcPr>
          <w:p w:rsidR="009C3A16" w:rsidRDefault="009C3A16" w:rsidP="009C3A16">
            <w:pPr>
              <w:jc w:val="right"/>
            </w:pPr>
            <w:r w:rsidRPr="002312B1">
              <w:rPr>
                <w:sz w:val="20"/>
                <w:szCs w:val="20"/>
              </w:rPr>
              <w:t>294,010</w:t>
            </w:r>
          </w:p>
        </w:tc>
        <w:tc>
          <w:tcPr>
            <w:tcW w:w="1004" w:type="dxa"/>
            <w:gridSpan w:val="2"/>
            <w:tcBorders>
              <w:top w:val="nil"/>
              <w:left w:val="nil"/>
              <w:bottom w:val="single" w:sz="4" w:space="0" w:color="auto"/>
              <w:right w:val="single" w:sz="4" w:space="0" w:color="auto"/>
            </w:tcBorders>
            <w:shd w:val="clear" w:color="auto" w:fill="auto"/>
            <w:noWrap/>
            <w:vAlign w:val="bottom"/>
          </w:tcPr>
          <w:p w:rsidR="009C3A16" w:rsidRDefault="009C3A16" w:rsidP="009C3A16">
            <w:pPr>
              <w:jc w:val="right"/>
            </w:pPr>
            <w:r w:rsidRPr="00DA4E76">
              <w:rPr>
                <w:sz w:val="20"/>
                <w:szCs w:val="20"/>
              </w:rPr>
              <w:t>100</w:t>
            </w:r>
          </w:p>
        </w:tc>
      </w:tr>
      <w:tr w:rsidR="009C3A16" w:rsidRPr="00A925CB" w:rsidTr="009C3A16">
        <w:trPr>
          <w:trHeight w:val="20"/>
        </w:trPr>
        <w:tc>
          <w:tcPr>
            <w:tcW w:w="2968" w:type="dxa"/>
            <w:tcBorders>
              <w:top w:val="nil"/>
              <w:left w:val="single" w:sz="4" w:space="0" w:color="auto"/>
              <w:bottom w:val="single" w:sz="4" w:space="0" w:color="auto"/>
              <w:right w:val="single" w:sz="4" w:space="0" w:color="auto"/>
            </w:tcBorders>
            <w:shd w:val="clear" w:color="auto" w:fill="auto"/>
          </w:tcPr>
          <w:p w:rsidR="009C3A16" w:rsidRPr="00A925CB" w:rsidRDefault="009C3A16" w:rsidP="00A339DA">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9C3A16" w:rsidRPr="00A925CB" w:rsidRDefault="009C3A16" w:rsidP="009C3A16">
            <w:pPr>
              <w:jc w:val="center"/>
              <w:rPr>
                <w:sz w:val="20"/>
                <w:szCs w:val="20"/>
              </w:rPr>
            </w:pPr>
            <w:r>
              <w:rPr>
                <w:sz w:val="20"/>
                <w:szCs w:val="20"/>
              </w:rPr>
              <w:t>04</w:t>
            </w:r>
          </w:p>
        </w:tc>
        <w:tc>
          <w:tcPr>
            <w:tcW w:w="456" w:type="dxa"/>
            <w:tcBorders>
              <w:top w:val="nil"/>
              <w:left w:val="nil"/>
              <w:bottom w:val="single" w:sz="4" w:space="0" w:color="auto"/>
              <w:right w:val="single" w:sz="4" w:space="0" w:color="auto"/>
            </w:tcBorders>
            <w:shd w:val="clear" w:color="auto" w:fill="auto"/>
            <w:vAlign w:val="bottom"/>
          </w:tcPr>
          <w:p w:rsidR="009C3A16" w:rsidRPr="00A925CB" w:rsidRDefault="009C3A16" w:rsidP="00A339DA">
            <w:pPr>
              <w:jc w:val="center"/>
              <w:rPr>
                <w:sz w:val="20"/>
                <w:szCs w:val="20"/>
              </w:rPr>
            </w:pPr>
            <w:r>
              <w:rPr>
                <w:sz w:val="20"/>
                <w:szCs w:val="20"/>
              </w:rPr>
              <w:t>09</w:t>
            </w:r>
          </w:p>
        </w:tc>
        <w:tc>
          <w:tcPr>
            <w:tcW w:w="457" w:type="dxa"/>
            <w:tcBorders>
              <w:top w:val="nil"/>
              <w:left w:val="nil"/>
              <w:bottom w:val="single" w:sz="4" w:space="0" w:color="auto"/>
              <w:right w:val="nil"/>
            </w:tcBorders>
            <w:shd w:val="clear" w:color="auto" w:fill="auto"/>
            <w:vAlign w:val="bottom"/>
          </w:tcPr>
          <w:p w:rsidR="009C3A16" w:rsidRPr="00A925CB" w:rsidRDefault="009C3A16" w:rsidP="00A339DA">
            <w:pPr>
              <w:jc w:val="center"/>
              <w:rPr>
                <w:sz w:val="20"/>
                <w:szCs w:val="20"/>
              </w:rPr>
            </w:pPr>
            <w:r>
              <w:rPr>
                <w:sz w:val="20"/>
                <w:szCs w:val="20"/>
              </w:rPr>
              <w:t>07</w:t>
            </w:r>
          </w:p>
        </w:tc>
        <w:tc>
          <w:tcPr>
            <w:tcW w:w="337" w:type="dxa"/>
            <w:tcBorders>
              <w:top w:val="nil"/>
              <w:left w:val="nil"/>
              <w:bottom w:val="single" w:sz="4" w:space="0" w:color="auto"/>
              <w:right w:val="nil"/>
            </w:tcBorders>
            <w:shd w:val="clear" w:color="auto" w:fill="auto"/>
            <w:vAlign w:val="bottom"/>
          </w:tcPr>
          <w:p w:rsidR="009C3A16" w:rsidRPr="00A925CB" w:rsidRDefault="009C3A16" w:rsidP="00A339DA">
            <w:pPr>
              <w:jc w:val="center"/>
              <w:rPr>
                <w:sz w:val="20"/>
                <w:szCs w:val="20"/>
              </w:rPr>
            </w:pPr>
            <w:r>
              <w:rPr>
                <w:sz w:val="20"/>
                <w:szCs w:val="20"/>
              </w:rPr>
              <w:t>2</w:t>
            </w:r>
          </w:p>
        </w:tc>
        <w:tc>
          <w:tcPr>
            <w:tcW w:w="472" w:type="dxa"/>
            <w:tcBorders>
              <w:top w:val="nil"/>
              <w:left w:val="nil"/>
              <w:bottom w:val="single" w:sz="4" w:space="0" w:color="auto"/>
              <w:right w:val="nil"/>
            </w:tcBorders>
            <w:shd w:val="clear" w:color="auto" w:fill="auto"/>
            <w:vAlign w:val="bottom"/>
          </w:tcPr>
          <w:p w:rsidR="009C3A16" w:rsidRPr="00A925CB" w:rsidRDefault="009C3A16" w:rsidP="00A339DA">
            <w:pPr>
              <w:jc w:val="center"/>
              <w:rPr>
                <w:sz w:val="20"/>
                <w:szCs w:val="20"/>
              </w:rPr>
            </w:pPr>
            <w:r>
              <w:rPr>
                <w:sz w:val="20"/>
                <w:szCs w:val="20"/>
              </w:rPr>
              <w:t>01</w:t>
            </w:r>
          </w:p>
        </w:tc>
        <w:tc>
          <w:tcPr>
            <w:tcW w:w="857" w:type="dxa"/>
            <w:tcBorders>
              <w:top w:val="nil"/>
              <w:left w:val="nil"/>
              <w:bottom w:val="single" w:sz="4" w:space="0" w:color="auto"/>
              <w:right w:val="single" w:sz="4" w:space="0" w:color="auto"/>
            </w:tcBorders>
            <w:shd w:val="clear" w:color="auto" w:fill="auto"/>
            <w:vAlign w:val="bottom"/>
          </w:tcPr>
          <w:p w:rsidR="009C3A16" w:rsidRPr="006F6E37" w:rsidRDefault="009C3A16" w:rsidP="00A339DA">
            <w:pPr>
              <w:jc w:val="center"/>
              <w:rPr>
                <w:sz w:val="20"/>
                <w:szCs w:val="20"/>
                <w:lang w:val="en-US"/>
              </w:rPr>
            </w:pPr>
            <w:r>
              <w:rPr>
                <w:sz w:val="20"/>
                <w:szCs w:val="20"/>
                <w:lang w:val="en-US"/>
              </w:rPr>
              <w:t>S1400</w:t>
            </w:r>
          </w:p>
        </w:tc>
        <w:tc>
          <w:tcPr>
            <w:tcW w:w="533" w:type="dxa"/>
            <w:tcBorders>
              <w:top w:val="nil"/>
              <w:left w:val="nil"/>
              <w:bottom w:val="single" w:sz="4" w:space="0" w:color="auto"/>
              <w:right w:val="single" w:sz="4" w:space="0" w:color="auto"/>
            </w:tcBorders>
            <w:shd w:val="clear" w:color="auto" w:fill="auto"/>
            <w:noWrap/>
            <w:vAlign w:val="bottom"/>
          </w:tcPr>
          <w:p w:rsidR="009C3A16" w:rsidRPr="00A925CB" w:rsidRDefault="009C3A16" w:rsidP="00A339DA">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9C3A16" w:rsidRDefault="009C3A16" w:rsidP="009C3A16">
            <w:pPr>
              <w:jc w:val="right"/>
            </w:pPr>
            <w:r w:rsidRPr="002312B1">
              <w:rPr>
                <w:sz w:val="20"/>
                <w:szCs w:val="20"/>
              </w:rPr>
              <w:t>294,010</w:t>
            </w:r>
          </w:p>
        </w:tc>
        <w:tc>
          <w:tcPr>
            <w:tcW w:w="1122" w:type="dxa"/>
            <w:tcBorders>
              <w:top w:val="nil"/>
              <w:left w:val="nil"/>
              <w:bottom w:val="single" w:sz="4" w:space="0" w:color="auto"/>
              <w:right w:val="single" w:sz="4" w:space="0" w:color="auto"/>
            </w:tcBorders>
            <w:shd w:val="clear" w:color="auto" w:fill="auto"/>
            <w:noWrap/>
            <w:vAlign w:val="bottom"/>
          </w:tcPr>
          <w:p w:rsidR="009C3A16" w:rsidRDefault="009C3A16" w:rsidP="009C3A16">
            <w:pPr>
              <w:jc w:val="right"/>
            </w:pPr>
            <w:r w:rsidRPr="002312B1">
              <w:rPr>
                <w:sz w:val="20"/>
                <w:szCs w:val="20"/>
              </w:rPr>
              <w:t>294,010</w:t>
            </w:r>
          </w:p>
        </w:tc>
        <w:tc>
          <w:tcPr>
            <w:tcW w:w="1004" w:type="dxa"/>
            <w:gridSpan w:val="2"/>
            <w:tcBorders>
              <w:top w:val="nil"/>
              <w:left w:val="nil"/>
              <w:bottom w:val="single" w:sz="4" w:space="0" w:color="auto"/>
              <w:right w:val="single" w:sz="4" w:space="0" w:color="auto"/>
            </w:tcBorders>
            <w:shd w:val="clear" w:color="auto" w:fill="auto"/>
            <w:noWrap/>
            <w:vAlign w:val="bottom"/>
          </w:tcPr>
          <w:p w:rsidR="009C3A16" w:rsidRDefault="009C3A16" w:rsidP="009C3A16">
            <w:pPr>
              <w:jc w:val="right"/>
            </w:pPr>
            <w:r w:rsidRPr="00DA4E76">
              <w:rPr>
                <w:sz w:val="20"/>
                <w:szCs w:val="20"/>
              </w:rPr>
              <w:t>100</w:t>
            </w:r>
          </w:p>
        </w:tc>
      </w:tr>
      <w:tr w:rsidR="009C3A16" w:rsidRPr="00A925CB" w:rsidTr="009C3A16">
        <w:trPr>
          <w:trHeight w:val="20"/>
        </w:trPr>
        <w:tc>
          <w:tcPr>
            <w:tcW w:w="2968" w:type="dxa"/>
            <w:tcBorders>
              <w:top w:val="nil"/>
              <w:left w:val="single" w:sz="4" w:space="0" w:color="auto"/>
              <w:bottom w:val="single" w:sz="4" w:space="0" w:color="auto"/>
              <w:right w:val="single" w:sz="4" w:space="0" w:color="auto"/>
            </w:tcBorders>
            <w:shd w:val="clear" w:color="auto" w:fill="auto"/>
          </w:tcPr>
          <w:p w:rsidR="009C3A16" w:rsidRPr="00A925CB" w:rsidRDefault="009C3A16" w:rsidP="00A339DA">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9C3A16" w:rsidRPr="00A925CB" w:rsidRDefault="009C3A16" w:rsidP="009C3A16">
            <w:pPr>
              <w:jc w:val="center"/>
              <w:rPr>
                <w:sz w:val="20"/>
                <w:szCs w:val="20"/>
              </w:rPr>
            </w:pPr>
            <w:r>
              <w:rPr>
                <w:sz w:val="20"/>
                <w:szCs w:val="20"/>
              </w:rPr>
              <w:t>04</w:t>
            </w:r>
          </w:p>
        </w:tc>
        <w:tc>
          <w:tcPr>
            <w:tcW w:w="456" w:type="dxa"/>
            <w:tcBorders>
              <w:top w:val="nil"/>
              <w:left w:val="nil"/>
              <w:bottom w:val="single" w:sz="4" w:space="0" w:color="auto"/>
              <w:right w:val="single" w:sz="4" w:space="0" w:color="auto"/>
            </w:tcBorders>
            <w:shd w:val="clear" w:color="auto" w:fill="auto"/>
            <w:vAlign w:val="bottom"/>
          </w:tcPr>
          <w:p w:rsidR="009C3A16" w:rsidRPr="00A925CB" w:rsidRDefault="009C3A16" w:rsidP="00A339DA">
            <w:pPr>
              <w:jc w:val="center"/>
              <w:rPr>
                <w:sz w:val="20"/>
                <w:szCs w:val="20"/>
              </w:rPr>
            </w:pPr>
            <w:r>
              <w:rPr>
                <w:sz w:val="20"/>
                <w:szCs w:val="20"/>
              </w:rPr>
              <w:t>09</w:t>
            </w:r>
          </w:p>
        </w:tc>
        <w:tc>
          <w:tcPr>
            <w:tcW w:w="457" w:type="dxa"/>
            <w:tcBorders>
              <w:top w:val="nil"/>
              <w:left w:val="nil"/>
              <w:bottom w:val="single" w:sz="4" w:space="0" w:color="auto"/>
              <w:right w:val="nil"/>
            </w:tcBorders>
            <w:shd w:val="clear" w:color="auto" w:fill="auto"/>
            <w:vAlign w:val="bottom"/>
          </w:tcPr>
          <w:p w:rsidR="009C3A16" w:rsidRPr="00A925CB" w:rsidRDefault="009C3A16" w:rsidP="00A339DA">
            <w:pPr>
              <w:jc w:val="center"/>
              <w:rPr>
                <w:sz w:val="20"/>
                <w:szCs w:val="20"/>
              </w:rPr>
            </w:pPr>
            <w:r>
              <w:rPr>
                <w:sz w:val="20"/>
                <w:szCs w:val="20"/>
              </w:rPr>
              <w:t>07</w:t>
            </w:r>
          </w:p>
        </w:tc>
        <w:tc>
          <w:tcPr>
            <w:tcW w:w="337" w:type="dxa"/>
            <w:tcBorders>
              <w:top w:val="nil"/>
              <w:left w:val="nil"/>
              <w:bottom w:val="single" w:sz="4" w:space="0" w:color="auto"/>
              <w:right w:val="nil"/>
            </w:tcBorders>
            <w:shd w:val="clear" w:color="auto" w:fill="auto"/>
            <w:vAlign w:val="bottom"/>
          </w:tcPr>
          <w:p w:rsidR="009C3A16" w:rsidRPr="00A925CB" w:rsidRDefault="009C3A16" w:rsidP="00A339DA">
            <w:pPr>
              <w:jc w:val="center"/>
              <w:rPr>
                <w:sz w:val="20"/>
                <w:szCs w:val="20"/>
              </w:rPr>
            </w:pPr>
            <w:r>
              <w:rPr>
                <w:sz w:val="20"/>
                <w:szCs w:val="20"/>
              </w:rPr>
              <w:t>2</w:t>
            </w:r>
          </w:p>
        </w:tc>
        <w:tc>
          <w:tcPr>
            <w:tcW w:w="472" w:type="dxa"/>
            <w:tcBorders>
              <w:top w:val="nil"/>
              <w:left w:val="nil"/>
              <w:bottom w:val="single" w:sz="4" w:space="0" w:color="auto"/>
              <w:right w:val="nil"/>
            </w:tcBorders>
            <w:shd w:val="clear" w:color="auto" w:fill="auto"/>
            <w:vAlign w:val="bottom"/>
          </w:tcPr>
          <w:p w:rsidR="009C3A16" w:rsidRPr="00A925CB" w:rsidRDefault="009C3A16" w:rsidP="00A339DA">
            <w:pPr>
              <w:jc w:val="center"/>
              <w:rPr>
                <w:sz w:val="20"/>
                <w:szCs w:val="20"/>
              </w:rPr>
            </w:pPr>
            <w:r>
              <w:rPr>
                <w:sz w:val="20"/>
                <w:szCs w:val="20"/>
              </w:rPr>
              <w:t>01</w:t>
            </w:r>
          </w:p>
        </w:tc>
        <w:tc>
          <w:tcPr>
            <w:tcW w:w="857" w:type="dxa"/>
            <w:tcBorders>
              <w:top w:val="nil"/>
              <w:left w:val="nil"/>
              <w:bottom w:val="single" w:sz="4" w:space="0" w:color="auto"/>
              <w:right w:val="single" w:sz="4" w:space="0" w:color="auto"/>
            </w:tcBorders>
            <w:shd w:val="clear" w:color="auto" w:fill="auto"/>
            <w:vAlign w:val="bottom"/>
          </w:tcPr>
          <w:p w:rsidR="009C3A16" w:rsidRPr="006F6E37" w:rsidRDefault="009C3A16" w:rsidP="00A339DA">
            <w:pPr>
              <w:jc w:val="center"/>
              <w:rPr>
                <w:sz w:val="20"/>
                <w:szCs w:val="20"/>
                <w:lang w:val="en-US"/>
              </w:rPr>
            </w:pPr>
            <w:r>
              <w:rPr>
                <w:sz w:val="20"/>
                <w:szCs w:val="20"/>
                <w:lang w:val="en-US"/>
              </w:rPr>
              <w:t>S1400</w:t>
            </w:r>
          </w:p>
        </w:tc>
        <w:tc>
          <w:tcPr>
            <w:tcW w:w="533" w:type="dxa"/>
            <w:tcBorders>
              <w:top w:val="nil"/>
              <w:left w:val="nil"/>
              <w:bottom w:val="single" w:sz="4" w:space="0" w:color="auto"/>
              <w:right w:val="single" w:sz="4" w:space="0" w:color="auto"/>
            </w:tcBorders>
            <w:shd w:val="clear" w:color="auto" w:fill="auto"/>
            <w:noWrap/>
            <w:vAlign w:val="bottom"/>
          </w:tcPr>
          <w:p w:rsidR="009C3A16" w:rsidRPr="00A925CB" w:rsidRDefault="009C3A16" w:rsidP="00A339DA">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9C3A16" w:rsidRDefault="009C3A16" w:rsidP="006F1202">
            <w:pPr>
              <w:jc w:val="right"/>
              <w:rPr>
                <w:sz w:val="20"/>
                <w:szCs w:val="20"/>
              </w:rPr>
            </w:pPr>
            <w:r>
              <w:rPr>
                <w:sz w:val="20"/>
                <w:szCs w:val="20"/>
              </w:rPr>
              <w:t>294,010</w:t>
            </w:r>
          </w:p>
        </w:tc>
        <w:tc>
          <w:tcPr>
            <w:tcW w:w="1122" w:type="dxa"/>
            <w:tcBorders>
              <w:top w:val="nil"/>
              <w:left w:val="nil"/>
              <w:bottom w:val="single" w:sz="4" w:space="0" w:color="auto"/>
              <w:right w:val="single" w:sz="4" w:space="0" w:color="auto"/>
            </w:tcBorders>
            <w:shd w:val="clear" w:color="auto" w:fill="auto"/>
            <w:noWrap/>
            <w:vAlign w:val="bottom"/>
          </w:tcPr>
          <w:p w:rsidR="009C3A16" w:rsidRDefault="009C3A16" w:rsidP="00E617DE">
            <w:pPr>
              <w:jc w:val="right"/>
              <w:rPr>
                <w:sz w:val="20"/>
                <w:szCs w:val="20"/>
              </w:rPr>
            </w:pPr>
            <w:r>
              <w:rPr>
                <w:sz w:val="20"/>
                <w:szCs w:val="20"/>
              </w:rPr>
              <w:t>294,010</w:t>
            </w:r>
          </w:p>
        </w:tc>
        <w:tc>
          <w:tcPr>
            <w:tcW w:w="1004" w:type="dxa"/>
            <w:gridSpan w:val="2"/>
            <w:tcBorders>
              <w:top w:val="nil"/>
              <w:left w:val="nil"/>
              <w:bottom w:val="single" w:sz="4" w:space="0" w:color="auto"/>
              <w:right w:val="single" w:sz="4" w:space="0" w:color="auto"/>
            </w:tcBorders>
            <w:shd w:val="clear" w:color="auto" w:fill="auto"/>
            <w:noWrap/>
            <w:vAlign w:val="bottom"/>
          </w:tcPr>
          <w:p w:rsidR="009C3A16" w:rsidRDefault="009C3A16" w:rsidP="009C3A16">
            <w:pPr>
              <w:jc w:val="right"/>
            </w:pPr>
            <w:r w:rsidRPr="00DA4E76">
              <w:rPr>
                <w:sz w:val="20"/>
                <w:szCs w:val="20"/>
              </w:rPr>
              <w:t>100</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254084" w:rsidRPr="00A925CB" w:rsidRDefault="00254084" w:rsidP="006F1202">
            <w:pPr>
              <w:rPr>
                <w:sz w:val="20"/>
                <w:szCs w:val="20"/>
              </w:rPr>
            </w:pPr>
            <w:r w:rsidRPr="00A925CB">
              <w:rPr>
                <w:sz w:val="20"/>
                <w:szCs w:val="20"/>
              </w:rPr>
              <w:t xml:space="preserve">Основное мероприятие "Повышение безопасности </w:t>
            </w:r>
            <w:r w:rsidRPr="00A925CB">
              <w:rPr>
                <w:sz w:val="20"/>
                <w:szCs w:val="20"/>
              </w:rPr>
              <w:lastRenderedPageBreak/>
              <w:t>дорожного движения"</w:t>
            </w:r>
          </w:p>
        </w:tc>
        <w:tc>
          <w:tcPr>
            <w:tcW w:w="456" w:type="dxa"/>
            <w:tcBorders>
              <w:top w:val="nil"/>
              <w:left w:val="nil"/>
              <w:bottom w:val="single" w:sz="4" w:space="0" w:color="auto"/>
              <w:right w:val="single" w:sz="4" w:space="0" w:color="auto"/>
            </w:tcBorders>
            <w:shd w:val="clear" w:color="auto" w:fill="auto"/>
            <w:vAlign w:val="bottom"/>
          </w:tcPr>
          <w:p w:rsidR="00254084" w:rsidRPr="00A925CB" w:rsidRDefault="00254084" w:rsidP="006F1202">
            <w:pPr>
              <w:jc w:val="center"/>
              <w:rPr>
                <w:sz w:val="20"/>
                <w:szCs w:val="20"/>
              </w:rPr>
            </w:pPr>
            <w:r w:rsidRPr="00A925CB">
              <w:rPr>
                <w:sz w:val="20"/>
                <w:szCs w:val="20"/>
              </w:rPr>
              <w:lastRenderedPageBreak/>
              <w:t>04</w:t>
            </w:r>
          </w:p>
        </w:tc>
        <w:tc>
          <w:tcPr>
            <w:tcW w:w="456" w:type="dxa"/>
            <w:tcBorders>
              <w:top w:val="nil"/>
              <w:left w:val="nil"/>
              <w:bottom w:val="single" w:sz="4" w:space="0" w:color="auto"/>
              <w:right w:val="single" w:sz="4" w:space="0" w:color="auto"/>
            </w:tcBorders>
            <w:shd w:val="clear" w:color="auto" w:fill="auto"/>
            <w:vAlign w:val="bottom"/>
          </w:tcPr>
          <w:p w:rsidR="00254084" w:rsidRPr="00A925CB" w:rsidRDefault="00254084" w:rsidP="006F1202">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tcPr>
          <w:p w:rsidR="00254084" w:rsidRPr="00A925CB" w:rsidRDefault="00254084"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254084" w:rsidRPr="00A925CB" w:rsidRDefault="00254084"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254084" w:rsidRPr="00A925CB" w:rsidRDefault="00254084" w:rsidP="006F1202">
            <w:pPr>
              <w:jc w:val="center"/>
              <w:rPr>
                <w:sz w:val="20"/>
                <w:szCs w:val="20"/>
              </w:rPr>
            </w:pPr>
            <w:r w:rsidRPr="00A925CB">
              <w:rPr>
                <w:sz w:val="20"/>
                <w:szCs w:val="20"/>
              </w:rPr>
              <w:t>03</w:t>
            </w:r>
          </w:p>
        </w:tc>
        <w:tc>
          <w:tcPr>
            <w:tcW w:w="857" w:type="dxa"/>
            <w:tcBorders>
              <w:top w:val="nil"/>
              <w:left w:val="nil"/>
              <w:bottom w:val="single" w:sz="4" w:space="0" w:color="auto"/>
              <w:right w:val="single" w:sz="4" w:space="0" w:color="auto"/>
            </w:tcBorders>
            <w:shd w:val="clear" w:color="auto" w:fill="auto"/>
            <w:vAlign w:val="bottom"/>
          </w:tcPr>
          <w:p w:rsidR="00254084" w:rsidRPr="00A925CB" w:rsidRDefault="00254084"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tcPr>
          <w:p w:rsidR="00254084" w:rsidRPr="00A925CB" w:rsidRDefault="00254084"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254084" w:rsidRPr="00196A04" w:rsidRDefault="009C3A16" w:rsidP="006F1202">
            <w:pPr>
              <w:jc w:val="right"/>
              <w:rPr>
                <w:sz w:val="20"/>
                <w:szCs w:val="20"/>
              </w:rPr>
            </w:pPr>
            <w:r>
              <w:rPr>
                <w:sz w:val="20"/>
                <w:szCs w:val="20"/>
              </w:rPr>
              <w:t>285,688</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9C3A16" w:rsidP="006F1202">
            <w:pPr>
              <w:jc w:val="right"/>
              <w:rPr>
                <w:sz w:val="20"/>
                <w:szCs w:val="20"/>
              </w:rPr>
            </w:pPr>
            <w:r>
              <w:rPr>
                <w:sz w:val="20"/>
                <w:szCs w:val="20"/>
              </w:rPr>
              <w:t>280,212</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9C3A16" w:rsidP="009C3A16">
            <w:pPr>
              <w:jc w:val="right"/>
              <w:rPr>
                <w:sz w:val="20"/>
                <w:szCs w:val="20"/>
              </w:rPr>
            </w:pPr>
            <w:r>
              <w:rPr>
                <w:sz w:val="20"/>
                <w:szCs w:val="20"/>
              </w:rPr>
              <w:t>98,0</w:t>
            </w:r>
          </w:p>
        </w:tc>
      </w:tr>
      <w:tr w:rsidR="009C3A16" w:rsidRPr="00A925CB" w:rsidTr="009C3A16">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9C3A16" w:rsidRPr="00A925CB" w:rsidRDefault="009C3A16" w:rsidP="006F1202">
            <w:pPr>
              <w:rPr>
                <w:sz w:val="20"/>
                <w:szCs w:val="20"/>
              </w:rPr>
            </w:pPr>
            <w:r w:rsidRPr="00A925CB">
              <w:rPr>
                <w:sz w:val="20"/>
                <w:szCs w:val="20"/>
              </w:rPr>
              <w:lastRenderedPageBreak/>
              <w:t>Содержание автомобильных дорог и искусственных сооружений на них</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03</w:t>
            </w:r>
          </w:p>
        </w:tc>
        <w:tc>
          <w:tcPr>
            <w:tcW w:w="857"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46010</w:t>
            </w:r>
          </w:p>
        </w:tc>
        <w:tc>
          <w:tcPr>
            <w:tcW w:w="533" w:type="dxa"/>
            <w:tcBorders>
              <w:top w:val="nil"/>
              <w:left w:val="nil"/>
              <w:bottom w:val="single" w:sz="4" w:space="0" w:color="auto"/>
              <w:right w:val="single" w:sz="4" w:space="0" w:color="auto"/>
            </w:tcBorders>
            <w:shd w:val="clear" w:color="auto" w:fill="auto"/>
            <w:noWrap/>
            <w:vAlign w:val="bottom"/>
            <w:hideMark/>
          </w:tcPr>
          <w:p w:rsidR="009C3A16" w:rsidRPr="00A925CB" w:rsidRDefault="009C3A16"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C3A16" w:rsidRPr="00196A04" w:rsidRDefault="009C3A16" w:rsidP="00A339DA">
            <w:pPr>
              <w:jc w:val="right"/>
              <w:rPr>
                <w:sz w:val="20"/>
                <w:szCs w:val="20"/>
              </w:rPr>
            </w:pPr>
            <w:r>
              <w:rPr>
                <w:sz w:val="20"/>
                <w:szCs w:val="20"/>
              </w:rPr>
              <w:t>285,688</w:t>
            </w:r>
          </w:p>
        </w:tc>
        <w:tc>
          <w:tcPr>
            <w:tcW w:w="1122" w:type="dxa"/>
            <w:tcBorders>
              <w:top w:val="nil"/>
              <w:left w:val="nil"/>
              <w:bottom w:val="single" w:sz="4" w:space="0" w:color="auto"/>
              <w:right w:val="single" w:sz="4" w:space="0" w:color="auto"/>
            </w:tcBorders>
            <w:shd w:val="clear" w:color="auto" w:fill="auto"/>
            <w:noWrap/>
            <w:vAlign w:val="bottom"/>
          </w:tcPr>
          <w:p w:rsidR="009C3A16" w:rsidRPr="005D6654" w:rsidRDefault="009C3A16" w:rsidP="00A339DA">
            <w:pPr>
              <w:jc w:val="right"/>
              <w:rPr>
                <w:sz w:val="20"/>
                <w:szCs w:val="20"/>
              </w:rPr>
            </w:pPr>
            <w:r>
              <w:rPr>
                <w:sz w:val="20"/>
                <w:szCs w:val="20"/>
              </w:rPr>
              <w:t>280,212</w:t>
            </w:r>
          </w:p>
        </w:tc>
        <w:tc>
          <w:tcPr>
            <w:tcW w:w="1004" w:type="dxa"/>
            <w:gridSpan w:val="2"/>
            <w:tcBorders>
              <w:top w:val="nil"/>
              <w:left w:val="nil"/>
              <w:bottom w:val="single" w:sz="4" w:space="0" w:color="auto"/>
              <w:right w:val="single" w:sz="4" w:space="0" w:color="auto"/>
            </w:tcBorders>
            <w:shd w:val="clear" w:color="auto" w:fill="auto"/>
            <w:noWrap/>
            <w:vAlign w:val="bottom"/>
          </w:tcPr>
          <w:p w:rsidR="009C3A16" w:rsidRDefault="009C3A16" w:rsidP="009C3A16">
            <w:pPr>
              <w:jc w:val="right"/>
            </w:pPr>
            <w:r w:rsidRPr="00814028">
              <w:rPr>
                <w:sz w:val="20"/>
                <w:szCs w:val="20"/>
              </w:rPr>
              <w:t>98,0</w:t>
            </w:r>
          </w:p>
        </w:tc>
      </w:tr>
      <w:tr w:rsidR="009C3A16" w:rsidRPr="00A925CB" w:rsidTr="009C3A16">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9C3A16" w:rsidRPr="00A925CB" w:rsidRDefault="009C3A16" w:rsidP="006F1202">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03</w:t>
            </w:r>
          </w:p>
        </w:tc>
        <w:tc>
          <w:tcPr>
            <w:tcW w:w="857"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46010</w:t>
            </w:r>
          </w:p>
        </w:tc>
        <w:tc>
          <w:tcPr>
            <w:tcW w:w="533" w:type="dxa"/>
            <w:tcBorders>
              <w:top w:val="nil"/>
              <w:left w:val="nil"/>
              <w:bottom w:val="single" w:sz="4" w:space="0" w:color="auto"/>
              <w:right w:val="single" w:sz="4" w:space="0" w:color="auto"/>
            </w:tcBorders>
            <w:shd w:val="clear" w:color="auto" w:fill="auto"/>
            <w:noWrap/>
            <w:vAlign w:val="bottom"/>
            <w:hideMark/>
          </w:tcPr>
          <w:p w:rsidR="009C3A16" w:rsidRPr="00A925CB" w:rsidRDefault="009C3A16"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9C3A16" w:rsidRPr="00196A04" w:rsidRDefault="009C3A16" w:rsidP="00A339DA">
            <w:pPr>
              <w:jc w:val="right"/>
              <w:rPr>
                <w:sz w:val="20"/>
                <w:szCs w:val="20"/>
              </w:rPr>
            </w:pPr>
            <w:r>
              <w:rPr>
                <w:sz w:val="20"/>
                <w:szCs w:val="20"/>
              </w:rPr>
              <w:t>285,688</w:t>
            </w:r>
          </w:p>
        </w:tc>
        <w:tc>
          <w:tcPr>
            <w:tcW w:w="1122" w:type="dxa"/>
            <w:tcBorders>
              <w:top w:val="nil"/>
              <w:left w:val="nil"/>
              <w:bottom w:val="single" w:sz="4" w:space="0" w:color="auto"/>
              <w:right w:val="single" w:sz="4" w:space="0" w:color="auto"/>
            </w:tcBorders>
            <w:shd w:val="clear" w:color="auto" w:fill="auto"/>
            <w:noWrap/>
            <w:vAlign w:val="bottom"/>
          </w:tcPr>
          <w:p w:rsidR="009C3A16" w:rsidRPr="005D6654" w:rsidRDefault="009C3A16" w:rsidP="00A339DA">
            <w:pPr>
              <w:jc w:val="right"/>
              <w:rPr>
                <w:sz w:val="20"/>
                <w:szCs w:val="20"/>
              </w:rPr>
            </w:pPr>
            <w:r>
              <w:rPr>
                <w:sz w:val="20"/>
                <w:szCs w:val="20"/>
              </w:rPr>
              <w:t>280,212</w:t>
            </w:r>
          </w:p>
        </w:tc>
        <w:tc>
          <w:tcPr>
            <w:tcW w:w="1004" w:type="dxa"/>
            <w:gridSpan w:val="2"/>
            <w:tcBorders>
              <w:top w:val="nil"/>
              <w:left w:val="nil"/>
              <w:bottom w:val="single" w:sz="4" w:space="0" w:color="auto"/>
              <w:right w:val="single" w:sz="4" w:space="0" w:color="auto"/>
            </w:tcBorders>
            <w:shd w:val="clear" w:color="auto" w:fill="auto"/>
            <w:noWrap/>
            <w:vAlign w:val="bottom"/>
          </w:tcPr>
          <w:p w:rsidR="009C3A16" w:rsidRDefault="009C3A16" w:rsidP="009C3A16">
            <w:pPr>
              <w:jc w:val="right"/>
            </w:pPr>
            <w:r w:rsidRPr="00814028">
              <w:rPr>
                <w:sz w:val="20"/>
                <w:szCs w:val="20"/>
              </w:rPr>
              <w:t>98,0</w:t>
            </w:r>
          </w:p>
        </w:tc>
      </w:tr>
      <w:tr w:rsidR="009C3A16" w:rsidRPr="00A925CB" w:rsidTr="009C3A16">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9C3A16" w:rsidRPr="00A925CB" w:rsidRDefault="009C3A16"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03</w:t>
            </w:r>
          </w:p>
        </w:tc>
        <w:tc>
          <w:tcPr>
            <w:tcW w:w="857"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46010</w:t>
            </w:r>
          </w:p>
        </w:tc>
        <w:tc>
          <w:tcPr>
            <w:tcW w:w="533" w:type="dxa"/>
            <w:tcBorders>
              <w:top w:val="nil"/>
              <w:left w:val="nil"/>
              <w:bottom w:val="single" w:sz="4" w:space="0" w:color="auto"/>
              <w:right w:val="single" w:sz="4" w:space="0" w:color="auto"/>
            </w:tcBorders>
            <w:shd w:val="clear" w:color="auto" w:fill="auto"/>
            <w:noWrap/>
            <w:vAlign w:val="bottom"/>
            <w:hideMark/>
          </w:tcPr>
          <w:p w:rsidR="009C3A16" w:rsidRPr="00A925CB" w:rsidRDefault="009C3A16"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9C3A16" w:rsidRPr="00196A04" w:rsidRDefault="009C3A16" w:rsidP="00A339DA">
            <w:pPr>
              <w:jc w:val="right"/>
              <w:rPr>
                <w:sz w:val="20"/>
                <w:szCs w:val="20"/>
              </w:rPr>
            </w:pPr>
            <w:r>
              <w:rPr>
                <w:sz w:val="20"/>
                <w:szCs w:val="20"/>
              </w:rPr>
              <w:t>285,688</w:t>
            </w:r>
          </w:p>
        </w:tc>
        <w:tc>
          <w:tcPr>
            <w:tcW w:w="1122" w:type="dxa"/>
            <w:tcBorders>
              <w:top w:val="nil"/>
              <w:left w:val="nil"/>
              <w:bottom w:val="single" w:sz="4" w:space="0" w:color="auto"/>
              <w:right w:val="single" w:sz="4" w:space="0" w:color="auto"/>
            </w:tcBorders>
            <w:shd w:val="clear" w:color="auto" w:fill="auto"/>
            <w:noWrap/>
            <w:vAlign w:val="bottom"/>
          </w:tcPr>
          <w:p w:rsidR="009C3A16" w:rsidRPr="005D6654" w:rsidRDefault="009C3A16" w:rsidP="00A339DA">
            <w:pPr>
              <w:jc w:val="right"/>
              <w:rPr>
                <w:sz w:val="20"/>
                <w:szCs w:val="20"/>
              </w:rPr>
            </w:pPr>
            <w:r>
              <w:rPr>
                <w:sz w:val="20"/>
                <w:szCs w:val="20"/>
              </w:rPr>
              <w:t>280,212</w:t>
            </w:r>
          </w:p>
        </w:tc>
        <w:tc>
          <w:tcPr>
            <w:tcW w:w="1004" w:type="dxa"/>
            <w:gridSpan w:val="2"/>
            <w:tcBorders>
              <w:top w:val="nil"/>
              <w:left w:val="nil"/>
              <w:bottom w:val="single" w:sz="4" w:space="0" w:color="auto"/>
              <w:right w:val="single" w:sz="4" w:space="0" w:color="auto"/>
            </w:tcBorders>
            <w:shd w:val="clear" w:color="auto" w:fill="auto"/>
            <w:noWrap/>
            <w:vAlign w:val="bottom"/>
          </w:tcPr>
          <w:p w:rsidR="009C3A16" w:rsidRDefault="009C3A16" w:rsidP="009C3A16">
            <w:pPr>
              <w:jc w:val="right"/>
            </w:pPr>
            <w:r w:rsidRPr="00814028">
              <w:rPr>
                <w:sz w:val="20"/>
                <w:szCs w:val="20"/>
              </w:rPr>
              <w:t>98,0</w:t>
            </w:r>
          </w:p>
        </w:tc>
      </w:tr>
      <w:tr w:rsidR="009C3A16"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9C3A16" w:rsidRPr="00A925CB" w:rsidRDefault="009C3A16"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03</w:t>
            </w:r>
          </w:p>
        </w:tc>
        <w:tc>
          <w:tcPr>
            <w:tcW w:w="857"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46010</w:t>
            </w:r>
          </w:p>
        </w:tc>
        <w:tc>
          <w:tcPr>
            <w:tcW w:w="533" w:type="dxa"/>
            <w:tcBorders>
              <w:top w:val="nil"/>
              <w:left w:val="nil"/>
              <w:bottom w:val="single" w:sz="4" w:space="0" w:color="auto"/>
              <w:right w:val="single" w:sz="4" w:space="0" w:color="auto"/>
            </w:tcBorders>
            <w:shd w:val="clear" w:color="auto" w:fill="auto"/>
            <w:noWrap/>
            <w:vAlign w:val="bottom"/>
            <w:hideMark/>
          </w:tcPr>
          <w:p w:rsidR="009C3A16" w:rsidRPr="00A925CB" w:rsidRDefault="009C3A16"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9C3A16" w:rsidRPr="00196A04" w:rsidRDefault="009C3A16" w:rsidP="00A339DA">
            <w:pPr>
              <w:jc w:val="right"/>
              <w:rPr>
                <w:sz w:val="20"/>
                <w:szCs w:val="20"/>
              </w:rPr>
            </w:pPr>
            <w:r>
              <w:rPr>
                <w:sz w:val="20"/>
                <w:szCs w:val="20"/>
              </w:rPr>
              <w:t>285,688</w:t>
            </w:r>
          </w:p>
        </w:tc>
        <w:tc>
          <w:tcPr>
            <w:tcW w:w="1122" w:type="dxa"/>
            <w:tcBorders>
              <w:top w:val="nil"/>
              <w:left w:val="nil"/>
              <w:bottom w:val="single" w:sz="4" w:space="0" w:color="auto"/>
              <w:right w:val="single" w:sz="4" w:space="0" w:color="auto"/>
            </w:tcBorders>
            <w:shd w:val="clear" w:color="auto" w:fill="auto"/>
            <w:noWrap/>
            <w:vAlign w:val="bottom"/>
          </w:tcPr>
          <w:p w:rsidR="009C3A16" w:rsidRPr="005D6654" w:rsidRDefault="009C3A16" w:rsidP="00A339DA">
            <w:pPr>
              <w:jc w:val="right"/>
              <w:rPr>
                <w:sz w:val="20"/>
                <w:szCs w:val="20"/>
              </w:rPr>
            </w:pPr>
            <w:r>
              <w:rPr>
                <w:sz w:val="20"/>
                <w:szCs w:val="20"/>
              </w:rPr>
              <w:t>280,212</w:t>
            </w:r>
          </w:p>
        </w:tc>
        <w:tc>
          <w:tcPr>
            <w:tcW w:w="1004" w:type="dxa"/>
            <w:gridSpan w:val="2"/>
            <w:tcBorders>
              <w:top w:val="nil"/>
              <w:left w:val="nil"/>
              <w:bottom w:val="single" w:sz="4" w:space="0" w:color="auto"/>
              <w:right w:val="single" w:sz="4" w:space="0" w:color="auto"/>
            </w:tcBorders>
            <w:shd w:val="clear" w:color="auto" w:fill="auto"/>
            <w:noWrap/>
            <w:vAlign w:val="bottom"/>
          </w:tcPr>
          <w:p w:rsidR="009C3A16" w:rsidRPr="00196A04" w:rsidRDefault="009C3A16" w:rsidP="004B7B74">
            <w:pPr>
              <w:jc w:val="right"/>
              <w:rPr>
                <w:sz w:val="20"/>
                <w:szCs w:val="20"/>
              </w:rPr>
            </w:pPr>
            <w:r>
              <w:rPr>
                <w:sz w:val="20"/>
                <w:szCs w:val="20"/>
              </w:rPr>
              <w:t>98,0</w:t>
            </w:r>
          </w:p>
        </w:tc>
      </w:tr>
      <w:tr w:rsidR="009C3A16"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9C3A16" w:rsidRPr="00A925CB" w:rsidRDefault="009C3A16" w:rsidP="006F1202">
            <w:pPr>
              <w:rPr>
                <w:bCs/>
                <w:sz w:val="20"/>
                <w:szCs w:val="20"/>
              </w:rPr>
            </w:pPr>
            <w:r w:rsidRPr="00A925CB">
              <w:rPr>
                <w:bCs/>
                <w:sz w:val="20"/>
                <w:szCs w:val="20"/>
              </w:rPr>
              <w:t>Другие вопросы в области национальной экономики</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bCs/>
                <w:sz w:val="20"/>
                <w:szCs w:val="20"/>
              </w:rPr>
            </w:pPr>
            <w:r w:rsidRPr="00A925CB">
              <w:rPr>
                <w:bCs/>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bCs/>
                <w:sz w:val="20"/>
                <w:szCs w:val="20"/>
              </w:rPr>
            </w:pPr>
            <w:r w:rsidRPr="00A925CB">
              <w:rPr>
                <w:bCs/>
                <w:sz w:val="20"/>
                <w:szCs w:val="20"/>
              </w:rPr>
              <w:t>12</w:t>
            </w:r>
          </w:p>
        </w:tc>
        <w:tc>
          <w:tcPr>
            <w:tcW w:w="45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9C3A16" w:rsidRPr="00A925CB" w:rsidRDefault="009C3A16" w:rsidP="006F1202">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C3A16" w:rsidRPr="00196A04" w:rsidRDefault="009C3A16" w:rsidP="00A339DA">
            <w:pPr>
              <w:jc w:val="right"/>
              <w:rPr>
                <w:sz w:val="20"/>
                <w:szCs w:val="20"/>
              </w:rPr>
            </w:pPr>
            <w:r>
              <w:rPr>
                <w:sz w:val="20"/>
                <w:szCs w:val="20"/>
              </w:rPr>
              <w:t>22,000</w:t>
            </w:r>
          </w:p>
        </w:tc>
        <w:tc>
          <w:tcPr>
            <w:tcW w:w="1122" w:type="dxa"/>
            <w:tcBorders>
              <w:top w:val="nil"/>
              <w:left w:val="nil"/>
              <w:bottom w:val="single" w:sz="4" w:space="0" w:color="auto"/>
              <w:right w:val="single" w:sz="4" w:space="0" w:color="auto"/>
            </w:tcBorders>
            <w:shd w:val="clear" w:color="auto" w:fill="auto"/>
            <w:noWrap/>
            <w:vAlign w:val="bottom"/>
          </w:tcPr>
          <w:p w:rsidR="009C3A16" w:rsidRPr="005D6654" w:rsidRDefault="009C3A16" w:rsidP="00A339DA">
            <w:pPr>
              <w:jc w:val="right"/>
              <w:rPr>
                <w:sz w:val="20"/>
                <w:szCs w:val="20"/>
              </w:rPr>
            </w:pPr>
            <w:r>
              <w:rPr>
                <w:sz w:val="20"/>
                <w:szCs w:val="20"/>
              </w:rPr>
              <w:t>22,0</w:t>
            </w:r>
            <w:r w:rsidRPr="005D6654">
              <w:rPr>
                <w:sz w:val="20"/>
                <w:szCs w:val="20"/>
              </w:rPr>
              <w:t>00</w:t>
            </w:r>
          </w:p>
        </w:tc>
        <w:tc>
          <w:tcPr>
            <w:tcW w:w="1004" w:type="dxa"/>
            <w:gridSpan w:val="2"/>
            <w:tcBorders>
              <w:top w:val="nil"/>
              <w:left w:val="nil"/>
              <w:bottom w:val="single" w:sz="4" w:space="0" w:color="auto"/>
              <w:right w:val="single" w:sz="4" w:space="0" w:color="auto"/>
            </w:tcBorders>
            <w:shd w:val="clear" w:color="auto" w:fill="auto"/>
            <w:noWrap/>
            <w:vAlign w:val="bottom"/>
          </w:tcPr>
          <w:p w:rsidR="009C3A16" w:rsidRPr="00196A04" w:rsidRDefault="009C3A16" w:rsidP="004B7B74">
            <w:pPr>
              <w:jc w:val="right"/>
              <w:rPr>
                <w:sz w:val="20"/>
                <w:szCs w:val="20"/>
              </w:rPr>
            </w:pPr>
            <w:r w:rsidRPr="00196A04">
              <w:rPr>
                <w:sz w:val="20"/>
                <w:szCs w:val="20"/>
              </w:rPr>
              <w:t>100</w:t>
            </w:r>
          </w:p>
        </w:tc>
      </w:tr>
      <w:tr w:rsidR="009C3A16"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9C3A16" w:rsidRPr="00A925CB" w:rsidRDefault="009C3A16" w:rsidP="006F1202">
            <w:pPr>
              <w:rPr>
                <w:color w:val="000000"/>
                <w:sz w:val="20"/>
                <w:szCs w:val="20"/>
              </w:rPr>
            </w:pPr>
            <w:r w:rsidRPr="00A925CB">
              <w:rPr>
                <w:color w:val="000000"/>
                <w:sz w:val="20"/>
                <w:szCs w:val="20"/>
              </w:rPr>
              <w:t xml:space="preserve">Муниципальная  программа «Управление муниципальным имуществом </w:t>
            </w:r>
            <w:r w:rsidRPr="00A925CB">
              <w:rPr>
                <w:sz w:val="20"/>
                <w:szCs w:val="20"/>
              </w:rPr>
              <w:t>рабочего поселка Евлашево</w:t>
            </w:r>
            <w:r w:rsidRPr="00A925CB">
              <w:rPr>
                <w:color w:val="000000"/>
                <w:sz w:val="20"/>
                <w:szCs w:val="20"/>
              </w:rPr>
              <w:t xml:space="preserve"> 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12</w:t>
            </w:r>
          </w:p>
        </w:tc>
        <w:tc>
          <w:tcPr>
            <w:tcW w:w="45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9C3A16" w:rsidRPr="00A925CB" w:rsidRDefault="009C3A16"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C3A16" w:rsidRPr="00196A04" w:rsidRDefault="009C3A16" w:rsidP="00A339DA">
            <w:pPr>
              <w:jc w:val="right"/>
              <w:rPr>
                <w:sz w:val="20"/>
                <w:szCs w:val="20"/>
              </w:rPr>
            </w:pPr>
            <w:r>
              <w:rPr>
                <w:sz w:val="20"/>
                <w:szCs w:val="20"/>
              </w:rPr>
              <w:t>22,000</w:t>
            </w:r>
          </w:p>
        </w:tc>
        <w:tc>
          <w:tcPr>
            <w:tcW w:w="1122" w:type="dxa"/>
            <w:tcBorders>
              <w:top w:val="nil"/>
              <w:left w:val="nil"/>
              <w:bottom w:val="single" w:sz="4" w:space="0" w:color="auto"/>
              <w:right w:val="single" w:sz="4" w:space="0" w:color="auto"/>
            </w:tcBorders>
            <w:shd w:val="clear" w:color="auto" w:fill="auto"/>
            <w:noWrap/>
            <w:vAlign w:val="bottom"/>
          </w:tcPr>
          <w:p w:rsidR="009C3A16" w:rsidRPr="005D6654" w:rsidRDefault="009C3A16" w:rsidP="00A339DA">
            <w:pPr>
              <w:jc w:val="right"/>
              <w:rPr>
                <w:sz w:val="20"/>
                <w:szCs w:val="20"/>
              </w:rPr>
            </w:pPr>
            <w:r>
              <w:rPr>
                <w:sz w:val="20"/>
                <w:szCs w:val="20"/>
              </w:rPr>
              <w:t>22,0</w:t>
            </w:r>
            <w:r w:rsidRPr="005D6654">
              <w:rPr>
                <w:sz w:val="20"/>
                <w:szCs w:val="20"/>
              </w:rPr>
              <w:t>00</w:t>
            </w:r>
          </w:p>
        </w:tc>
        <w:tc>
          <w:tcPr>
            <w:tcW w:w="1004" w:type="dxa"/>
            <w:gridSpan w:val="2"/>
            <w:tcBorders>
              <w:top w:val="nil"/>
              <w:left w:val="nil"/>
              <w:bottom w:val="single" w:sz="4" w:space="0" w:color="auto"/>
              <w:right w:val="single" w:sz="4" w:space="0" w:color="auto"/>
            </w:tcBorders>
            <w:shd w:val="clear" w:color="auto" w:fill="auto"/>
            <w:noWrap/>
            <w:vAlign w:val="bottom"/>
          </w:tcPr>
          <w:p w:rsidR="009C3A16" w:rsidRPr="00196A04" w:rsidRDefault="009C3A16" w:rsidP="004B7B74">
            <w:pPr>
              <w:jc w:val="right"/>
              <w:rPr>
                <w:sz w:val="20"/>
                <w:szCs w:val="20"/>
              </w:rPr>
            </w:pPr>
            <w:r w:rsidRPr="00196A04">
              <w:rPr>
                <w:sz w:val="20"/>
                <w:szCs w:val="20"/>
              </w:rPr>
              <w:t>100</w:t>
            </w:r>
          </w:p>
        </w:tc>
      </w:tr>
      <w:tr w:rsidR="009C3A16"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9C3A16" w:rsidRPr="00A925CB" w:rsidRDefault="009C3A16" w:rsidP="006F1202">
            <w:pPr>
              <w:rPr>
                <w:color w:val="000000"/>
                <w:sz w:val="20"/>
                <w:szCs w:val="20"/>
              </w:rPr>
            </w:pPr>
            <w:r w:rsidRPr="00A925CB">
              <w:rPr>
                <w:color w:val="000000"/>
                <w:sz w:val="20"/>
                <w:szCs w:val="20"/>
              </w:rPr>
              <w:t>Мероприятия по землеустройству и землепользованию</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12</w:t>
            </w:r>
          </w:p>
        </w:tc>
        <w:tc>
          <w:tcPr>
            <w:tcW w:w="45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40010</w:t>
            </w:r>
          </w:p>
        </w:tc>
        <w:tc>
          <w:tcPr>
            <w:tcW w:w="533" w:type="dxa"/>
            <w:tcBorders>
              <w:top w:val="nil"/>
              <w:left w:val="nil"/>
              <w:bottom w:val="single" w:sz="4" w:space="0" w:color="auto"/>
              <w:right w:val="single" w:sz="4" w:space="0" w:color="auto"/>
            </w:tcBorders>
            <w:shd w:val="clear" w:color="auto" w:fill="auto"/>
            <w:noWrap/>
            <w:vAlign w:val="bottom"/>
            <w:hideMark/>
          </w:tcPr>
          <w:p w:rsidR="009C3A16" w:rsidRPr="00A925CB" w:rsidRDefault="009C3A16"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C3A16" w:rsidRPr="00196A04" w:rsidRDefault="009C3A16" w:rsidP="00A339DA">
            <w:pPr>
              <w:jc w:val="right"/>
              <w:rPr>
                <w:sz w:val="20"/>
                <w:szCs w:val="20"/>
              </w:rPr>
            </w:pPr>
            <w:r>
              <w:rPr>
                <w:sz w:val="20"/>
                <w:szCs w:val="20"/>
              </w:rPr>
              <w:t>22,000</w:t>
            </w:r>
          </w:p>
        </w:tc>
        <w:tc>
          <w:tcPr>
            <w:tcW w:w="1122" w:type="dxa"/>
            <w:tcBorders>
              <w:top w:val="nil"/>
              <w:left w:val="nil"/>
              <w:bottom w:val="single" w:sz="4" w:space="0" w:color="auto"/>
              <w:right w:val="single" w:sz="4" w:space="0" w:color="auto"/>
            </w:tcBorders>
            <w:shd w:val="clear" w:color="auto" w:fill="auto"/>
            <w:noWrap/>
            <w:vAlign w:val="bottom"/>
          </w:tcPr>
          <w:p w:rsidR="009C3A16" w:rsidRPr="005D6654" w:rsidRDefault="009C3A16" w:rsidP="00A339DA">
            <w:pPr>
              <w:jc w:val="right"/>
              <w:rPr>
                <w:sz w:val="20"/>
                <w:szCs w:val="20"/>
              </w:rPr>
            </w:pPr>
            <w:r>
              <w:rPr>
                <w:sz w:val="20"/>
                <w:szCs w:val="20"/>
              </w:rPr>
              <w:t>22,0</w:t>
            </w:r>
            <w:r w:rsidRPr="005D6654">
              <w:rPr>
                <w:sz w:val="20"/>
                <w:szCs w:val="20"/>
              </w:rPr>
              <w:t>00</w:t>
            </w:r>
          </w:p>
        </w:tc>
        <w:tc>
          <w:tcPr>
            <w:tcW w:w="1004" w:type="dxa"/>
            <w:gridSpan w:val="2"/>
            <w:tcBorders>
              <w:top w:val="nil"/>
              <w:left w:val="nil"/>
              <w:bottom w:val="single" w:sz="4" w:space="0" w:color="auto"/>
              <w:right w:val="single" w:sz="4" w:space="0" w:color="auto"/>
            </w:tcBorders>
            <w:shd w:val="clear" w:color="auto" w:fill="auto"/>
            <w:noWrap/>
            <w:vAlign w:val="bottom"/>
          </w:tcPr>
          <w:p w:rsidR="009C3A16" w:rsidRPr="00196A04" w:rsidRDefault="009C3A16" w:rsidP="004B7B74">
            <w:pPr>
              <w:jc w:val="right"/>
              <w:rPr>
                <w:sz w:val="20"/>
                <w:szCs w:val="20"/>
              </w:rPr>
            </w:pPr>
            <w:r w:rsidRPr="00196A04">
              <w:rPr>
                <w:sz w:val="20"/>
                <w:szCs w:val="20"/>
              </w:rPr>
              <w:t>100</w:t>
            </w:r>
          </w:p>
        </w:tc>
      </w:tr>
      <w:tr w:rsidR="009C3A16"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9C3A16" w:rsidRPr="00A925CB" w:rsidRDefault="009C3A16" w:rsidP="006F1202">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12</w:t>
            </w:r>
          </w:p>
        </w:tc>
        <w:tc>
          <w:tcPr>
            <w:tcW w:w="45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40010</w:t>
            </w:r>
          </w:p>
        </w:tc>
        <w:tc>
          <w:tcPr>
            <w:tcW w:w="533" w:type="dxa"/>
            <w:tcBorders>
              <w:top w:val="nil"/>
              <w:left w:val="nil"/>
              <w:bottom w:val="single" w:sz="4" w:space="0" w:color="auto"/>
              <w:right w:val="single" w:sz="4" w:space="0" w:color="auto"/>
            </w:tcBorders>
            <w:shd w:val="clear" w:color="auto" w:fill="auto"/>
            <w:noWrap/>
            <w:vAlign w:val="bottom"/>
            <w:hideMark/>
          </w:tcPr>
          <w:p w:rsidR="009C3A16" w:rsidRPr="00A925CB" w:rsidRDefault="009C3A16"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9C3A16" w:rsidRPr="00196A04" w:rsidRDefault="009C3A16" w:rsidP="00A339DA">
            <w:pPr>
              <w:jc w:val="right"/>
              <w:rPr>
                <w:sz w:val="20"/>
                <w:szCs w:val="20"/>
              </w:rPr>
            </w:pPr>
            <w:r>
              <w:rPr>
                <w:sz w:val="20"/>
                <w:szCs w:val="20"/>
              </w:rPr>
              <w:t>22,000</w:t>
            </w:r>
          </w:p>
        </w:tc>
        <w:tc>
          <w:tcPr>
            <w:tcW w:w="1122" w:type="dxa"/>
            <w:tcBorders>
              <w:top w:val="nil"/>
              <w:left w:val="nil"/>
              <w:bottom w:val="single" w:sz="4" w:space="0" w:color="auto"/>
              <w:right w:val="single" w:sz="4" w:space="0" w:color="auto"/>
            </w:tcBorders>
            <w:shd w:val="clear" w:color="auto" w:fill="auto"/>
            <w:noWrap/>
            <w:vAlign w:val="bottom"/>
          </w:tcPr>
          <w:p w:rsidR="009C3A16" w:rsidRPr="005D6654" w:rsidRDefault="009C3A16" w:rsidP="00A339DA">
            <w:pPr>
              <w:jc w:val="right"/>
              <w:rPr>
                <w:sz w:val="20"/>
                <w:szCs w:val="20"/>
              </w:rPr>
            </w:pPr>
            <w:r>
              <w:rPr>
                <w:sz w:val="20"/>
                <w:szCs w:val="20"/>
              </w:rPr>
              <w:t>22,0</w:t>
            </w:r>
            <w:r w:rsidRPr="005D6654">
              <w:rPr>
                <w:sz w:val="20"/>
                <w:szCs w:val="20"/>
              </w:rPr>
              <w:t>00</w:t>
            </w:r>
          </w:p>
        </w:tc>
        <w:tc>
          <w:tcPr>
            <w:tcW w:w="1004" w:type="dxa"/>
            <w:gridSpan w:val="2"/>
            <w:tcBorders>
              <w:top w:val="nil"/>
              <w:left w:val="nil"/>
              <w:bottom w:val="single" w:sz="4" w:space="0" w:color="auto"/>
              <w:right w:val="single" w:sz="4" w:space="0" w:color="auto"/>
            </w:tcBorders>
            <w:shd w:val="clear" w:color="auto" w:fill="auto"/>
            <w:noWrap/>
            <w:vAlign w:val="bottom"/>
          </w:tcPr>
          <w:p w:rsidR="009C3A16" w:rsidRPr="00196A04" w:rsidRDefault="009C3A16" w:rsidP="004B7B74">
            <w:pPr>
              <w:jc w:val="right"/>
              <w:rPr>
                <w:sz w:val="20"/>
                <w:szCs w:val="20"/>
              </w:rPr>
            </w:pPr>
            <w:r w:rsidRPr="00196A04">
              <w:rPr>
                <w:sz w:val="20"/>
                <w:szCs w:val="20"/>
              </w:rPr>
              <w:t>100</w:t>
            </w:r>
          </w:p>
        </w:tc>
      </w:tr>
      <w:tr w:rsidR="009C3A16"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9C3A16" w:rsidRPr="00A925CB" w:rsidRDefault="009C3A16"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12</w:t>
            </w:r>
          </w:p>
        </w:tc>
        <w:tc>
          <w:tcPr>
            <w:tcW w:w="45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9C3A16" w:rsidRPr="00A925CB" w:rsidRDefault="009C3A16"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9C3A16" w:rsidRPr="00A925CB" w:rsidRDefault="009C3A16" w:rsidP="006F1202">
            <w:pPr>
              <w:jc w:val="center"/>
              <w:rPr>
                <w:sz w:val="20"/>
                <w:szCs w:val="20"/>
              </w:rPr>
            </w:pPr>
            <w:r w:rsidRPr="00A925CB">
              <w:rPr>
                <w:sz w:val="20"/>
                <w:szCs w:val="20"/>
              </w:rPr>
              <w:t>40010</w:t>
            </w:r>
          </w:p>
        </w:tc>
        <w:tc>
          <w:tcPr>
            <w:tcW w:w="533" w:type="dxa"/>
            <w:tcBorders>
              <w:top w:val="nil"/>
              <w:left w:val="nil"/>
              <w:bottom w:val="single" w:sz="4" w:space="0" w:color="auto"/>
              <w:right w:val="single" w:sz="4" w:space="0" w:color="auto"/>
            </w:tcBorders>
            <w:shd w:val="clear" w:color="auto" w:fill="auto"/>
            <w:noWrap/>
            <w:vAlign w:val="bottom"/>
            <w:hideMark/>
          </w:tcPr>
          <w:p w:rsidR="009C3A16" w:rsidRPr="00A925CB" w:rsidRDefault="009C3A16"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9C3A16" w:rsidRPr="00196A04" w:rsidRDefault="009C3A16" w:rsidP="00A339DA">
            <w:pPr>
              <w:jc w:val="right"/>
              <w:rPr>
                <w:sz w:val="20"/>
                <w:szCs w:val="20"/>
              </w:rPr>
            </w:pPr>
            <w:r>
              <w:rPr>
                <w:sz w:val="20"/>
                <w:szCs w:val="20"/>
              </w:rPr>
              <w:t>22,000</w:t>
            </w:r>
          </w:p>
        </w:tc>
        <w:tc>
          <w:tcPr>
            <w:tcW w:w="1122" w:type="dxa"/>
            <w:tcBorders>
              <w:top w:val="nil"/>
              <w:left w:val="nil"/>
              <w:bottom w:val="single" w:sz="4" w:space="0" w:color="auto"/>
              <w:right w:val="single" w:sz="4" w:space="0" w:color="auto"/>
            </w:tcBorders>
            <w:shd w:val="clear" w:color="auto" w:fill="auto"/>
            <w:noWrap/>
            <w:vAlign w:val="bottom"/>
          </w:tcPr>
          <w:p w:rsidR="009C3A16" w:rsidRPr="005D6654" w:rsidRDefault="009C3A16" w:rsidP="00A339DA">
            <w:pPr>
              <w:jc w:val="right"/>
              <w:rPr>
                <w:sz w:val="20"/>
                <w:szCs w:val="20"/>
              </w:rPr>
            </w:pPr>
            <w:r>
              <w:rPr>
                <w:sz w:val="20"/>
                <w:szCs w:val="20"/>
              </w:rPr>
              <w:t>22,0</w:t>
            </w:r>
            <w:r w:rsidRPr="005D6654">
              <w:rPr>
                <w:sz w:val="20"/>
                <w:szCs w:val="20"/>
              </w:rPr>
              <w:t>00</w:t>
            </w:r>
          </w:p>
        </w:tc>
        <w:tc>
          <w:tcPr>
            <w:tcW w:w="1004" w:type="dxa"/>
            <w:gridSpan w:val="2"/>
            <w:tcBorders>
              <w:top w:val="nil"/>
              <w:left w:val="nil"/>
              <w:bottom w:val="single" w:sz="4" w:space="0" w:color="auto"/>
              <w:right w:val="single" w:sz="4" w:space="0" w:color="auto"/>
            </w:tcBorders>
            <w:shd w:val="clear" w:color="auto" w:fill="auto"/>
            <w:noWrap/>
            <w:vAlign w:val="bottom"/>
          </w:tcPr>
          <w:p w:rsidR="009C3A16" w:rsidRPr="00196A04" w:rsidRDefault="009C3A16" w:rsidP="004B7B74">
            <w:pPr>
              <w:jc w:val="right"/>
              <w:rPr>
                <w:sz w:val="20"/>
                <w:szCs w:val="20"/>
              </w:rPr>
            </w:pPr>
            <w:r w:rsidRPr="00196A04">
              <w:rPr>
                <w:sz w:val="20"/>
                <w:szCs w:val="20"/>
              </w:rPr>
              <w:t>100</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12</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40010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9C3A16" w:rsidP="006F1202">
            <w:pPr>
              <w:jc w:val="right"/>
              <w:rPr>
                <w:sz w:val="20"/>
                <w:szCs w:val="20"/>
              </w:rPr>
            </w:pPr>
            <w:r>
              <w:rPr>
                <w:sz w:val="20"/>
                <w:szCs w:val="20"/>
              </w:rPr>
              <w:t>22,000</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9C3A16" w:rsidP="003059B0">
            <w:pPr>
              <w:jc w:val="right"/>
              <w:rPr>
                <w:sz w:val="20"/>
                <w:szCs w:val="20"/>
              </w:rPr>
            </w:pPr>
            <w:r>
              <w:rPr>
                <w:sz w:val="20"/>
                <w:szCs w:val="20"/>
              </w:rPr>
              <w:t>22,0</w:t>
            </w:r>
            <w:r w:rsidR="00254084" w:rsidRPr="005D6654">
              <w:rPr>
                <w:sz w:val="20"/>
                <w:szCs w:val="20"/>
              </w:rPr>
              <w:t>00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A339D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A339DA" w:rsidRPr="00A925CB" w:rsidRDefault="00A339DA" w:rsidP="006F1202">
            <w:pPr>
              <w:rPr>
                <w:sz w:val="20"/>
                <w:szCs w:val="20"/>
              </w:rPr>
            </w:pPr>
            <w:r w:rsidRPr="00A925CB">
              <w:rPr>
                <w:sz w:val="20"/>
                <w:szCs w:val="20"/>
              </w:rPr>
              <w:t>Расходы на обеспечение внесения сведений о границах муниципального образования, границах населенных пунктов, границах территориальных зон в государственный кадастр недвижимости</w:t>
            </w:r>
          </w:p>
        </w:tc>
        <w:tc>
          <w:tcPr>
            <w:tcW w:w="456" w:type="dxa"/>
            <w:tcBorders>
              <w:top w:val="nil"/>
              <w:left w:val="nil"/>
              <w:bottom w:val="single" w:sz="4" w:space="0" w:color="auto"/>
              <w:right w:val="single" w:sz="4" w:space="0" w:color="auto"/>
            </w:tcBorders>
            <w:shd w:val="clear" w:color="auto" w:fill="auto"/>
            <w:vAlign w:val="bottom"/>
            <w:hideMark/>
          </w:tcPr>
          <w:p w:rsidR="00A339DA" w:rsidRPr="00A925CB" w:rsidRDefault="00A339DA"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A339DA" w:rsidRPr="00A925CB" w:rsidRDefault="00A339DA" w:rsidP="006F1202">
            <w:pPr>
              <w:jc w:val="center"/>
              <w:rPr>
                <w:sz w:val="20"/>
                <w:szCs w:val="20"/>
              </w:rPr>
            </w:pPr>
            <w:r w:rsidRPr="00A925CB">
              <w:rPr>
                <w:sz w:val="20"/>
                <w:szCs w:val="20"/>
              </w:rPr>
              <w:t>12</w:t>
            </w:r>
          </w:p>
        </w:tc>
        <w:tc>
          <w:tcPr>
            <w:tcW w:w="457" w:type="dxa"/>
            <w:tcBorders>
              <w:top w:val="nil"/>
              <w:left w:val="nil"/>
              <w:bottom w:val="single" w:sz="4" w:space="0" w:color="auto"/>
              <w:right w:val="nil"/>
            </w:tcBorders>
            <w:shd w:val="clear" w:color="auto" w:fill="auto"/>
            <w:vAlign w:val="bottom"/>
            <w:hideMark/>
          </w:tcPr>
          <w:p w:rsidR="00A339DA" w:rsidRPr="00A925CB" w:rsidRDefault="00A339DA"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A339DA" w:rsidRPr="00A925CB" w:rsidRDefault="00A339D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A339DA" w:rsidRPr="00A925CB" w:rsidRDefault="00A339D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A339DA" w:rsidRPr="00A925CB" w:rsidRDefault="00A339DA" w:rsidP="006F1202">
            <w:pPr>
              <w:jc w:val="center"/>
              <w:rPr>
                <w:sz w:val="20"/>
                <w:szCs w:val="20"/>
              </w:rPr>
            </w:pPr>
            <w:r w:rsidRPr="00A925CB">
              <w:rPr>
                <w:sz w:val="20"/>
                <w:szCs w:val="20"/>
              </w:rPr>
              <w:t>40020</w:t>
            </w:r>
          </w:p>
        </w:tc>
        <w:tc>
          <w:tcPr>
            <w:tcW w:w="533" w:type="dxa"/>
            <w:tcBorders>
              <w:top w:val="nil"/>
              <w:left w:val="nil"/>
              <w:bottom w:val="single" w:sz="4" w:space="0" w:color="auto"/>
              <w:right w:val="single" w:sz="4" w:space="0" w:color="auto"/>
            </w:tcBorders>
            <w:shd w:val="clear" w:color="auto" w:fill="auto"/>
            <w:noWrap/>
            <w:vAlign w:val="bottom"/>
            <w:hideMark/>
          </w:tcPr>
          <w:p w:rsidR="00A339DA" w:rsidRPr="00A925CB" w:rsidRDefault="00A339DA" w:rsidP="006F1202">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A339DA" w:rsidRPr="00196A04" w:rsidRDefault="00A339DA" w:rsidP="00A339DA">
            <w:pPr>
              <w:jc w:val="right"/>
              <w:rPr>
                <w:sz w:val="20"/>
                <w:szCs w:val="20"/>
              </w:rPr>
            </w:pPr>
            <w:r w:rsidRPr="00196A04">
              <w:rPr>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A339DA" w:rsidRPr="005D6654" w:rsidRDefault="00A339DA" w:rsidP="00A339DA">
            <w:pPr>
              <w:jc w:val="right"/>
              <w:rPr>
                <w:sz w:val="20"/>
                <w:szCs w:val="20"/>
              </w:rPr>
            </w:pPr>
            <w:r w:rsidRPr="005D6654">
              <w:rPr>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A339DA" w:rsidRPr="00196A04" w:rsidRDefault="00A339DA" w:rsidP="004B7B74">
            <w:pPr>
              <w:jc w:val="right"/>
              <w:rPr>
                <w:sz w:val="20"/>
                <w:szCs w:val="20"/>
              </w:rPr>
            </w:pPr>
            <w:r w:rsidRPr="00196A04">
              <w:rPr>
                <w:sz w:val="20"/>
                <w:szCs w:val="20"/>
              </w:rPr>
              <w:t>100</w:t>
            </w:r>
          </w:p>
        </w:tc>
      </w:tr>
      <w:tr w:rsidR="00A339D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A339DA" w:rsidRPr="00A925CB" w:rsidRDefault="00A339DA" w:rsidP="006F1202">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A339DA" w:rsidRPr="00A925CB" w:rsidRDefault="00A339DA"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A339DA" w:rsidRPr="00A925CB" w:rsidRDefault="00A339DA" w:rsidP="006F1202">
            <w:pPr>
              <w:jc w:val="center"/>
              <w:rPr>
                <w:sz w:val="20"/>
                <w:szCs w:val="20"/>
              </w:rPr>
            </w:pPr>
            <w:r w:rsidRPr="00A925CB">
              <w:rPr>
                <w:sz w:val="20"/>
                <w:szCs w:val="20"/>
              </w:rPr>
              <w:t>12</w:t>
            </w:r>
          </w:p>
        </w:tc>
        <w:tc>
          <w:tcPr>
            <w:tcW w:w="457" w:type="dxa"/>
            <w:tcBorders>
              <w:top w:val="nil"/>
              <w:left w:val="nil"/>
              <w:bottom w:val="single" w:sz="4" w:space="0" w:color="auto"/>
              <w:right w:val="nil"/>
            </w:tcBorders>
            <w:shd w:val="clear" w:color="auto" w:fill="auto"/>
            <w:vAlign w:val="bottom"/>
            <w:hideMark/>
          </w:tcPr>
          <w:p w:rsidR="00A339DA" w:rsidRPr="00A925CB" w:rsidRDefault="00A339DA"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A339DA" w:rsidRPr="00A925CB" w:rsidRDefault="00A339D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A339DA" w:rsidRPr="00A925CB" w:rsidRDefault="00A339D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A339DA" w:rsidRPr="00A925CB" w:rsidRDefault="00A339DA" w:rsidP="006F1202">
            <w:pPr>
              <w:jc w:val="center"/>
              <w:rPr>
                <w:sz w:val="20"/>
                <w:szCs w:val="20"/>
              </w:rPr>
            </w:pPr>
            <w:r w:rsidRPr="00A925CB">
              <w:rPr>
                <w:sz w:val="20"/>
                <w:szCs w:val="20"/>
              </w:rPr>
              <w:t>40020</w:t>
            </w:r>
          </w:p>
        </w:tc>
        <w:tc>
          <w:tcPr>
            <w:tcW w:w="533" w:type="dxa"/>
            <w:tcBorders>
              <w:top w:val="nil"/>
              <w:left w:val="nil"/>
              <w:bottom w:val="single" w:sz="4" w:space="0" w:color="auto"/>
              <w:right w:val="single" w:sz="4" w:space="0" w:color="auto"/>
            </w:tcBorders>
            <w:shd w:val="clear" w:color="auto" w:fill="auto"/>
            <w:noWrap/>
            <w:vAlign w:val="bottom"/>
            <w:hideMark/>
          </w:tcPr>
          <w:p w:rsidR="00A339DA" w:rsidRPr="00A925CB" w:rsidRDefault="00A339DA"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A339DA" w:rsidRPr="00196A04" w:rsidRDefault="00A339DA" w:rsidP="00A339DA">
            <w:pPr>
              <w:jc w:val="right"/>
              <w:rPr>
                <w:sz w:val="20"/>
                <w:szCs w:val="20"/>
              </w:rPr>
            </w:pPr>
            <w:r w:rsidRPr="00196A04">
              <w:rPr>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A339DA" w:rsidRPr="005D6654" w:rsidRDefault="00A339DA" w:rsidP="00A339DA">
            <w:pPr>
              <w:jc w:val="right"/>
              <w:rPr>
                <w:sz w:val="20"/>
                <w:szCs w:val="20"/>
              </w:rPr>
            </w:pPr>
            <w:r w:rsidRPr="005D6654">
              <w:rPr>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A339DA" w:rsidRPr="00196A04" w:rsidRDefault="00A339DA" w:rsidP="004B7B74">
            <w:pPr>
              <w:jc w:val="right"/>
              <w:rPr>
                <w:sz w:val="20"/>
                <w:szCs w:val="20"/>
              </w:rPr>
            </w:pPr>
            <w:r w:rsidRPr="00196A04">
              <w:rPr>
                <w:sz w:val="20"/>
                <w:szCs w:val="20"/>
              </w:rPr>
              <w:t>100</w:t>
            </w:r>
          </w:p>
        </w:tc>
      </w:tr>
      <w:tr w:rsidR="00A339D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A339DA" w:rsidRPr="00A925CB" w:rsidRDefault="00A339DA"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A339DA" w:rsidRPr="00A925CB" w:rsidRDefault="00A339DA"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A339DA" w:rsidRPr="00A925CB" w:rsidRDefault="00A339DA" w:rsidP="006F1202">
            <w:pPr>
              <w:jc w:val="center"/>
              <w:rPr>
                <w:sz w:val="20"/>
                <w:szCs w:val="20"/>
              </w:rPr>
            </w:pPr>
            <w:r w:rsidRPr="00A925CB">
              <w:rPr>
                <w:sz w:val="20"/>
                <w:szCs w:val="20"/>
              </w:rPr>
              <w:t>12</w:t>
            </w:r>
          </w:p>
        </w:tc>
        <w:tc>
          <w:tcPr>
            <w:tcW w:w="457" w:type="dxa"/>
            <w:tcBorders>
              <w:top w:val="nil"/>
              <w:left w:val="nil"/>
              <w:bottom w:val="single" w:sz="4" w:space="0" w:color="auto"/>
              <w:right w:val="nil"/>
            </w:tcBorders>
            <w:shd w:val="clear" w:color="auto" w:fill="auto"/>
            <w:vAlign w:val="bottom"/>
            <w:hideMark/>
          </w:tcPr>
          <w:p w:rsidR="00A339DA" w:rsidRPr="00A925CB" w:rsidRDefault="00A339DA"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A339DA" w:rsidRPr="00A925CB" w:rsidRDefault="00A339D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A339DA" w:rsidRPr="00A925CB" w:rsidRDefault="00A339D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A339DA" w:rsidRPr="00A925CB" w:rsidRDefault="00A339DA" w:rsidP="006F1202">
            <w:pPr>
              <w:jc w:val="center"/>
              <w:rPr>
                <w:sz w:val="20"/>
                <w:szCs w:val="20"/>
              </w:rPr>
            </w:pPr>
            <w:r w:rsidRPr="00A925CB">
              <w:rPr>
                <w:sz w:val="20"/>
                <w:szCs w:val="20"/>
              </w:rPr>
              <w:t>40020</w:t>
            </w:r>
          </w:p>
        </w:tc>
        <w:tc>
          <w:tcPr>
            <w:tcW w:w="533" w:type="dxa"/>
            <w:tcBorders>
              <w:top w:val="nil"/>
              <w:left w:val="nil"/>
              <w:bottom w:val="single" w:sz="4" w:space="0" w:color="auto"/>
              <w:right w:val="single" w:sz="4" w:space="0" w:color="auto"/>
            </w:tcBorders>
            <w:shd w:val="clear" w:color="auto" w:fill="auto"/>
            <w:noWrap/>
            <w:vAlign w:val="bottom"/>
            <w:hideMark/>
          </w:tcPr>
          <w:p w:rsidR="00A339DA" w:rsidRPr="00A925CB" w:rsidRDefault="00A339DA"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A339DA" w:rsidRPr="00196A04" w:rsidRDefault="00A339DA" w:rsidP="00A339DA">
            <w:pPr>
              <w:jc w:val="right"/>
              <w:rPr>
                <w:sz w:val="20"/>
                <w:szCs w:val="20"/>
              </w:rPr>
            </w:pPr>
            <w:r w:rsidRPr="00196A04">
              <w:rPr>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A339DA" w:rsidRPr="005D6654" w:rsidRDefault="00A339DA" w:rsidP="00A339DA">
            <w:pPr>
              <w:jc w:val="right"/>
              <w:rPr>
                <w:sz w:val="20"/>
                <w:szCs w:val="20"/>
              </w:rPr>
            </w:pPr>
            <w:r w:rsidRPr="005D6654">
              <w:rPr>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A339DA" w:rsidRPr="00196A04" w:rsidRDefault="00A339DA" w:rsidP="004B7B74">
            <w:pPr>
              <w:jc w:val="right"/>
              <w:rPr>
                <w:sz w:val="20"/>
                <w:szCs w:val="20"/>
              </w:rPr>
            </w:pPr>
            <w:r w:rsidRPr="00196A04">
              <w:rPr>
                <w:sz w:val="20"/>
                <w:szCs w:val="20"/>
              </w:rPr>
              <w:t>100</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04</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12</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sz w:val="20"/>
                <w:szCs w:val="20"/>
              </w:rPr>
            </w:pPr>
            <w:r w:rsidRPr="00A925CB">
              <w:rPr>
                <w:sz w:val="20"/>
                <w:szCs w:val="20"/>
              </w:rPr>
              <w:t>40020</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254084" w:rsidP="006F1202">
            <w:pPr>
              <w:jc w:val="right"/>
              <w:rPr>
                <w:sz w:val="20"/>
                <w:szCs w:val="20"/>
              </w:rPr>
            </w:pPr>
            <w:r w:rsidRPr="00196A04">
              <w:rPr>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254084" w:rsidP="003059B0">
            <w:pPr>
              <w:jc w:val="right"/>
              <w:rPr>
                <w:sz w:val="20"/>
                <w:szCs w:val="20"/>
              </w:rPr>
            </w:pPr>
            <w:r w:rsidRPr="005D6654">
              <w:rPr>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4B7B74">
            <w:pPr>
              <w:jc w:val="right"/>
              <w:rPr>
                <w:sz w:val="20"/>
                <w:szCs w:val="20"/>
              </w:rPr>
            </w:pPr>
            <w:r w:rsidRPr="00196A04">
              <w:rPr>
                <w:sz w:val="20"/>
                <w:szCs w:val="20"/>
              </w:rPr>
              <w:t>100</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bCs/>
                <w:sz w:val="20"/>
                <w:szCs w:val="20"/>
              </w:rPr>
            </w:pPr>
            <w:r w:rsidRPr="00A925CB">
              <w:rPr>
                <w:bCs/>
                <w:sz w:val="20"/>
                <w:szCs w:val="20"/>
              </w:rPr>
              <w:t>Жилищно-коммунальное хозяйство</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
                <w:bCs/>
                <w:sz w:val="20"/>
                <w:szCs w:val="20"/>
              </w:rPr>
            </w:pPr>
            <w:r w:rsidRPr="00A925CB">
              <w:rPr>
                <w:b/>
                <w:bCs/>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
                <w:bCs/>
                <w:sz w:val="20"/>
                <w:szCs w:val="20"/>
              </w:rPr>
            </w:pPr>
            <w:r w:rsidRPr="00A925CB">
              <w:rPr>
                <w:b/>
                <w:bCs/>
                <w:sz w:val="20"/>
                <w:szCs w:val="20"/>
              </w:rPr>
              <w:t>00</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A339DA" w:rsidP="006F1202">
            <w:pPr>
              <w:jc w:val="right"/>
              <w:rPr>
                <w:b/>
                <w:bCs/>
                <w:sz w:val="20"/>
                <w:szCs w:val="20"/>
              </w:rPr>
            </w:pPr>
            <w:r>
              <w:rPr>
                <w:b/>
                <w:bCs/>
                <w:sz w:val="20"/>
                <w:szCs w:val="20"/>
              </w:rPr>
              <w:t>4 098,720</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A339DA" w:rsidP="006F1202">
            <w:pPr>
              <w:jc w:val="right"/>
              <w:rPr>
                <w:b/>
                <w:bCs/>
                <w:sz w:val="20"/>
                <w:szCs w:val="20"/>
              </w:rPr>
            </w:pPr>
            <w:r>
              <w:rPr>
                <w:b/>
                <w:bCs/>
                <w:sz w:val="20"/>
                <w:szCs w:val="20"/>
              </w:rPr>
              <w:t>4 058,358</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A339DA">
            <w:pPr>
              <w:jc w:val="right"/>
              <w:rPr>
                <w:b/>
                <w:bCs/>
                <w:sz w:val="20"/>
                <w:szCs w:val="20"/>
              </w:rPr>
            </w:pPr>
            <w:r w:rsidRPr="00196A04">
              <w:rPr>
                <w:b/>
                <w:bCs/>
                <w:sz w:val="20"/>
                <w:szCs w:val="20"/>
              </w:rPr>
              <w:t>99,</w:t>
            </w:r>
            <w:r w:rsidR="00A339DA">
              <w:rPr>
                <w:b/>
                <w:bCs/>
                <w:sz w:val="20"/>
                <w:szCs w:val="20"/>
              </w:rPr>
              <w:t>0</w:t>
            </w:r>
          </w:p>
        </w:tc>
      </w:tr>
      <w:tr w:rsidR="00A339D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A339DA" w:rsidRPr="00A925CB" w:rsidRDefault="00A339DA" w:rsidP="006F1202">
            <w:pPr>
              <w:rPr>
                <w:b/>
                <w:bCs/>
                <w:sz w:val="20"/>
                <w:szCs w:val="20"/>
              </w:rPr>
            </w:pPr>
            <w:r w:rsidRPr="00A925CB">
              <w:rPr>
                <w:b/>
                <w:bCs/>
                <w:sz w:val="20"/>
                <w:szCs w:val="20"/>
              </w:rPr>
              <w:lastRenderedPageBreak/>
              <w:t>Жилищное хозяйство</w:t>
            </w:r>
          </w:p>
        </w:tc>
        <w:tc>
          <w:tcPr>
            <w:tcW w:w="456"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b/>
                <w:bCs/>
                <w:sz w:val="20"/>
                <w:szCs w:val="20"/>
              </w:rPr>
            </w:pPr>
            <w:r w:rsidRPr="00A925CB">
              <w:rPr>
                <w:b/>
                <w:bCs/>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b/>
                <w:bCs/>
                <w:sz w:val="20"/>
                <w:szCs w:val="20"/>
              </w:rPr>
            </w:pPr>
            <w:r w:rsidRPr="00A925CB">
              <w:rPr>
                <w:b/>
                <w:bCs/>
                <w:sz w:val="20"/>
                <w:szCs w:val="20"/>
              </w:rPr>
              <w:t>01</w:t>
            </w:r>
          </w:p>
        </w:tc>
        <w:tc>
          <w:tcPr>
            <w:tcW w:w="457" w:type="dxa"/>
            <w:tcBorders>
              <w:top w:val="nil"/>
              <w:left w:val="nil"/>
              <w:bottom w:val="single" w:sz="4" w:space="0" w:color="auto"/>
              <w:right w:val="nil"/>
            </w:tcBorders>
            <w:shd w:val="clear" w:color="auto" w:fill="auto"/>
            <w:vAlign w:val="bottom"/>
          </w:tcPr>
          <w:p w:rsidR="00A339DA" w:rsidRPr="00A925CB" w:rsidRDefault="00A339DA" w:rsidP="006F1202">
            <w:pPr>
              <w:jc w:val="center"/>
              <w:rPr>
                <w:b/>
                <w:bCs/>
                <w:sz w:val="20"/>
                <w:szCs w:val="20"/>
              </w:rPr>
            </w:pPr>
            <w:r w:rsidRPr="00A925CB">
              <w:rPr>
                <w:b/>
                <w:bCs/>
                <w:sz w:val="20"/>
                <w:szCs w:val="20"/>
              </w:rPr>
              <w:t> </w:t>
            </w:r>
          </w:p>
        </w:tc>
        <w:tc>
          <w:tcPr>
            <w:tcW w:w="337" w:type="dxa"/>
            <w:tcBorders>
              <w:top w:val="nil"/>
              <w:left w:val="nil"/>
              <w:bottom w:val="single" w:sz="4" w:space="0" w:color="auto"/>
              <w:right w:val="nil"/>
            </w:tcBorders>
            <w:shd w:val="clear" w:color="auto" w:fill="auto"/>
            <w:vAlign w:val="bottom"/>
          </w:tcPr>
          <w:p w:rsidR="00A339DA" w:rsidRPr="00A925CB" w:rsidRDefault="00A339DA" w:rsidP="006F1202">
            <w:pPr>
              <w:jc w:val="center"/>
              <w:rPr>
                <w:b/>
                <w:bCs/>
                <w:sz w:val="20"/>
                <w:szCs w:val="20"/>
              </w:rPr>
            </w:pPr>
            <w:r w:rsidRPr="00A925CB">
              <w:rPr>
                <w:b/>
                <w:bCs/>
                <w:sz w:val="20"/>
                <w:szCs w:val="20"/>
              </w:rPr>
              <w:t> </w:t>
            </w:r>
          </w:p>
        </w:tc>
        <w:tc>
          <w:tcPr>
            <w:tcW w:w="472" w:type="dxa"/>
            <w:tcBorders>
              <w:top w:val="nil"/>
              <w:left w:val="nil"/>
              <w:bottom w:val="single" w:sz="4" w:space="0" w:color="auto"/>
              <w:right w:val="nil"/>
            </w:tcBorders>
            <w:shd w:val="clear" w:color="auto" w:fill="auto"/>
            <w:vAlign w:val="bottom"/>
          </w:tcPr>
          <w:p w:rsidR="00A339DA" w:rsidRPr="00A925CB" w:rsidRDefault="00A339DA" w:rsidP="006F1202">
            <w:pPr>
              <w:jc w:val="center"/>
              <w:rPr>
                <w:b/>
                <w:bCs/>
                <w:sz w:val="20"/>
                <w:szCs w:val="20"/>
              </w:rPr>
            </w:pPr>
            <w:r w:rsidRPr="00A925CB">
              <w:rPr>
                <w:b/>
                <w:bCs/>
                <w:sz w:val="20"/>
                <w:szCs w:val="20"/>
              </w:rPr>
              <w:t> </w:t>
            </w:r>
          </w:p>
        </w:tc>
        <w:tc>
          <w:tcPr>
            <w:tcW w:w="857"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b/>
                <w:bCs/>
                <w:sz w:val="20"/>
                <w:szCs w:val="20"/>
              </w:rPr>
            </w:pPr>
            <w:r w:rsidRPr="00A925CB">
              <w:rPr>
                <w:b/>
                <w:bCs/>
                <w:sz w:val="20"/>
                <w:szCs w:val="20"/>
              </w:rPr>
              <w:t> </w:t>
            </w:r>
          </w:p>
        </w:tc>
        <w:tc>
          <w:tcPr>
            <w:tcW w:w="533" w:type="dxa"/>
            <w:tcBorders>
              <w:top w:val="nil"/>
              <w:left w:val="nil"/>
              <w:bottom w:val="single" w:sz="4" w:space="0" w:color="auto"/>
              <w:right w:val="single" w:sz="4" w:space="0" w:color="auto"/>
            </w:tcBorders>
            <w:shd w:val="clear" w:color="auto" w:fill="auto"/>
            <w:noWrap/>
            <w:vAlign w:val="bottom"/>
          </w:tcPr>
          <w:p w:rsidR="00A339DA" w:rsidRPr="00A925CB" w:rsidRDefault="00A339DA" w:rsidP="006F1202">
            <w:pPr>
              <w:rPr>
                <w:b/>
                <w:bCs/>
                <w:sz w:val="20"/>
                <w:szCs w:val="20"/>
              </w:rPr>
            </w:pPr>
            <w:r w:rsidRPr="00A925CB">
              <w:rPr>
                <w:b/>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A339DA" w:rsidRPr="00A339DA" w:rsidRDefault="00A339DA" w:rsidP="00A339DA">
            <w:pPr>
              <w:jc w:val="right"/>
              <w:rPr>
                <w:b/>
                <w:sz w:val="20"/>
                <w:szCs w:val="20"/>
              </w:rPr>
            </w:pPr>
            <w:r w:rsidRPr="00A339DA">
              <w:rPr>
                <w:b/>
                <w:sz w:val="20"/>
                <w:szCs w:val="20"/>
              </w:rPr>
              <w:t>11,923</w:t>
            </w:r>
          </w:p>
        </w:tc>
        <w:tc>
          <w:tcPr>
            <w:tcW w:w="1122" w:type="dxa"/>
            <w:tcBorders>
              <w:top w:val="nil"/>
              <w:left w:val="nil"/>
              <w:bottom w:val="single" w:sz="4" w:space="0" w:color="auto"/>
              <w:right w:val="single" w:sz="4" w:space="0" w:color="auto"/>
            </w:tcBorders>
            <w:shd w:val="clear" w:color="auto" w:fill="auto"/>
            <w:noWrap/>
            <w:vAlign w:val="bottom"/>
          </w:tcPr>
          <w:p w:rsidR="00A339DA" w:rsidRPr="00A339DA" w:rsidRDefault="00A339DA" w:rsidP="00A339DA">
            <w:pPr>
              <w:jc w:val="right"/>
              <w:rPr>
                <w:b/>
                <w:sz w:val="20"/>
                <w:szCs w:val="20"/>
              </w:rPr>
            </w:pPr>
            <w:r w:rsidRPr="00A339DA">
              <w:rPr>
                <w:b/>
                <w:sz w:val="20"/>
                <w:szCs w:val="20"/>
              </w:rPr>
              <w:t>7,949</w:t>
            </w:r>
          </w:p>
        </w:tc>
        <w:tc>
          <w:tcPr>
            <w:tcW w:w="1004" w:type="dxa"/>
            <w:gridSpan w:val="2"/>
            <w:tcBorders>
              <w:top w:val="nil"/>
              <w:left w:val="nil"/>
              <w:bottom w:val="single" w:sz="4" w:space="0" w:color="auto"/>
              <w:right w:val="single" w:sz="4" w:space="0" w:color="auto"/>
            </w:tcBorders>
            <w:shd w:val="clear" w:color="auto" w:fill="auto"/>
            <w:noWrap/>
            <w:vAlign w:val="bottom"/>
          </w:tcPr>
          <w:p w:rsidR="00A339DA" w:rsidRPr="00A339DA" w:rsidRDefault="00A339DA" w:rsidP="00A339DA">
            <w:pPr>
              <w:jc w:val="right"/>
              <w:rPr>
                <w:b/>
                <w:sz w:val="20"/>
                <w:szCs w:val="20"/>
              </w:rPr>
            </w:pPr>
            <w:r w:rsidRPr="00A339DA">
              <w:rPr>
                <w:b/>
                <w:sz w:val="20"/>
                <w:szCs w:val="20"/>
              </w:rPr>
              <w:t>66,7</w:t>
            </w:r>
          </w:p>
        </w:tc>
      </w:tr>
      <w:tr w:rsidR="00A339D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A339DA" w:rsidRPr="00A925CB" w:rsidRDefault="00A339DA" w:rsidP="006F1202">
            <w:pPr>
              <w:rPr>
                <w:sz w:val="20"/>
                <w:szCs w:val="20"/>
              </w:rPr>
            </w:pPr>
            <w:r w:rsidRPr="00A925CB">
              <w:rPr>
                <w:sz w:val="20"/>
                <w:szCs w:val="20"/>
              </w:rPr>
              <w:t>Муниципальная  программа «Управление муниципальным имуществом рабочего поселка Евлашево</w:t>
            </w:r>
            <w:r w:rsidRPr="00A925CB">
              <w:rPr>
                <w:bCs/>
                <w:sz w:val="20"/>
                <w:szCs w:val="20"/>
              </w:rPr>
              <w:t xml:space="preserve"> </w:t>
            </w:r>
            <w:r w:rsidRPr="00A925CB">
              <w:rPr>
                <w:sz w:val="20"/>
                <w:szCs w:val="20"/>
              </w:rPr>
              <w:t>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01</w:t>
            </w:r>
          </w:p>
        </w:tc>
        <w:tc>
          <w:tcPr>
            <w:tcW w:w="457"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tcPr>
          <w:p w:rsidR="00A339DA" w:rsidRPr="00A925CB" w:rsidRDefault="00A339DA"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A339DA" w:rsidRPr="00196A04" w:rsidRDefault="00A339DA" w:rsidP="00A339DA">
            <w:pPr>
              <w:jc w:val="right"/>
              <w:rPr>
                <w:sz w:val="20"/>
                <w:szCs w:val="20"/>
              </w:rPr>
            </w:pPr>
            <w:r>
              <w:rPr>
                <w:sz w:val="20"/>
                <w:szCs w:val="20"/>
              </w:rPr>
              <w:t>11,923</w:t>
            </w:r>
          </w:p>
        </w:tc>
        <w:tc>
          <w:tcPr>
            <w:tcW w:w="1122" w:type="dxa"/>
            <w:tcBorders>
              <w:top w:val="nil"/>
              <w:left w:val="nil"/>
              <w:bottom w:val="single" w:sz="4" w:space="0" w:color="auto"/>
              <w:right w:val="single" w:sz="4" w:space="0" w:color="auto"/>
            </w:tcBorders>
            <w:shd w:val="clear" w:color="auto" w:fill="auto"/>
            <w:noWrap/>
            <w:vAlign w:val="bottom"/>
          </w:tcPr>
          <w:p w:rsidR="00A339DA" w:rsidRPr="005D6654" w:rsidRDefault="00A339DA" w:rsidP="00A339DA">
            <w:pPr>
              <w:jc w:val="right"/>
              <w:rPr>
                <w:sz w:val="20"/>
                <w:szCs w:val="20"/>
              </w:rPr>
            </w:pPr>
            <w:r>
              <w:rPr>
                <w:sz w:val="20"/>
                <w:szCs w:val="20"/>
              </w:rPr>
              <w:t>7,949</w:t>
            </w:r>
          </w:p>
        </w:tc>
        <w:tc>
          <w:tcPr>
            <w:tcW w:w="1004" w:type="dxa"/>
            <w:gridSpan w:val="2"/>
            <w:tcBorders>
              <w:top w:val="nil"/>
              <w:left w:val="nil"/>
              <w:bottom w:val="single" w:sz="4" w:space="0" w:color="auto"/>
              <w:right w:val="single" w:sz="4" w:space="0" w:color="auto"/>
            </w:tcBorders>
            <w:shd w:val="clear" w:color="auto" w:fill="auto"/>
            <w:noWrap/>
            <w:vAlign w:val="bottom"/>
          </w:tcPr>
          <w:p w:rsidR="00A339DA" w:rsidRPr="00196A04" w:rsidRDefault="00A339DA" w:rsidP="004B7B74">
            <w:pPr>
              <w:jc w:val="right"/>
              <w:rPr>
                <w:sz w:val="20"/>
                <w:szCs w:val="20"/>
              </w:rPr>
            </w:pPr>
            <w:r>
              <w:rPr>
                <w:sz w:val="20"/>
                <w:szCs w:val="20"/>
              </w:rPr>
              <w:t>66,7</w:t>
            </w:r>
          </w:p>
        </w:tc>
      </w:tr>
      <w:tr w:rsidR="00A339D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A339DA" w:rsidRPr="00A925CB" w:rsidRDefault="00A339DA" w:rsidP="006F1202">
            <w:pPr>
              <w:rPr>
                <w:color w:val="000000"/>
                <w:sz w:val="20"/>
                <w:szCs w:val="20"/>
              </w:rPr>
            </w:pPr>
            <w:r w:rsidRPr="00A925CB">
              <w:rPr>
                <w:color w:val="000000"/>
                <w:sz w:val="20"/>
                <w:szCs w:val="20"/>
              </w:rPr>
              <w:t xml:space="preserve">Оценка недвижимости, признание прав и регулирование отношений по муниципальной собственности </w:t>
            </w:r>
          </w:p>
        </w:tc>
        <w:tc>
          <w:tcPr>
            <w:tcW w:w="456"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01</w:t>
            </w:r>
          </w:p>
        </w:tc>
        <w:tc>
          <w:tcPr>
            <w:tcW w:w="457"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Pr>
                <w:sz w:val="20"/>
                <w:szCs w:val="20"/>
              </w:rPr>
              <w:t>203</w:t>
            </w:r>
            <w:r w:rsidRPr="00A925CB">
              <w:rPr>
                <w:sz w:val="20"/>
                <w:szCs w:val="20"/>
              </w:rPr>
              <w:t>10</w:t>
            </w:r>
          </w:p>
        </w:tc>
        <w:tc>
          <w:tcPr>
            <w:tcW w:w="533" w:type="dxa"/>
            <w:tcBorders>
              <w:top w:val="nil"/>
              <w:left w:val="nil"/>
              <w:bottom w:val="single" w:sz="4" w:space="0" w:color="auto"/>
              <w:right w:val="single" w:sz="4" w:space="0" w:color="auto"/>
            </w:tcBorders>
            <w:shd w:val="clear" w:color="auto" w:fill="auto"/>
            <w:noWrap/>
            <w:vAlign w:val="bottom"/>
          </w:tcPr>
          <w:p w:rsidR="00A339DA" w:rsidRPr="00A925CB" w:rsidRDefault="00A339DA" w:rsidP="006F1202">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A339DA" w:rsidRPr="00196A04" w:rsidRDefault="00A339DA" w:rsidP="00A339DA">
            <w:pPr>
              <w:jc w:val="right"/>
              <w:rPr>
                <w:sz w:val="20"/>
                <w:szCs w:val="20"/>
              </w:rPr>
            </w:pPr>
            <w:r>
              <w:rPr>
                <w:sz w:val="20"/>
                <w:szCs w:val="20"/>
              </w:rPr>
              <w:t>11,923</w:t>
            </w:r>
          </w:p>
        </w:tc>
        <w:tc>
          <w:tcPr>
            <w:tcW w:w="1122" w:type="dxa"/>
            <w:tcBorders>
              <w:top w:val="nil"/>
              <w:left w:val="nil"/>
              <w:bottom w:val="single" w:sz="4" w:space="0" w:color="auto"/>
              <w:right w:val="single" w:sz="4" w:space="0" w:color="auto"/>
            </w:tcBorders>
            <w:shd w:val="clear" w:color="auto" w:fill="auto"/>
            <w:noWrap/>
            <w:vAlign w:val="bottom"/>
          </w:tcPr>
          <w:p w:rsidR="00A339DA" w:rsidRPr="005D6654" w:rsidRDefault="00A339DA" w:rsidP="00A339DA">
            <w:pPr>
              <w:jc w:val="right"/>
              <w:rPr>
                <w:sz w:val="20"/>
                <w:szCs w:val="20"/>
              </w:rPr>
            </w:pPr>
            <w:r>
              <w:rPr>
                <w:sz w:val="20"/>
                <w:szCs w:val="20"/>
              </w:rPr>
              <w:t>7,949</w:t>
            </w:r>
          </w:p>
        </w:tc>
        <w:tc>
          <w:tcPr>
            <w:tcW w:w="1004" w:type="dxa"/>
            <w:gridSpan w:val="2"/>
            <w:tcBorders>
              <w:top w:val="nil"/>
              <w:left w:val="nil"/>
              <w:bottom w:val="single" w:sz="4" w:space="0" w:color="auto"/>
              <w:right w:val="single" w:sz="4" w:space="0" w:color="auto"/>
            </w:tcBorders>
            <w:shd w:val="clear" w:color="auto" w:fill="auto"/>
            <w:noWrap/>
            <w:vAlign w:val="bottom"/>
          </w:tcPr>
          <w:p w:rsidR="00A339DA" w:rsidRPr="00196A04" w:rsidRDefault="00A339DA" w:rsidP="004B7B74">
            <w:pPr>
              <w:jc w:val="right"/>
              <w:rPr>
                <w:sz w:val="20"/>
                <w:szCs w:val="20"/>
              </w:rPr>
            </w:pPr>
            <w:r>
              <w:rPr>
                <w:sz w:val="20"/>
                <w:szCs w:val="20"/>
              </w:rPr>
              <w:t>66,7</w:t>
            </w:r>
          </w:p>
        </w:tc>
      </w:tr>
      <w:tr w:rsidR="00A339D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A339DA" w:rsidRPr="00A925CB" w:rsidRDefault="00A339DA" w:rsidP="006F1202">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01</w:t>
            </w:r>
          </w:p>
        </w:tc>
        <w:tc>
          <w:tcPr>
            <w:tcW w:w="457"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Pr>
                <w:sz w:val="20"/>
                <w:szCs w:val="20"/>
              </w:rPr>
              <w:t>203</w:t>
            </w:r>
            <w:r w:rsidRPr="00A925CB">
              <w:rPr>
                <w:sz w:val="20"/>
                <w:szCs w:val="20"/>
              </w:rPr>
              <w:t>10</w:t>
            </w:r>
          </w:p>
        </w:tc>
        <w:tc>
          <w:tcPr>
            <w:tcW w:w="533" w:type="dxa"/>
            <w:tcBorders>
              <w:top w:val="nil"/>
              <w:left w:val="nil"/>
              <w:bottom w:val="single" w:sz="4" w:space="0" w:color="auto"/>
              <w:right w:val="single" w:sz="4" w:space="0" w:color="auto"/>
            </w:tcBorders>
            <w:shd w:val="clear" w:color="auto" w:fill="auto"/>
            <w:noWrap/>
            <w:vAlign w:val="bottom"/>
          </w:tcPr>
          <w:p w:rsidR="00A339DA" w:rsidRPr="00A925CB" w:rsidRDefault="00A339DA"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A339DA" w:rsidRPr="00196A04" w:rsidRDefault="00A339DA" w:rsidP="00A339DA">
            <w:pPr>
              <w:jc w:val="right"/>
              <w:rPr>
                <w:sz w:val="20"/>
                <w:szCs w:val="20"/>
              </w:rPr>
            </w:pPr>
            <w:r>
              <w:rPr>
                <w:sz w:val="20"/>
                <w:szCs w:val="20"/>
              </w:rPr>
              <w:t>11,923</w:t>
            </w:r>
          </w:p>
        </w:tc>
        <w:tc>
          <w:tcPr>
            <w:tcW w:w="1122" w:type="dxa"/>
            <w:tcBorders>
              <w:top w:val="nil"/>
              <w:left w:val="nil"/>
              <w:bottom w:val="single" w:sz="4" w:space="0" w:color="auto"/>
              <w:right w:val="single" w:sz="4" w:space="0" w:color="auto"/>
            </w:tcBorders>
            <w:shd w:val="clear" w:color="auto" w:fill="auto"/>
            <w:noWrap/>
            <w:vAlign w:val="bottom"/>
          </w:tcPr>
          <w:p w:rsidR="00A339DA" w:rsidRPr="005D6654" w:rsidRDefault="00A339DA" w:rsidP="00A339DA">
            <w:pPr>
              <w:jc w:val="right"/>
              <w:rPr>
                <w:sz w:val="20"/>
                <w:szCs w:val="20"/>
              </w:rPr>
            </w:pPr>
            <w:r>
              <w:rPr>
                <w:sz w:val="20"/>
                <w:szCs w:val="20"/>
              </w:rPr>
              <w:t>7,949</w:t>
            </w:r>
          </w:p>
        </w:tc>
        <w:tc>
          <w:tcPr>
            <w:tcW w:w="1004" w:type="dxa"/>
            <w:gridSpan w:val="2"/>
            <w:tcBorders>
              <w:top w:val="nil"/>
              <w:left w:val="nil"/>
              <w:bottom w:val="single" w:sz="4" w:space="0" w:color="auto"/>
              <w:right w:val="single" w:sz="4" w:space="0" w:color="auto"/>
            </w:tcBorders>
            <w:shd w:val="clear" w:color="auto" w:fill="auto"/>
            <w:noWrap/>
            <w:vAlign w:val="bottom"/>
          </w:tcPr>
          <w:p w:rsidR="00A339DA" w:rsidRPr="00196A04" w:rsidRDefault="00A339DA" w:rsidP="004B7B74">
            <w:pPr>
              <w:jc w:val="right"/>
              <w:rPr>
                <w:sz w:val="20"/>
                <w:szCs w:val="20"/>
              </w:rPr>
            </w:pPr>
            <w:r>
              <w:rPr>
                <w:sz w:val="20"/>
                <w:szCs w:val="20"/>
              </w:rPr>
              <w:t>66,7</w:t>
            </w:r>
          </w:p>
        </w:tc>
      </w:tr>
      <w:tr w:rsidR="00A339D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A339DA" w:rsidRPr="00A925CB" w:rsidRDefault="00A339DA"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01</w:t>
            </w:r>
          </w:p>
        </w:tc>
        <w:tc>
          <w:tcPr>
            <w:tcW w:w="457"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Pr>
                <w:sz w:val="20"/>
                <w:szCs w:val="20"/>
              </w:rPr>
              <w:t>203</w:t>
            </w:r>
            <w:r w:rsidRPr="00A925CB">
              <w:rPr>
                <w:sz w:val="20"/>
                <w:szCs w:val="20"/>
              </w:rPr>
              <w:t>10</w:t>
            </w:r>
          </w:p>
        </w:tc>
        <w:tc>
          <w:tcPr>
            <w:tcW w:w="533" w:type="dxa"/>
            <w:tcBorders>
              <w:top w:val="nil"/>
              <w:left w:val="nil"/>
              <w:bottom w:val="single" w:sz="4" w:space="0" w:color="auto"/>
              <w:right w:val="single" w:sz="4" w:space="0" w:color="auto"/>
            </w:tcBorders>
            <w:shd w:val="clear" w:color="auto" w:fill="auto"/>
            <w:noWrap/>
            <w:vAlign w:val="bottom"/>
          </w:tcPr>
          <w:p w:rsidR="00A339DA" w:rsidRPr="00A925CB" w:rsidRDefault="00A339DA"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A339DA" w:rsidRPr="00196A04" w:rsidRDefault="00A339DA" w:rsidP="00A339DA">
            <w:pPr>
              <w:jc w:val="right"/>
              <w:rPr>
                <w:sz w:val="20"/>
                <w:szCs w:val="20"/>
              </w:rPr>
            </w:pPr>
            <w:r>
              <w:rPr>
                <w:sz w:val="20"/>
                <w:szCs w:val="20"/>
              </w:rPr>
              <w:t>11,923</w:t>
            </w:r>
          </w:p>
        </w:tc>
        <w:tc>
          <w:tcPr>
            <w:tcW w:w="1122" w:type="dxa"/>
            <w:tcBorders>
              <w:top w:val="nil"/>
              <w:left w:val="nil"/>
              <w:bottom w:val="single" w:sz="4" w:space="0" w:color="auto"/>
              <w:right w:val="single" w:sz="4" w:space="0" w:color="auto"/>
            </w:tcBorders>
            <w:shd w:val="clear" w:color="auto" w:fill="auto"/>
            <w:noWrap/>
            <w:vAlign w:val="bottom"/>
          </w:tcPr>
          <w:p w:rsidR="00A339DA" w:rsidRPr="005D6654" w:rsidRDefault="00A339DA" w:rsidP="00A339DA">
            <w:pPr>
              <w:jc w:val="right"/>
              <w:rPr>
                <w:sz w:val="20"/>
                <w:szCs w:val="20"/>
              </w:rPr>
            </w:pPr>
            <w:r>
              <w:rPr>
                <w:sz w:val="20"/>
                <w:szCs w:val="20"/>
              </w:rPr>
              <w:t>7,949</w:t>
            </w:r>
          </w:p>
        </w:tc>
        <w:tc>
          <w:tcPr>
            <w:tcW w:w="1004" w:type="dxa"/>
            <w:gridSpan w:val="2"/>
            <w:tcBorders>
              <w:top w:val="nil"/>
              <w:left w:val="nil"/>
              <w:bottom w:val="single" w:sz="4" w:space="0" w:color="auto"/>
              <w:right w:val="single" w:sz="4" w:space="0" w:color="auto"/>
            </w:tcBorders>
            <w:shd w:val="clear" w:color="auto" w:fill="auto"/>
            <w:noWrap/>
            <w:vAlign w:val="bottom"/>
          </w:tcPr>
          <w:p w:rsidR="00A339DA" w:rsidRPr="00196A04" w:rsidRDefault="00A339DA" w:rsidP="004B7B74">
            <w:pPr>
              <w:jc w:val="right"/>
              <w:rPr>
                <w:sz w:val="20"/>
                <w:szCs w:val="20"/>
              </w:rPr>
            </w:pPr>
            <w:r>
              <w:rPr>
                <w:sz w:val="20"/>
                <w:szCs w:val="20"/>
              </w:rPr>
              <w:t>66,7</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254084" w:rsidRPr="00A925CB" w:rsidRDefault="00254084"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254084" w:rsidRPr="00A925CB" w:rsidRDefault="00254084"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254084" w:rsidRPr="00A925CB" w:rsidRDefault="00254084" w:rsidP="006F1202">
            <w:pPr>
              <w:jc w:val="center"/>
              <w:rPr>
                <w:sz w:val="20"/>
                <w:szCs w:val="20"/>
              </w:rPr>
            </w:pPr>
            <w:r w:rsidRPr="00A925CB">
              <w:rPr>
                <w:sz w:val="20"/>
                <w:szCs w:val="20"/>
              </w:rPr>
              <w:t>01</w:t>
            </w:r>
          </w:p>
        </w:tc>
        <w:tc>
          <w:tcPr>
            <w:tcW w:w="457" w:type="dxa"/>
            <w:tcBorders>
              <w:top w:val="nil"/>
              <w:left w:val="nil"/>
              <w:bottom w:val="single" w:sz="4" w:space="0" w:color="auto"/>
              <w:right w:val="nil"/>
            </w:tcBorders>
            <w:shd w:val="clear" w:color="auto" w:fill="auto"/>
            <w:vAlign w:val="bottom"/>
          </w:tcPr>
          <w:p w:rsidR="00254084" w:rsidRPr="00A925CB" w:rsidRDefault="00254084"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254084" w:rsidRPr="00A925CB" w:rsidRDefault="0025408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254084" w:rsidRPr="00A925CB" w:rsidRDefault="00254084" w:rsidP="00A339DA">
            <w:pPr>
              <w:jc w:val="center"/>
              <w:rPr>
                <w:sz w:val="20"/>
                <w:szCs w:val="20"/>
              </w:rPr>
            </w:pPr>
            <w:r w:rsidRPr="00A925CB">
              <w:rPr>
                <w:sz w:val="20"/>
                <w:szCs w:val="20"/>
              </w:rPr>
              <w:t>20</w:t>
            </w:r>
            <w:r w:rsidR="00A339DA">
              <w:rPr>
                <w:sz w:val="20"/>
                <w:szCs w:val="20"/>
              </w:rPr>
              <w:t>3</w:t>
            </w:r>
            <w:r w:rsidRPr="00A925CB">
              <w:rPr>
                <w:sz w:val="20"/>
                <w:szCs w:val="20"/>
              </w:rPr>
              <w:t>10</w:t>
            </w:r>
          </w:p>
        </w:tc>
        <w:tc>
          <w:tcPr>
            <w:tcW w:w="533" w:type="dxa"/>
            <w:tcBorders>
              <w:top w:val="nil"/>
              <w:left w:val="nil"/>
              <w:bottom w:val="single" w:sz="4" w:space="0" w:color="auto"/>
              <w:right w:val="single" w:sz="4" w:space="0" w:color="auto"/>
            </w:tcBorders>
            <w:shd w:val="clear" w:color="auto" w:fill="auto"/>
            <w:noWrap/>
            <w:vAlign w:val="bottom"/>
          </w:tcPr>
          <w:p w:rsidR="00254084" w:rsidRPr="00A925CB" w:rsidRDefault="00254084"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254084" w:rsidRPr="00196A04" w:rsidRDefault="00A339DA" w:rsidP="006F1202">
            <w:pPr>
              <w:jc w:val="right"/>
              <w:rPr>
                <w:sz w:val="20"/>
                <w:szCs w:val="20"/>
              </w:rPr>
            </w:pPr>
            <w:r>
              <w:rPr>
                <w:sz w:val="20"/>
                <w:szCs w:val="20"/>
              </w:rPr>
              <w:t>11,923</w:t>
            </w:r>
          </w:p>
        </w:tc>
        <w:tc>
          <w:tcPr>
            <w:tcW w:w="1122" w:type="dxa"/>
            <w:tcBorders>
              <w:top w:val="nil"/>
              <w:left w:val="nil"/>
              <w:bottom w:val="single" w:sz="4" w:space="0" w:color="auto"/>
              <w:right w:val="single" w:sz="4" w:space="0" w:color="auto"/>
            </w:tcBorders>
            <w:shd w:val="clear" w:color="auto" w:fill="auto"/>
            <w:noWrap/>
            <w:vAlign w:val="bottom"/>
          </w:tcPr>
          <w:p w:rsidR="00A339DA" w:rsidRPr="005D6654" w:rsidRDefault="00A339DA" w:rsidP="00A339DA">
            <w:pPr>
              <w:jc w:val="right"/>
              <w:rPr>
                <w:sz w:val="20"/>
                <w:szCs w:val="20"/>
              </w:rPr>
            </w:pPr>
            <w:r>
              <w:rPr>
                <w:sz w:val="20"/>
                <w:szCs w:val="20"/>
              </w:rPr>
              <w:t>7,949</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A339DA" w:rsidP="006F1202">
            <w:pPr>
              <w:jc w:val="right"/>
              <w:rPr>
                <w:sz w:val="20"/>
                <w:szCs w:val="20"/>
              </w:rPr>
            </w:pPr>
            <w:r>
              <w:rPr>
                <w:sz w:val="20"/>
                <w:szCs w:val="20"/>
              </w:rPr>
              <w:t>66,7</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254084" w:rsidRPr="00A925CB" w:rsidRDefault="00254084" w:rsidP="006F1202">
            <w:pPr>
              <w:rPr>
                <w:bCs/>
                <w:sz w:val="20"/>
                <w:szCs w:val="20"/>
              </w:rPr>
            </w:pPr>
            <w:r w:rsidRPr="00A925CB">
              <w:rPr>
                <w:bCs/>
                <w:sz w:val="20"/>
                <w:szCs w:val="20"/>
              </w:rPr>
              <w:t>Коммунальное хозяйство</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02</w:t>
            </w:r>
          </w:p>
        </w:tc>
        <w:tc>
          <w:tcPr>
            <w:tcW w:w="45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254084" w:rsidRPr="00A925CB" w:rsidRDefault="00254084" w:rsidP="006F1202">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254084" w:rsidRPr="00A925CB" w:rsidRDefault="00254084" w:rsidP="006F1202">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54084" w:rsidRPr="00196A04" w:rsidRDefault="00A339DA" w:rsidP="006F1202">
            <w:pPr>
              <w:jc w:val="right"/>
              <w:rPr>
                <w:b/>
                <w:bCs/>
                <w:sz w:val="20"/>
                <w:szCs w:val="20"/>
              </w:rPr>
            </w:pPr>
            <w:r>
              <w:rPr>
                <w:b/>
                <w:bCs/>
                <w:sz w:val="20"/>
                <w:szCs w:val="20"/>
              </w:rPr>
              <w:t>2 891,897</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A339DA" w:rsidP="00442303">
            <w:pPr>
              <w:jc w:val="right"/>
              <w:rPr>
                <w:b/>
                <w:bCs/>
                <w:sz w:val="20"/>
                <w:szCs w:val="20"/>
              </w:rPr>
            </w:pPr>
            <w:r>
              <w:rPr>
                <w:b/>
                <w:bCs/>
                <w:sz w:val="20"/>
                <w:szCs w:val="20"/>
              </w:rPr>
              <w:t>2 855,609</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A339DA" w:rsidP="006F1202">
            <w:pPr>
              <w:jc w:val="right"/>
              <w:rPr>
                <w:b/>
                <w:bCs/>
                <w:sz w:val="20"/>
                <w:szCs w:val="20"/>
              </w:rPr>
            </w:pPr>
            <w:r>
              <w:rPr>
                <w:b/>
                <w:bCs/>
                <w:sz w:val="20"/>
                <w:szCs w:val="20"/>
              </w:rPr>
              <w:t>98,7</w:t>
            </w:r>
          </w:p>
        </w:tc>
      </w:tr>
      <w:tr w:rsidR="00DE2A9F"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DE2A9F" w:rsidRPr="00A925CB" w:rsidRDefault="00DE2A9F" w:rsidP="006F1202">
            <w:pPr>
              <w:rPr>
                <w:color w:val="000000"/>
                <w:sz w:val="20"/>
                <w:szCs w:val="20"/>
              </w:rPr>
            </w:pPr>
            <w:r w:rsidRPr="00A925CB">
              <w:rPr>
                <w:color w:val="000000"/>
                <w:sz w:val="20"/>
                <w:szCs w:val="20"/>
              </w:rPr>
              <w:t xml:space="preserve">Муниципальная  программа «Управление муниципальным имуществом </w:t>
            </w:r>
            <w:r w:rsidRPr="00A925CB">
              <w:rPr>
                <w:sz w:val="20"/>
                <w:szCs w:val="20"/>
              </w:rPr>
              <w:t>рабочего поселка Евлашево</w:t>
            </w:r>
            <w:r w:rsidRPr="00A925CB">
              <w:rPr>
                <w:bCs/>
                <w:sz w:val="20"/>
                <w:szCs w:val="20"/>
              </w:rPr>
              <w:t xml:space="preserve"> </w:t>
            </w:r>
            <w:r w:rsidRPr="00A925CB">
              <w:rPr>
                <w:color w:val="000000"/>
                <w:sz w:val="20"/>
                <w:szCs w:val="20"/>
              </w:rPr>
              <w:t>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DE2A9F" w:rsidRPr="00A925CB" w:rsidRDefault="00DE2A9F"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DE2A9F" w:rsidRPr="00A925CB" w:rsidRDefault="00DE2A9F"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DE2A9F" w:rsidRPr="00A925CB" w:rsidRDefault="00DE2A9F"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DE2A9F" w:rsidRPr="00A925CB" w:rsidRDefault="00DE2A9F"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DE2A9F" w:rsidRPr="00A925CB" w:rsidRDefault="00DE2A9F"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DE2A9F" w:rsidRPr="00A925CB" w:rsidRDefault="00DE2A9F"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DE2A9F" w:rsidRPr="00A925CB" w:rsidRDefault="00DE2A9F"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E2A9F" w:rsidRPr="00196A04" w:rsidRDefault="00DE2A9F" w:rsidP="000A1A66">
            <w:pPr>
              <w:jc w:val="right"/>
              <w:rPr>
                <w:sz w:val="20"/>
                <w:szCs w:val="20"/>
              </w:rPr>
            </w:pPr>
            <w:r>
              <w:rPr>
                <w:sz w:val="20"/>
                <w:szCs w:val="20"/>
              </w:rPr>
              <w:t>260,507</w:t>
            </w:r>
          </w:p>
        </w:tc>
        <w:tc>
          <w:tcPr>
            <w:tcW w:w="1122" w:type="dxa"/>
            <w:tcBorders>
              <w:top w:val="nil"/>
              <w:left w:val="nil"/>
              <w:bottom w:val="single" w:sz="4" w:space="0" w:color="auto"/>
              <w:right w:val="single" w:sz="4" w:space="0" w:color="auto"/>
            </w:tcBorders>
            <w:shd w:val="clear" w:color="auto" w:fill="auto"/>
            <w:noWrap/>
            <w:vAlign w:val="bottom"/>
          </w:tcPr>
          <w:p w:rsidR="00DE2A9F" w:rsidRPr="005D6654" w:rsidRDefault="00DE2A9F" w:rsidP="000A1A66">
            <w:pPr>
              <w:jc w:val="right"/>
              <w:rPr>
                <w:sz w:val="20"/>
                <w:szCs w:val="20"/>
              </w:rPr>
            </w:pPr>
            <w:r>
              <w:rPr>
                <w:sz w:val="20"/>
                <w:szCs w:val="20"/>
              </w:rPr>
              <w:t>260,507</w:t>
            </w:r>
          </w:p>
        </w:tc>
        <w:tc>
          <w:tcPr>
            <w:tcW w:w="1004" w:type="dxa"/>
            <w:gridSpan w:val="2"/>
            <w:tcBorders>
              <w:top w:val="nil"/>
              <w:left w:val="nil"/>
              <w:bottom w:val="single" w:sz="4" w:space="0" w:color="auto"/>
              <w:right w:val="single" w:sz="4" w:space="0" w:color="auto"/>
            </w:tcBorders>
            <w:shd w:val="clear" w:color="auto" w:fill="auto"/>
            <w:noWrap/>
            <w:vAlign w:val="bottom"/>
          </w:tcPr>
          <w:p w:rsidR="00DE2A9F" w:rsidRPr="00196A04" w:rsidRDefault="00DE2A9F" w:rsidP="006F1202">
            <w:pPr>
              <w:jc w:val="right"/>
              <w:rPr>
                <w:sz w:val="20"/>
                <w:szCs w:val="20"/>
              </w:rPr>
            </w:pPr>
            <w:r w:rsidRPr="00196A04">
              <w:rPr>
                <w:sz w:val="20"/>
                <w:szCs w:val="20"/>
              </w:rPr>
              <w:t>100</w:t>
            </w:r>
          </w:p>
        </w:tc>
      </w:tr>
      <w:tr w:rsidR="00A339D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A339DA" w:rsidRPr="00A925CB" w:rsidRDefault="00A339DA" w:rsidP="006F1202">
            <w:pPr>
              <w:rPr>
                <w:sz w:val="20"/>
                <w:szCs w:val="20"/>
              </w:rPr>
            </w:pPr>
            <w:r w:rsidRPr="00A925CB">
              <w:rPr>
                <w:sz w:val="20"/>
                <w:szCs w:val="20"/>
              </w:rPr>
              <w:t>Содержание и обслуживание казны поселения</w:t>
            </w:r>
          </w:p>
        </w:tc>
        <w:tc>
          <w:tcPr>
            <w:tcW w:w="456"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20310</w:t>
            </w:r>
          </w:p>
        </w:tc>
        <w:tc>
          <w:tcPr>
            <w:tcW w:w="533" w:type="dxa"/>
            <w:tcBorders>
              <w:top w:val="nil"/>
              <w:left w:val="nil"/>
              <w:bottom w:val="single" w:sz="4" w:space="0" w:color="auto"/>
              <w:right w:val="single" w:sz="4" w:space="0" w:color="auto"/>
            </w:tcBorders>
            <w:shd w:val="clear" w:color="auto" w:fill="auto"/>
            <w:noWrap/>
            <w:vAlign w:val="bottom"/>
          </w:tcPr>
          <w:p w:rsidR="00A339DA" w:rsidRPr="00A925CB" w:rsidRDefault="00A339DA"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A339DA" w:rsidRPr="00196A04" w:rsidRDefault="00A339DA" w:rsidP="00A339DA">
            <w:pPr>
              <w:jc w:val="right"/>
              <w:rPr>
                <w:sz w:val="20"/>
                <w:szCs w:val="20"/>
              </w:rPr>
            </w:pPr>
            <w:r>
              <w:rPr>
                <w:sz w:val="20"/>
                <w:szCs w:val="20"/>
              </w:rPr>
              <w:t>260,507</w:t>
            </w:r>
          </w:p>
        </w:tc>
        <w:tc>
          <w:tcPr>
            <w:tcW w:w="1122" w:type="dxa"/>
            <w:tcBorders>
              <w:top w:val="nil"/>
              <w:left w:val="nil"/>
              <w:bottom w:val="single" w:sz="4" w:space="0" w:color="auto"/>
              <w:right w:val="single" w:sz="4" w:space="0" w:color="auto"/>
            </w:tcBorders>
            <w:shd w:val="clear" w:color="auto" w:fill="auto"/>
            <w:noWrap/>
            <w:vAlign w:val="bottom"/>
          </w:tcPr>
          <w:p w:rsidR="00A339DA" w:rsidRPr="005D6654" w:rsidRDefault="00A339DA" w:rsidP="00A339DA">
            <w:pPr>
              <w:jc w:val="right"/>
              <w:rPr>
                <w:sz w:val="20"/>
                <w:szCs w:val="20"/>
              </w:rPr>
            </w:pPr>
            <w:r>
              <w:rPr>
                <w:sz w:val="20"/>
                <w:szCs w:val="20"/>
              </w:rPr>
              <w:t>260,507</w:t>
            </w:r>
          </w:p>
        </w:tc>
        <w:tc>
          <w:tcPr>
            <w:tcW w:w="1004" w:type="dxa"/>
            <w:gridSpan w:val="2"/>
            <w:tcBorders>
              <w:top w:val="nil"/>
              <w:left w:val="nil"/>
              <w:bottom w:val="single" w:sz="4" w:space="0" w:color="auto"/>
              <w:right w:val="single" w:sz="4" w:space="0" w:color="auto"/>
            </w:tcBorders>
            <w:shd w:val="clear" w:color="auto" w:fill="auto"/>
            <w:noWrap/>
            <w:vAlign w:val="bottom"/>
          </w:tcPr>
          <w:p w:rsidR="00A339DA" w:rsidRPr="00196A04" w:rsidRDefault="00A339DA" w:rsidP="001656D0">
            <w:pPr>
              <w:jc w:val="right"/>
              <w:rPr>
                <w:sz w:val="20"/>
                <w:szCs w:val="20"/>
              </w:rPr>
            </w:pPr>
            <w:r w:rsidRPr="00196A04">
              <w:rPr>
                <w:sz w:val="20"/>
                <w:szCs w:val="20"/>
              </w:rPr>
              <w:t>100</w:t>
            </w:r>
          </w:p>
        </w:tc>
      </w:tr>
      <w:tr w:rsidR="00A339D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A339DA" w:rsidRPr="00A925CB" w:rsidRDefault="00A339DA" w:rsidP="006F1202">
            <w:pPr>
              <w:rPr>
                <w:sz w:val="20"/>
                <w:szCs w:val="20"/>
              </w:rPr>
            </w:pPr>
            <w:r w:rsidRPr="00A925CB">
              <w:rPr>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20310</w:t>
            </w:r>
          </w:p>
        </w:tc>
        <w:tc>
          <w:tcPr>
            <w:tcW w:w="533" w:type="dxa"/>
            <w:tcBorders>
              <w:top w:val="nil"/>
              <w:left w:val="nil"/>
              <w:bottom w:val="single" w:sz="4" w:space="0" w:color="auto"/>
              <w:right w:val="single" w:sz="4" w:space="0" w:color="auto"/>
            </w:tcBorders>
            <w:shd w:val="clear" w:color="auto" w:fill="auto"/>
            <w:noWrap/>
            <w:vAlign w:val="bottom"/>
          </w:tcPr>
          <w:p w:rsidR="00A339DA" w:rsidRPr="00A925CB" w:rsidRDefault="00A339DA"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A339DA" w:rsidRPr="00196A04" w:rsidRDefault="00A339DA" w:rsidP="00A339DA">
            <w:pPr>
              <w:jc w:val="right"/>
              <w:rPr>
                <w:sz w:val="20"/>
                <w:szCs w:val="20"/>
              </w:rPr>
            </w:pPr>
            <w:r>
              <w:rPr>
                <w:sz w:val="20"/>
                <w:szCs w:val="20"/>
              </w:rPr>
              <w:t>260,507</w:t>
            </w:r>
          </w:p>
        </w:tc>
        <w:tc>
          <w:tcPr>
            <w:tcW w:w="1122" w:type="dxa"/>
            <w:tcBorders>
              <w:top w:val="nil"/>
              <w:left w:val="nil"/>
              <w:bottom w:val="single" w:sz="4" w:space="0" w:color="auto"/>
              <w:right w:val="single" w:sz="4" w:space="0" w:color="auto"/>
            </w:tcBorders>
            <w:shd w:val="clear" w:color="auto" w:fill="auto"/>
            <w:noWrap/>
            <w:vAlign w:val="bottom"/>
          </w:tcPr>
          <w:p w:rsidR="00A339DA" w:rsidRPr="005D6654" w:rsidRDefault="00A339DA" w:rsidP="00A339DA">
            <w:pPr>
              <w:jc w:val="right"/>
              <w:rPr>
                <w:sz w:val="20"/>
                <w:szCs w:val="20"/>
              </w:rPr>
            </w:pPr>
            <w:r>
              <w:rPr>
                <w:sz w:val="20"/>
                <w:szCs w:val="20"/>
              </w:rPr>
              <w:t>260,507</w:t>
            </w:r>
          </w:p>
        </w:tc>
        <w:tc>
          <w:tcPr>
            <w:tcW w:w="1004" w:type="dxa"/>
            <w:gridSpan w:val="2"/>
            <w:tcBorders>
              <w:top w:val="nil"/>
              <w:left w:val="nil"/>
              <w:bottom w:val="single" w:sz="4" w:space="0" w:color="auto"/>
              <w:right w:val="single" w:sz="4" w:space="0" w:color="auto"/>
            </w:tcBorders>
            <w:shd w:val="clear" w:color="auto" w:fill="auto"/>
            <w:noWrap/>
            <w:vAlign w:val="bottom"/>
          </w:tcPr>
          <w:p w:rsidR="00A339DA" w:rsidRPr="00196A04" w:rsidRDefault="00A339DA" w:rsidP="001656D0">
            <w:pPr>
              <w:jc w:val="right"/>
              <w:rPr>
                <w:sz w:val="20"/>
                <w:szCs w:val="20"/>
              </w:rPr>
            </w:pPr>
            <w:r w:rsidRPr="00196A04">
              <w:rPr>
                <w:sz w:val="20"/>
                <w:szCs w:val="20"/>
              </w:rPr>
              <w:t>100</w:t>
            </w:r>
          </w:p>
        </w:tc>
      </w:tr>
      <w:tr w:rsidR="00A339D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A339DA" w:rsidRPr="00A925CB" w:rsidRDefault="00A339DA"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A339DA" w:rsidRPr="00A925CB" w:rsidRDefault="00A339D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A339DA" w:rsidRPr="00A925CB" w:rsidRDefault="00A339DA" w:rsidP="006F1202">
            <w:pPr>
              <w:jc w:val="center"/>
              <w:rPr>
                <w:sz w:val="20"/>
                <w:szCs w:val="20"/>
              </w:rPr>
            </w:pPr>
            <w:r w:rsidRPr="00A925CB">
              <w:rPr>
                <w:sz w:val="20"/>
                <w:szCs w:val="20"/>
              </w:rPr>
              <w:t>20310</w:t>
            </w:r>
          </w:p>
        </w:tc>
        <w:tc>
          <w:tcPr>
            <w:tcW w:w="533" w:type="dxa"/>
            <w:tcBorders>
              <w:top w:val="nil"/>
              <w:left w:val="nil"/>
              <w:bottom w:val="single" w:sz="4" w:space="0" w:color="auto"/>
              <w:right w:val="single" w:sz="4" w:space="0" w:color="auto"/>
            </w:tcBorders>
            <w:shd w:val="clear" w:color="auto" w:fill="auto"/>
            <w:noWrap/>
            <w:vAlign w:val="bottom"/>
          </w:tcPr>
          <w:p w:rsidR="00A339DA" w:rsidRPr="00A925CB" w:rsidRDefault="00A339DA"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A339DA" w:rsidRPr="00196A04" w:rsidRDefault="00A339DA" w:rsidP="00A339DA">
            <w:pPr>
              <w:jc w:val="right"/>
              <w:rPr>
                <w:sz w:val="20"/>
                <w:szCs w:val="20"/>
              </w:rPr>
            </w:pPr>
            <w:r>
              <w:rPr>
                <w:sz w:val="20"/>
                <w:szCs w:val="20"/>
              </w:rPr>
              <w:t>260,507</w:t>
            </w:r>
          </w:p>
        </w:tc>
        <w:tc>
          <w:tcPr>
            <w:tcW w:w="1122" w:type="dxa"/>
            <w:tcBorders>
              <w:top w:val="nil"/>
              <w:left w:val="nil"/>
              <w:bottom w:val="single" w:sz="4" w:space="0" w:color="auto"/>
              <w:right w:val="single" w:sz="4" w:space="0" w:color="auto"/>
            </w:tcBorders>
            <w:shd w:val="clear" w:color="auto" w:fill="auto"/>
            <w:noWrap/>
            <w:vAlign w:val="bottom"/>
          </w:tcPr>
          <w:p w:rsidR="00A339DA" w:rsidRPr="005D6654" w:rsidRDefault="00A339DA" w:rsidP="00A339DA">
            <w:pPr>
              <w:jc w:val="right"/>
              <w:rPr>
                <w:sz w:val="20"/>
                <w:szCs w:val="20"/>
              </w:rPr>
            </w:pPr>
            <w:r>
              <w:rPr>
                <w:sz w:val="20"/>
                <w:szCs w:val="20"/>
              </w:rPr>
              <w:t>260,507</w:t>
            </w:r>
          </w:p>
        </w:tc>
        <w:tc>
          <w:tcPr>
            <w:tcW w:w="1004" w:type="dxa"/>
            <w:gridSpan w:val="2"/>
            <w:tcBorders>
              <w:top w:val="nil"/>
              <w:left w:val="nil"/>
              <w:bottom w:val="single" w:sz="4" w:space="0" w:color="auto"/>
              <w:right w:val="single" w:sz="4" w:space="0" w:color="auto"/>
            </w:tcBorders>
            <w:shd w:val="clear" w:color="auto" w:fill="auto"/>
            <w:noWrap/>
            <w:vAlign w:val="bottom"/>
          </w:tcPr>
          <w:p w:rsidR="00A339DA" w:rsidRPr="00196A04" w:rsidRDefault="00A339DA" w:rsidP="001656D0">
            <w:pPr>
              <w:jc w:val="right"/>
              <w:rPr>
                <w:sz w:val="20"/>
                <w:szCs w:val="20"/>
              </w:rPr>
            </w:pPr>
            <w:r w:rsidRPr="00196A04">
              <w:rPr>
                <w:sz w:val="20"/>
                <w:szCs w:val="20"/>
              </w:rPr>
              <w:t>100</w:t>
            </w:r>
          </w:p>
        </w:tc>
      </w:tr>
      <w:tr w:rsidR="00254084"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254084" w:rsidRPr="00A925CB" w:rsidRDefault="00254084"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254084" w:rsidRPr="00A925CB" w:rsidRDefault="00254084"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254084" w:rsidRPr="00A925CB" w:rsidRDefault="00254084"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254084" w:rsidRPr="00A925CB" w:rsidRDefault="00254084" w:rsidP="006F1202">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254084" w:rsidRPr="00A925CB" w:rsidRDefault="00254084"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254084" w:rsidRPr="00A925CB" w:rsidRDefault="00254084"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254084" w:rsidRPr="00A925CB" w:rsidRDefault="00254084" w:rsidP="006F1202">
            <w:pPr>
              <w:jc w:val="center"/>
              <w:rPr>
                <w:sz w:val="20"/>
                <w:szCs w:val="20"/>
              </w:rPr>
            </w:pPr>
            <w:r w:rsidRPr="00A925CB">
              <w:rPr>
                <w:sz w:val="20"/>
                <w:szCs w:val="20"/>
              </w:rPr>
              <w:t>20310</w:t>
            </w:r>
          </w:p>
        </w:tc>
        <w:tc>
          <w:tcPr>
            <w:tcW w:w="533" w:type="dxa"/>
            <w:tcBorders>
              <w:top w:val="nil"/>
              <w:left w:val="nil"/>
              <w:bottom w:val="single" w:sz="4" w:space="0" w:color="auto"/>
              <w:right w:val="single" w:sz="4" w:space="0" w:color="auto"/>
            </w:tcBorders>
            <w:shd w:val="clear" w:color="auto" w:fill="auto"/>
            <w:noWrap/>
            <w:vAlign w:val="bottom"/>
          </w:tcPr>
          <w:p w:rsidR="00254084" w:rsidRPr="00A925CB" w:rsidRDefault="00254084"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254084" w:rsidRPr="00196A04" w:rsidRDefault="00310712" w:rsidP="006F1202">
            <w:pPr>
              <w:jc w:val="right"/>
              <w:rPr>
                <w:sz w:val="20"/>
                <w:szCs w:val="20"/>
              </w:rPr>
            </w:pPr>
            <w:r>
              <w:rPr>
                <w:sz w:val="20"/>
                <w:szCs w:val="20"/>
              </w:rPr>
              <w:t>1</w:t>
            </w:r>
            <w:r w:rsidR="00A339DA">
              <w:rPr>
                <w:sz w:val="20"/>
                <w:szCs w:val="20"/>
              </w:rPr>
              <w:t>60,507</w:t>
            </w:r>
          </w:p>
        </w:tc>
        <w:tc>
          <w:tcPr>
            <w:tcW w:w="1122" w:type="dxa"/>
            <w:tcBorders>
              <w:top w:val="nil"/>
              <w:left w:val="nil"/>
              <w:bottom w:val="single" w:sz="4" w:space="0" w:color="auto"/>
              <w:right w:val="single" w:sz="4" w:space="0" w:color="auto"/>
            </w:tcBorders>
            <w:shd w:val="clear" w:color="auto" w:fill="auto"/>
            <w:noWrap/>
            <w:vAlign w:val="bottom"/>
          </w:tcPr>
          <w:p w:rsidR="00254084" w:rsidRPr="005D6654" w:rsidRDefault="00310712" w:rsidP="00333CE0">
            <w:pPr>
              <w:jc w:val="right"/>
              <w:rPr>
                <w:sz w:val="20"/>
                <w:szCs w:val="20"/>
              </w:rPr>
            </w:pPr>
            <w:r>
              <w:rPr>
                <w:sz w:val="20"/>
                <w:szCs w:val="20"/>
              </w:rPr>
              <w:t>1</w:t>
            </w:r>
            <w:r w:rsidR="00A339DA">
              <w:rPr>
                <w:sz w:val="20"/>
                <w:szCs w:val="20"/>
              </w:rPr>
              <w:t>60,507</w:t>
            </w:r>
          </w:p>
        </w:tc>
        <w:tc>
          <w:tcPr>
            <w:tcW w:w="1004" w:type="dxa"/>
            <w:gridSpan w:val="2"/>
            <w:tcBorders>
              <w:top w:val="nil"/>
              <w:left w:val="nil"/>
              <w:bottom w:val="single" w:sz="4" w:space="0" w:color="auto"/>
              <w:right w:val="single" w:sz="4" w:space="0" w:color="auto"/>
            </w:tcBorders>
            <w:shd w:val="clear" w:color="auto" w:fill="auto"/>
            <w:noWrap/>
            <w:vAlign w:val="bottom"/>
          </w:tcPr>
          <w:p w:rsidR="00254084" w:rsidRPr="00196A04" w:rsidRDefault="00254084"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8F7A6B" w:rsidRPr="00A925CB" w:rsidRDefault="008F7A6B" w:rsidP="004C3A02">
            <w:pPr>
              <w:rPr>
                <w:sz w:val="20"/>
                <w:szCs w:val="20"/>
              </w:rPr>
            </w:pPr>
            <w:r w:rsidRPr="00A925CB">
              <w:rPr>
                <w:sz w:val="20"/>
                <w:szCs w:val="20"/>
              </w:rPr>
              <w:t xml:space="preserve">Закупка товаров, работ и услуг </w:t>
            </w:r>
            <w:r>
              <w:rPr>
                <w:sz w:val="20"/>
                <w:szCs w:val="20"/>
              </w:rPr>
              <w:t xml:space="preserve"> в целях капиталь</w:t>
            </w:r>
            <w:r w:rsidR="004C3A02">
              <w:rPr>
                <w:sz w:val="20"/>
                <w:szCs w:val="20"/>
              </w:rPr>
              <w:t>но</w:t>
            </w:r>
            <w:r>
              <w:rPr>
                <w:sz w:val="20"/>
                <w:szCs w:val="20"/>
              </w:rPr>
              <w:t>го ремонта</w:t>
            </w:r>
            <w:r w:rsidR="004C3A02">
              <w:rPr>
                <w:sz w:val="20"/>
                <w:szCs w:val="20"/>
              </w:rPr>
              <w:t xml:space="preserve"> </w:t>
            </w:r>
            <w:r w:rsidRPr="00A925CB">
              <w:rPr>
                <w:sz w:val="20"/>
                <w:szCs w:val="20"/>
              </w:rPr>
              <w:t>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8F7A6B" w:rsidRPr="00A925CB" w:rsidRDefault="008F7A6B" w:rsidP="000A1A66">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8F7A6B" w:rsidRPr="00A925CB" w:rsidRDefault="008F7A6B"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8F7A6B" w:rsidRPr="00A925CB" w:rsidRDefault="008F7A6B"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8F7A6B" w:rsidRPr="00A925CB" w:rsidRDefault="008F7A6B"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8F7A6B" w:rsidRPr="00A925CB" w:rsidRDefault="008F7A6B"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8F7A6B" w:rsidRPr="00A925CB" w:rsidRDefault="008F7A6B" w:rsidP="000A1A66">
            <w:pPr>
              <w:jc w:val="center"/>
              <w:rPr>
                <w:sz w:val="20"/>
                <w:szCs w:val="20"/>
              </w:rPr>
            </w:pPr>
            <w:r w:rsidRPr="00A925CB">
              <w:rPr>
                <w:sz w:val="20"/>
                <w:szCs w:val="20"/>
              </w:rPr>
              <w:t>20310</w:t>
            </w:r>
          </w:p>
        </w:tc>
        <w:tc>
          <w:tcPr>
            <w:tcW w:w="533" w:type="dxa"/>
            <w:tcBorders>
              <w:top w:val="nil"/>
              <w:left w:val="nil"/>
              <w:bottom w:val="single" w:sz="4" w:space="0" w:color="auto"/>
              <w:right w:val="single" w:sz="4" w:space="0" w:color="auto"/>
            </w:tcBorders>
            <w:shd w:val="clear" w:color="auto" w:fill="auto"/>
            <w:noWrap/>
            <w:vAlign w:val="bottom"/>
          </w:tcPr>
          <w:p w:rsidR="008F7A6B" w:rsidRPr="00A925CB" w:rsidRDefault="008F7A6B" w:rsidP="008F7A6B">
            <w:pPr>
              <w:rPr>
                <w:sz w:val="20"/>
                <w:szCs w:val="20"/>
              </w:rPr>
            </w:pPr>
            <w:r w:rsidRPr="00A925CB">
              <w:rPr>
                <w:sz w:val="20"/>
                <w:szCs w:val="20"/>
              </w:rPr>
              <w:t>24</w:t>
            </w:r>
            <w:r>
              <w:rPr>
                <w:sz w:val="20"/>
                <w:szCs w:val="20"/>
              </w:rPr>
              <w:t>3</w:t>
            </w:r>
          </w:p>
        </w:tc>
        <w:tc>
          <w:tcPr>
            <w:tcW w:w="1134" w:type="dxa"/>
            <w:tcBorders>
              <w:top w:val="nil"/>
              <w:left w:val="nil"/>
              <w:bottom w:val="single" w:sz="4" w:space="0" w:color="auto"/>
              <w:right w:val="single" w:sz="4" w:space="0" w:color="auto"/>
            </w:tcBorders>
            <w:shd w:val="clear" w:color="auto" w:fill="auto"/>
            <w:noWrap/>
            <w:vAlign w:val="bottom"/>
          </w:tcPr>
          <w:p w:rsidR="008F7A6B" w:rsidRDefault="008F7A6B" w:rsidP="006F1202">
            <w:pPr>
              <w:jc w:val="right"/>
              <w:rPr>
                <w:sz w:val="20"/>
                <w:szCs w:val="20"/>
              </w:rPr>
            </w:pPr>
            <w:r>
              <w:rPr>
                <w:sz w:val="20"/>
                <w:szCs w:val="20"/>
              </w:rPr>
              <w:t>100,000</w:t>
            </w:r>
          </w:p>
        </w:tc>
        <w:tc>
          <w:tcPr>
            <w:tcW w:w="1122" w:type="dxa"/>
            <w:tcBorders>
              <w:top w:val="nil"/>
              <w:left w:val="nil"/>
              <w:bottom w:val="single" w:sz="4" w:space="0" w:color="auto"/>
              <w:right w:val="single" w:sz="4" w:space="0" w:color="auto"/>
            </w:tcBorders>
            <w:shd w:val="clear" w:color="auto" w:fill="auto"/>
            <w:noWrap/>
            <w:vAlign w:val="bottom"/>
          </w:tcPr>
          <w:p w:rsidR="008F7A6B" w:rsidRDefault="008F7A6B" w:rsidP="00333CE0">
            <w:pPr>
              <w:jc w:val="right"/>
              <w:rPr>
                <w:sz w:val="20"/>
                <w:szCs w:val="20"/>
              </w:rPr>
            </w:pPr>
            <w:r>
              <w:rPr>
                <w:sz w:val="20"/>
                <w:szCs w:val="20"/>
              </w:rPr>
              <w:t>100,000</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8F7A6B" w:rsidRPr="00A925CB" w:rsidRDefault="008F7A6B" w:rsidP="006F1202">
            <w:pPr>
              <w:rPr>
                <w:color w:val="000000"/>
                <w:sz w:val="20"/>
                <w:szCs w:val="20"/>
              </w:rPr>
            </w:pPr>
            <w:r w:rsidRPr="00A925CB">
              <w:rPr>
                <w:color w:val="000000"/>
                <w:sz w:val="20"/>
                <w:szCs w:val="20"/>
              </w:rPr>
              <w:t xml:space="preserve">Муниципальная  программа «Обеспечение коммунальными услугами населения  </w:t>
            </w:r>
            <w:r w:rsidRPr="00A925CB">
              <w:rPr>
                <w:sz w:val="20"/>
                <w:szCs w:val="20"/>
              </w:rPr>
              <w:t>рабочего поселка Евлашево</w:t>
            </w:r>
            <w:r w:rsidRPr="00A925CB">
              <w:rPr>
                <w:bCs/>
                <w:sz w:val="20"/>
                <w:szCs w:val="20"/>
              </w:rPr>
              <w:t xml:space="preserve"> </w:t>
            </w:r>
            <w:r w:rsidRPr="00A925CB">
              <w:rPr>
                <w:color w:val="000000"/>
                <w:sz w:val="20"/>
                <w:szCs w:val="20"/>
              </w:rPr>
              <w:t>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8F7A6B" w:rsidRPr="00A925CB" w:rsidRDefault="008F7A6B"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8F7A6B" w:rsidRPr="00196A04" w:rsidRDefault="008F7A6B" w:rsidP="00B02A6E">
            <w:pPr>
              <w:jc w:val="right"/>
              <w:rPr>
                <w:sz w:val="20"/>
                <w:szCs w:val="20"/>
              </w:rPr>
            </w:pPr>
            <w:r>
              <w:rPr>
                <w:sz w:val="20"/>
                <w:szCs w:val="20"/>
              </w:rPr>
              <w:t>2 631,390</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8F7A6B" w:rsidP="00B02A6E">
            <w:pPr>
              <w:jc w:val="right"/>
              <w:rPr>
                <w:sz w:val="20"/>
                <w:szCs w:val="20"/>
              </w:rPr>
            </w:pPr>
            <w:r>
              <w:rPr>
                <w:sz w:val="20"/>
                <w:szCs w:val="20"/>
              </w:rPr>
              <w:t>2595,102</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Pr>
                <w:sz w:val="20"/>
                <w:szCs w:val="20"/>
              </w:rPr>
              <w:t>98,6</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8F7A6B" w:rsidRPr="00A925CB" w:rsidRDefault="008F7A6B" w:rsidP="006F1202">
            <w:pPr>
              <w:rPr>
                <w:color w:val="000000"/>
                <w:sz w:val="20"/>
                <w:szCs w:val="20"/>
              </w:rPr>
            </w:pPr>
            <w:r w:rsidRPr="00A925CB">
              <w:rPr>
                <w:color w:val="000000"/>
                <w:sz w:val="20"/>
                <w:szCs w:val="20"/>
              </w:rPr>
              <w:t xml:space="preserve">Подпрограмма «Строительство, капитальный ремонт и содержание инженерной инфраструктуры в </w:t>
            </w:r>
            <w:r w:rsidRPr="00A925CB">
              <w:rPr>
                <w:sz w:val="20"/>
                <w:szCs w:val="20"/>
              </w:rPr>
              <w:t>рабочем поселке Евлашево</w:t>
            </w:r>
            <w:r w:rsidRPr="00A925CB">
              <w:rPr>
                <w:bCs/>
                <w:sz w:val="20"/>
                <w:szCs w:val="20"/>
              </w:rPr>
              <w:t xml:space="preserve"> </w:t>
            </w:r>
            <w:r w:rsidRPr="00A925CB">
              <w:rPr>
                <w:color w:val="000000"/>
                <w:sz w:val="20"/>
                <w:szCs w:val="20"/>
              </w:rPr>
              <w:t xml:space="preserve">Кузнецкого </w:t>
            </w:r>
            <w:r w:rsidRPr="00A925CB">
              <w:rPr>
                <w:color w:val="000000"/>
                <w:sz w:val="20"/>
                <w:szCs w:val="20"/>
              </w:rPr>
              <w:lastRenderedPageBreak/>
              <w:t>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lastRenderedPageBreak/>
              <w:t>05</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8F7A6B" w:rsidRPr="00A925CB" w:rsidRDefault="008F7A6B"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8F7A6B" w:rsidRPr="00196A04" w:rsidRDefault="008F7A6B" w:rsidP="00571F52">
            <w:pPr>
              <w:jc w:val="right"/>
              <w:rPr>
                <w:sz w:val="20"/>
                <w:szCs w:val="20"/>
              </w:rPr>
            </w:pPr>
            <w:r>
              <w:rPr>
                <w:sz w:val="20"/>
                <w:szCs w:val="20"/>
              </w:rPr>
              <w:t>2 603,514</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8F7A6B" w:rsidP="005C66A6">
            <w:pPr>
              <w:jc w:val="right"/>
              <w:rPr>
                <w:sz w:val="20"/>
                <w:szCs w:val="20"/>
              </w:rPr>
            </w:pPr>
            <w:r>
              <w:rPr>
                <w:sz w:val="20"/>
                <w:szCs w:val="20"/>
              </w:rPr>
              <w:t>2 567,226</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Pr>
                <w:sz w:val="20"/>
                <w:szCs w:val="20"/>
              </w:rPr>
              <w:t>98,6</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8F7A6B" w:rsidRPr="00A925CB" w:rsidRDefault="008F7A6B" w:rsidP="006F1202">
            <w:pPr>
              <w:rPr>
                <w:color w:val="000000"/>
                <w:sz w:val="20"/>
                <w:szCs w:val="20"/>
              </w:rPr>
            </w:pPr>
            <w:r w:rsidRPr="00A925CB">
              <w:rPr>
                <w:color w:val="000000"/>
                <w:sz w:val="20"/>
                <w:szCs w:val="20"/>
              </w:rPr>
              <w:lastRenderedPageBreak/>
              <w:t>Расходы на строительство и модернизацию сетей и сооружений водоснабжения в населенных пунктах Пензенской области ("Чистая вода" местный бюджет)</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right"/>
              <w:rPr>
                <w:sz w:val="20"/>
                <w:szCs w:val="20"/>
              </w:rPr>
            </w:pPr>
            <w:r w:rsidRPr="00A925CB">
              <w:rPr>
                <w:sz w:val="20"/>
                <w:szCs w:val="20"/>
              </w:rPr>
              <w:t>65140</w:t>
            </w:r>
          </w:p>
        </w:tc>
        <w:tc>
          <w:tcPr>
            <w:tcW w:w="533" w:type="dxa"/>
            <w:tcBorders>
              <w:top w:val="nil"/>
              <w:left w:val="nil"/>
              <w:bottom w:val="single" w:sz="4" w:space="0" w:color="auto"/>
              <w:right w:val="single" w:sz="4" w:space="0" w:color="auto"/>
            </w:tcBorders>
            <w:shd w:val="clear" w:color="auto" w:fill="auto"/>
            <w:noWrap/>
            <w:vAlign w:val="bottom"/>
            <w:hideMark/>
          </w:tcPr>
          <w:p w:rsidR="008F7A6B" w:rsidRPr="00A925CB" w:rsidRDefault="008F7A6B" w:rsidP="006F1202">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8F7A6B" w:rsidRPr="00196A04" w:rsidRDefault="008F7A6B" w:rsidP="00DE2A9F">
            <w:pPr>
              <w:jc w:val="right"/>
              <w:rPr>
                <w:sz w:val="20"/>
                <w:szCs w:val="20"/>
              </w:rPr>
            </w:pPr>
            <w:r w:rsidRPr="00196A04">
              <w:rPr>
                <w:sz w:val="20"/>
                <w:szCs w:val="20"/>
              </w:rPr>
              <w:t>1</w:t>
            </w:r>
            <w:r>
              <w:rPr>
                <w:sz w:val="20"/>
                <w:szCs w:val="20"/>
              </w:rPr>
              <w:t> 485,634</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8F7A6B" w:rsidP="00DE2A9F">
            <w:pPr>
              <w:jc w:val="right"/>
              <w:rPr>
                <w:sz w:val="20"/>
                <w:szCs w:val="20"/>
              </w:rPr>
            </w:pPr>
            <w:r w:rsidRPr="005D6654">
              <w:rPr>
                <w:sz w:val="20"/>
                <w:szCs w:val="20"/>
              </w:rPr>
              <w:t>1</w:t>
            </w:r>
            <w:r>
              <w:rPr>
                <w:sz w:val="20"/>
                <w:szCs w:val="20"/>
              </w:rPr>
              <w:t> 449,346</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sidRPr="00196A04">
              <w:rPr>
                <w:sz w:val="20"/>
                <w:szCs w:val="20"/>
              </w:rPr>
              <w:t>99,3</w:t>
            </w:r>
          </w:p>
        </w:tc>
      </w:tr>
      <w:tr w:rsidR="003C4621" w:rsidRPr="00A925CB" w:rsidTr="003C4621">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3C4621" w:rsidRPr="00A925CB" w:rsidRDefault="003C4621" w:rsidP="006F1202">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3C4621" w:rsidRPr="00A925CB" w:rsidRDefault="003C4621"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3C4621" w:rsidRPr="00A925CB" w:rsidRDefault="003C4621"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3C4621" w:rsidRPr="00A925CB" w:rsidRDefault="003C4621"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3C4621" w:rsidRPr="00A925CB" w:rsidRDefault="003C4621" w:rsidP="006F1202">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3C4621" w:rsidRPr="00A925CB" w:rsidRDefault="003C4621"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3C4621" w:rsidRPr="00A925CB" w:rsidRDefault="003C4621" w:rsidP="006F1202">
            <w:pPr>
              <w:jc w:val="right"/>
              <w:rPr>
                <w:sz w:val="20"/>
                <w:szCs w:val="20"/>
              </w:rPr>
            </w:pPr>
            <w:r w:rsidRPr="00A925CB">
              <w:rPr>
                <w:sz w:val="20"/>
                <w:szCs w:val="20"/>
              </w:rPr>
              <w:t>65140</w:t>
            </w:r>
          </w:p>
        </w:tc>
        <w:tc>
          <w:tcPr>
            <w:tcW w:w="533" w:type="dxa"/>
            <w:tcBorders>
              <w:top w:val="nil"/>
              <w:left w:val="nil"/>
              <w:bottom w:val="single" w:sz="4" w:space="0" w:color="auto"/>
              <w:right w:val="single" w:sz="4" w:space="0" w:color="auto"/>
            </w:tcBorders>
            <w:shd w:val="clear" w:color="auto" w:fill="auto"/>
            <w:noWrap/>
            <w:vAlign w:val="bottom"/>
            <w:hideMark/>
          </w:tcPr>
          <w:p w:rsidR="003C4621" w:rsidRPr="00A925CB" w:rsidRDefault="003C4621" w:rsidP="006F1202">
            <w:pPr>
              <w:rPr>
                <w:sz w:val="20"/>
                <w:szCs w:val="20"/>
                <w:lang w:val="en-US"/>
              </w:rPr>
            </w:pPr>
            <w:r w:rsidRPr="00A925CB">
              <w:rPr>
                <w:sz w:val="20"/>
                <w:szCs w:val="20"/>
                <w:lang w:val="en-US"/>
              </w:rPr>
              <w:t>200</w:t>
            </w:r>
          </w:p>
        </w:tc>
        <w:tc>
          <w:tcPr>
            <w:tcW w:w="1134" w:type="dxa"/>
            <w:tcBorders>
              <w:top w:val="nil"/>
              <w:left w:val="nil"/>
              <w:bottom w:val="single" w:sz="4" w:space="0" w:color="auto"/>
              <w:right w:val="single" w:sz="4" w:space="0" w:color="auto"/>
            </w:tcBorders>
            <w:shd w:val="clear" w:color="auto" w:fill="auto"/>
            <w:noWrap/>
            <w:vAlign w:val="bottom"/>
            <w:hideMark/>
          </w:tcPr>
          <w:p w:rsidR="003C4621" w:rsidRPr="00196A04" w:rsidRDefault="003C4621" w:rsidP="000A1A66">
            <w:pPr>
              <w:jc w:val="right"/>
              <w:rPr>
                <w:sz w:val="20"/>
                <w:szCs w:val="20"/>
              </w:rPr>
            </w:pPr>
            <w:r w:rsidRPr="00196A04">
              <w:rPr>
                <w:sz w:val="20"/>
                <w:szCs w:val="20"/>
              </w:rPr>
              <w:t>1</w:t>
            </w:r>
            <w:r>
              <w:rPr>
                <w:sz w:val="20"/>
                <w:szCs w:val="20"/>
              </w:rPr>
              <w:t> 485,634</w:t>
            </w:r>
          </w:p>
        </w:tc>
        <w:tc>
          <w:tcPr>
            <w:tcW w:w="1122" w:type="dxa"/>
            <w:tcBorders>
              <w:top w:val="nil"/>
              <w:left w:val="nil"/>
              <w:bottom w:val="single" w:sz="4" w:space="0" w:color="auto"/>
              <w:right w:val="single" w:sz="4" w:space="0" w:color="auto"/>
            </w:tcBorders>
            <w:shd w:val="clear" w:color="auto" w:fill="auto"/>
            <w:noWrap/>
            <w:vAlign w:val="bottom"/>
          </w:tcPr>
          <w:p w:rsidR="003C4621" w:rsidRPr="005D6654" w:rsidRDefault="003C4621" w:rsidP="000A1A66">
            <w:pPr>
              <w:jc w:val="right"/>
              <w:rPr>
                <w:sz w:val="20"/>
                <w:szCs w:val="20"/>
              </w:rPr>
            </w:pPr>
            <w:r w:rsidRPr="005D6654">
              <w:rPr>
                <w:sz w:val="20"/>
                <w:szCs w:val="20"/>
              </w:rPr>
              <w:t>1</w:t>
            </w:r>
            <w:r>
              <w:rPr>
                <w:sz w:val="20"/>
                <w:szCs w:val="20"/>
              </w:rPr>
              <w:t> 449,346</w:t>
            </w:r>
          </w:p>
        </w:tc>
        <w:tc>
          <w:tcPr>
            <w:tcW w:w="1004" w:type="dxa"/>
            <w:gridSpan w:val="2"/>
            <w:tcBorders>
              <w:top w:val="nil"/>
              <w:left w:val="nil"/>
              <w:bottom w:val="single" w:sz="4" w:space="0" w:color="auto"/>
              <w:right w:val="single" w:sz="4" w:space="0" w:color="auto"/>
            </w:tcBorders>
            <w:shd w:val="clear" w:color="auto" w:fill="auto"/>
            <w:noWrap/>
            <w:vAlign w:val="bottom"/>
          </w:tcPr>
          <w:p w:rsidR="003C4621" w:rsidRDefault="003C4621" w:rsidP="003C4621">
            <w:pPr>
              <w:jc w:val="right"/>
            </w:pPr>
            <w:r w:rsidRPr="00BE11A2">
              <w:rPr>
                <w:sz w:val="20"/>
                <w:szCs w:val="20"/>
              </w:rPr>
              <w:t>99,3</w:t>
            </w:r>
          </w:p>
        </w:tc>
      </w:tr>
      <w:tr w:rsidR="003C4621" w:rsidRPr="00A925CB" w:rsidTr="003C4621">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3C4621" w:rsidRPr="00A925CB" w:rsidRDefault="003C4621"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3C4621" w:rsidRPr="00A925CB" w:rsidRDefault="003C4621"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3C4621" w:rsidRPr="00A925CB" w:rsidRDefault="003C4621"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3C4621" w:rsidRPr="00A925CB" w:rsidRDefault="003C4621"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3C4621" w:rsidRPr="00A925CB" w:rsidRDefault="003C4621" w:rsidP="006F1202">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3C4621" w:rsidRPr="00A925CB" w:rsidRDefault="003C4621"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3C4621" w:rsidRPr="00A925CB" w:rsidRDefault="003C4621" w:rsidP="006F1202">
            <w:pPr>
              <w:jc w:val="right"/>
              <w:rPr>
                <w:sz w:val="20"/>
                <w:szCs w:val="20"/>
              </w:rPr>
            </w:pPr>
            <w:r w:rsidRPr="00A925CB">
              <w:rPr>
                <w:sz w:val="20"/>
                <w:szCs w:val="20"/>
              </w:rPr>
              <w:t>65140</w:t>
            </w:r>
          </w:p>
        </w:tc>
        <w:tc>
          <w:tcPr>
            <w:tcW w:w="533" w:type="dxa"/>
            <w:tcBorders>
              <w:top w:val="nil"/>
              <w:left w:val="nil"/>
              <w:bottom w:val="single" w:sz="4" w:space="0" w:color="auto"/>
              <w:right w:val="single" w:sz="4" w:space="0" w:color="auto"/>
            </w:tcBorders>
            <w:shd w:val="clear" w:color="auto" w:fill="auto"/>
            <w:noWrap/>
            <w:vAlign w:val="bottom"/>
            <w:hideMark/>
          </w:tcPr>
          <w:p w:rsidR="003C4621" w:rsidRPr="00A925CB" w:rsidRDefault="003C4621" w:rsidP="006F1202">
            <w:pPr>
              <w:rPr>
                <w:sz w:val="20"/>
                <w:szCs w:val="20"/>
                <w:lang w:val="en-US"/>
              </w:rPr>
            </w:pPr>
            <w:r w:rsidRPr="00A925CB">
              <w:rPr>
                <w:sz w:val="20"/>
                <w:szCs w:val="20"/>
                <w:lang w:val="en-US"/>
              </w:rPr>
              <w:t>240</w:t>
            </w:r>
          </w:p>
        </w:tc>
        <w:tc>
          <w:tcPr>
            <w:tcW w:w="1134" w:type="dxa"/>
            <w:tcBorders>
              <w:top w:val="nil"/>
              <w:left w:val="nil"/>
              <w:bottom w:val="single" w:sz="4" w:space="0" w:color="auto"/>
              <w:right w:val="single" w:sz="4" w:space="0" w:color="auto"/>
            </w:tcBorders>
            <w:shd w:val="clear" w:color="auto" w:fill="auto"/>
            <w:noWrap/>
            <w:vAlign w:val="bottom"/>
            <w:hideMark/>
          </w:tcPr>
          <w:p w:rsidR="003C4621" w:rsidRPr="00196A04" w:rsidRDefault="003C4621" w:rsidP="000A1A66">
            <w:pPr>
              <w:jc w:val="right"/>
              <w:rPr>
                <w:sz w:val="20"/>
                <w:szCs w:val="20"/>
              </w:rPr>
            </w:pPr>
            <w:r w:rsidRPr="00196A04">
              <w:rPr>
                <w:sz w:val="20"/>
                <w:szCs w:val="20"/>
              </w:rPr>
              <w:t>1</w:t>
            </w:r>
            <w:r>
              <w:rPr>
                <w:sz w:val="20"/>
                <w:szCs w:val="20"/>
              </w:rPr>
              <w:t> 485,634</w:t>
            </w:r>
          </w:p>
        </w:tc>
        <w:tc>
          <w:tcPr>
            <w:tcW w:w="1122" w:type="dxa"/>
            <w:tcBorders>
              <w:top w:val="nil"/>
              <w:left w:val="nil"/>
              <w:bottom w:val="single" w:sz="4" w:space="0" w:color="auto"/>
              <w:right w:val="single" w:sz="4" w:space="0" w:color="auto"/>
            </w:tcBorders>
            <w:shd w:val="clear" w:color="auto" w:fill="auto"/>
            <w:noWrap/>
            <w:vAlign w:val="bottom"/>
          </w:tcPr>
          <w:p w:rsidR="003C4621" w:rsidRPr="005D6654" w:rsidRDefault="003C4621" w:rsidP="000A1A66">
            <w:pPr>
              <w:jc w:val="right"/>
              <w:rPr>
                <w:sz w:val="20"/>
                <w:szCs w:val="20"/>
              </w:rPr>
            </w:pPr>
            <w:r w:rsidRPr="005D6654">
              <w:rPr>
                <w:sz w:val="20"/>
                <w:szCs w:val="20"/>
              </w:rPr>
              <w:t>1</w:t>
            </w:r>
            <w:r>
              <w:rPr>
                <w:sz w:val="20"/>
                <w:szCs w:val="20"/>
              </w:rPr>
              <w:t> 449,346</w:t>
            </w:r>
          </w:p>
        </w:tc>
        <w:tc>
          <w:tcPr>
            <w:tcW w:w="1004" w:type="dxa"/>
            <w:gridSpan w:val="2"/>
            <w:tcBorders>
              <w:top w:val="nil"/>
              <w:left w:val="nil"/>
              <w:bottom w:val="single" w:sz="4" w:space="0" w:color="auto"/>
              <w:right w:val="single" w:sz="4" w:space="0" w:color="auto"/>
            </w:tcBorders>
            <w:shd w:val="clear" w:color="auto" w:fill="auto"/>
            <w:noWrap/>
            <w:vAlign w:val="bottom"/>
          </w:tcPr>
          <w:p w:rsidR="003C4621" w:rsidRDefault="003C4621" w:rsidP="003C4621">
            <w:pPr>
              <w:jc w:val="right"/>
            </w:pPr>
            <w:r w:rsidRPr="00BE11A2">
              <w:rPr>
                <w:sz w:val="20"/>
                <w:szCs w:val="20"/>
              </w:rPr>
              <w:t>99,3</w:t>
            </w:r>
          </w:p>
        </w:tc>
      </w:tr>
      <w:tr w:rsidR="003C4621" w:rsidRPr="00A925CB" w:rsidTr="003C4621">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3C4621" w:rsidRPr="00A925CB" w:rsidRDefault="003C4621"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3C4621" w:rsidRPr="00A925CB" w:rsidRDefault="003C4621"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3C4621" w:rsidRPr="00A925CB" w:rsidRDefault="003C4621"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3C4621" w:rsidRPr="00A925CB" w:rsidRDefault="003C4621"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3C4621" w:rsidRPr="00A925CB" w:rsidRDefault="003C4621" w:rsidP="006F1202">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3C4621" w:rsidRPr="00A925CB" w:rsidRDefault="003C4621"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3C4621" w:rsidRPr="00A925CB" w:rsidRDefault="003C4621" w:rsidP="006F1202">
            <w:pPr>
              <w:jc w:val="right"/>
              <w:rPr>
                <w:sz w:val="20"/>
                <w:szCs w:val="20"/>
              </w:rPr>
            </w:pPr>
            <w:r w:rsidRPr="00A925CB">
              <w:rPr>
                <w:sz w:val="20"/>
                <w:szCs w:val="20"/>
              </w:rPr>
              <w:t>65140</w:t>
            </w:r>
          </w:p>
        </w:tc>
        <w:tc>
          <w:tcPr>
            <w:tcW w:w="533" w:type="dxa"/>
            <w:tcBorders>
              <w:top w:val="nil"/>
              <w:left w:val="nil"/>
              <w:bottom w:val="single" w:sz="4" w:space="0" w:color="auto"/>
              <w:right w:val="single" w:sz="4" w:space="0" w:color="auto"/>
            </w:tcBorders>
            <w:shd w:val="clear" w:color="auto" w:fill="auto"/>
            <w:noWrap/>
            <w:vAlign w:val="bottom"/>
            <w:hideMark/>
          </w:tcPr>
          <w:p w:rsidR="003C4621" w:rsidRPr="003C4621" w:rsidRDefault="003C4621" w:rsidP="003C4621">
            <w:pPr>
              <w:rPr>
                <w:sz w:val="20"/>
                <w:szCs w:val="20"/>
              </w:rPr>
            </w:pPr>
            <w:r w:rsidRPr="00A925CB">
              <w:rPr>
                <w:sz w:val="20"/>
                <w:szCs w:val="20"/>
                <w:lang w:val="en-US"/>
              </w:rPr>
              <w:t>24</w:t>
            </w:r>
            <w:r>
              <w:rPr>
                <w:sz w:val="20"/>
                <w:szCs w:val="20"/>
              </w:rPr>
              <w:t>4</w:t>
            </w:r>
          </w:p>
        </w:tc>
        <w:tc>
          <w:tcPr>
            <w:tcW w:w="1134" w:type="dxa"/>
            <w:tcBorders>
              <w:top w:val="nil"/>
              <w:left w:val="nil"/>
              <w:bottom w:val="single" w:sz="4" w:space="0" w:color="auto"/>
              <w:right w:val="single" w:sz="4" w:space="0" w:color="auto"/>
            </w:tcBorders>
            <w:shd w:val="clear" w:color="auto" w:fill="auto"/>
            <w:noWrap/>
            <w:vAlign w:val="bottom"/>
            <w:hideMark/>
          </w:tcPr>
          <w:p w:rsidR="003C4621" w:rsidRPr="00196A04" w:rsidRDefault="003C4621" w:rsidP="000A1A66">
            <w:pPr>
              <w:jc w:val="right"/>
              <w:rPr>
                <w:sz w:val="20"/>
                <w:szCs w:val="20"/>
              </w:rPr>
            </w:pPr>
            <w:r w:rsidRPr="00196A04">
              <w:rPr>
                <w:sz w:val="20"/>
                <w:szCs w:val="20"/>
              </w:rPr>
              <w:t>1</w:t>
            </w:r>
            <w:r>
              <w:rPr>
                <w:sz w:val="20"/>
                <w:szCs w:val="20"/>
              </w:rPr>
              <w:t> 485,634</w:t>
            </w:r>
          </w:p>
        </w:tc>
        <w:tc>
          <w:tcPr>
            <w:tcW w:w="1122" w:type="dxa"/>
            <w:tcBorders>
              <w:top w:val="nil"/>
              <w:left w:val="nil"/>
              <w:bottom w:val="single" w:sz="4" w:space="0" w:color="auto"/>
              <w:right w:val="single" w:sz="4" w:space="0" w:color="auto"/>
            </w:tcBorders>
            <w:shd w:val="clear" w:color="auto" w:fill="auto"/>
            <w:noWrap/>
            <w:vAlign w:val="bottom"/>
          </w:tcPr>
          <w:p w:rsidR="003C4621" w:rsidRPr="005D6654" w:rsidRDefault="003C4621" w:rsidP="000A1A66">
            <w:pPr>
              <w:jc w:val="right"/>
              <w:rPr>
                <w:sz w:val="20"/>
                <w:szCs w:val="20"/>
              </w:rPr>
            </w:pPr>
            <w:r w:rsidRPr="005D6654">
              <w:rPr>
                <w:sz w:val="20"/>
                <w:szCs w:val="20"/>
              </w:rPr>
              <w:t>1</w:t>
            </w:r>
            <w:r>
              <w:rPr>
                <w:sz w:val="20"/>
                <w:szCs w:val="20"/>
              </w:rPr>
              <w:t> 449,346</w:t>
            </w:r>
          </w:p>
        </w:tc>
        <w:tc>
          <w:tcPr>
            <w:tcW w:w="1004" w:type="dxa"/>
            <w:gridSpan w:val="2"/>
            <w:tcBorders>
              <w:top w:val="nil"/>
              <w:left w:val="nil"/>
              <w:bottom w:val="single" w:sz="4" w:space="0" w:color="auto"/>
              <w:right w:val="single" w:sz="4" w:space="0" w:color="auto"/>
            </w:tcBorders>
            <w:shd w:val="clear" w:color="auto" w:fill="auto"/>
            <w:noWrap/>
            <w:vAlign w:val="bottom"/>
          </w:tcPr>
          <w:p w:rsidR="003C4621" w:rsidRDefault="003C4621" w:rsidP="003C4621">
            <w:pPr>
              <w:jc w:val="right"/>
            </w:pPr>
            <w:r w:rsidRPr="00BE11A2">
              <w:rPr>
                <w:sz w:val="20"/>
                <w:szCs w:val="20"/>
              </w:rPr>
              <w:t>99,3</w:t>
            </w:r>
          </w:p>
        </w:tc>
      </w:tr>
      <w:tr w:rsidR="008F7A6B" w:rsidRPr="00A925CB" w:rsidTr="00196A04">
        <w:trPr>
          <w:trHeight w:val="507"/>
        </w:trPr>
        <w:tc>
          <w:tcPr>
            <w:tcW w:w="2968" w:type="dxa"/>
            <w:tcBorders>
              <w:top w:val="nil"/>
              <w:left w:val="single" w:sz="4" w:space="0" w:color="auto"/>
              <w:bottom w:val="single" w:sz="4" w:space="0" w:color="auto"/>
              <w:right w:val="single" w:sz="4" w:space="0" w:color="auto"/>
            </w:tcBorders>
            <w:shd w:val="clear" w:color="auto" w:fill="auto"/>
            <w:hideMark/>
          </w:tcPr>
          <w:p w:rsidR="008F7A6B" w:rsidRPr="00A925CB" w:rsidRDefault="008F7A6B" w:rsidP="003C4621">
            <w:pPr>
              <w:rPr>
                <w:color w:val="000000"/>
                <w:sz w:val="20"/>
                <w:szCs w:val="20"/>
              </w:rPr>
            </w:pPr>
            <w:r w:rsidRPr="00A925CB">
              <w:rPr>
                <w:color w:val="000000"/>
                <w:sz w:val="20"/>
                <w:szCs w:val="20"/>
              </w:rPr>
              <w:t xml:space="preserve">Расходы на </w:t>
            </w:r>
            <w:r w:rsidR="003C4621">
              <w:rPr>
                <w:color w:val="000000"/>
                <w:sz w:val="20"/>
                <w:szCs w:val="20"/>
              </w:rPr>
              <w:t>капитальный ремонт и ремонт сетей и сооружений</w:t>
            </w:r>
            <w:r w:rsidRPr="00A925CB">
              <w:rPr>
                <w:color w:val="000000"/>
                <w:sz w:val="20"/>
                <w:szCs w:val="20"/>
              </w:rPr>
              <w:t xml:space="preserve"> водоснабжения в населенных пунктах </w:t>
            </w:r>
            <w:r w:rsidR="003C4621">
              <w:rPr>
                <w:color w:val="000000"/>
                <w:sz w:val="20"/>
                <w:szCs w:val="20"/>
              </w:rPr>
              <w:t xml:space="preserve"> (на условиях софинисирования)</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 xml:space="preserve">        65140</w:t>
            </w:r>
          </w:p>
        </w:tc>
        <w:tc>
          <w:tcPr>
            <w:tcW w:w="533" w:type="dxa"/>
            <w:tcBorders>
              <w:top w:val="nil"/>
              <w:left w:val="nil"/>
              <w:bottom w:val="single" w:sz="4" w:space="0" w:color="auto"/>
              <w:right w:val="single" w:sz="4" w:space="0" w:color="auto"/>
            </w:tcBorders>
            <w:shd w:val="clear" w:color="auto" w:fill="auto"/>
            <w:noWrap/>
            <w:vAlign w:val="bottom"/>
            <w:hideMark/>
          </w:tcPr>
          <w:p w:rsidR="008F7A6B" w:rsidRPr="00A925CB" w:rsidRDefault="008F7A6B" w:rsidP="006F1202">
            <w:pPr>
              <w:rPr>
                <w:sz w:val="20"/>
                <w:szCs w:val="20"/>
                <w:lang w:val="en-US"/>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8F7A6B" w:rsidRPr="00196A04" w:rsidRDefault="008F7A6B" w:rsidP="000A1A66">
            <w:pPr>
              <w:jc w:val="right"/>
              <w:rPr>
                <w:sz w:val="20"/>
                <w:szCs w:val="20"/>
              </w:rPr>
            </w:pPr>
            <w:r w:rsidRPr="00196A04">
              <w:rPr>
                <w:sz w:val="20"/>
                <w:szCs w:val="20"/>
              </w:rPr>
              <w:t>1</w:t>
            </w:r>
            <w:r>
              <w:rPr>
                <w:sz w:val="20"/>
                <w:szCs w:val="20"/>
              </w:rPr>
              <w:t> 485,634</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8F7A6B" w:rsidP="000A1A66">
            <w:pPr>
              <w:jc w:val="right"/>
              <w:rPr>
                <w:sz w:val="20"/>
                <w:szCs w:val="20"/>
              </w:rPr>
            </w:pPr>
            <w:r w:rsidRPr="005D6654">
              <w:rPr>
                <w:sz w:val="20"/>
                <w:szCs w:val="20"/>
              </w:rPr>
              <w:t>1</w:t>
            </w:r>
            <w:r>
              <w:rPr>
                <w:sz w:val="20"/>
                <w:szCs w:val="20"/>
              </w:rPr>
              <w:t> 449,346</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571F52">
            <w:pPr>
              <w:jc w:val="right"/>
              <w:rPr>
                <w:sz w:val="20"/>
                <w:szCs w:val="20"/>
              </w:rPr>
            </w:pPr>
            <w:r w:rsidRPr="00196A04">
              <w:rPr>
                <w:sz w:val="20"/>
                <w:szCs w:val="20"/>
              </w:rPr>
              <w:t>99,3</w:t>
            </w:r>
          </w:p>
        </w:tc>
      </w:tr>
      <w:tr w:rsidR="003C4621" w:rsidRPr="00A925CB" w:rsidTr="003C4621">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3C4621" w:rsidRPr="00A925CB" w:rsidRDefault="003C4621" w:rsidP="006F1202">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3C4621" w:rsidRPr="00A925CB" w:rsidRDefault="003C4621"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3C4621" w:rsidRPr="00A925CB" w:rsidRDefault="003C4621"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3C4621" w:rsidRPr="00A925CB" w:rsidRDefault="003C4621"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3C4621" w:rsidRPr="00A925CB" w:rsidRDefault="003C4621" w:rsidP="006F1202">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3C4621" w:rsidRPr="00A925CB" w:rsidRDefault="003C4621"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3C4621" w:rsidRPr="00A925CB" w:rsidRDefault="003C4621" w:rsidP="006F1202">
            <w:pPr>
              <w:jc w:val="center"/>
              <w:rPr>
                <w:sz w:val="20"/>
                <w:szCs w:val="20"/>
              </w:rPr>
            </w:pPr>
            <w:r>
              <w:rPr>
                <w:sz w:val="20"/>
                <w:szCs w:val="20"/>
                <w:lang w:val="en-US"/>
              </w:rPr>
              <w:t>S135</w:t>
            </w:r>
            <w:r w:rsidRPr="00A925CB">
              <w:rPr>
                <w:sz w:val="20"/>
                <w:szCs w:val="20"/>
              </w:rPr>
              <w:t>0</w:t>
            </w:r>
          </w:p>
        </w:tc>
        <w:tc>
          <w:tcPr>
            <w:tcW w:w="533" w:type="dxa"/>
            <w:tcBorders>
              <w:top w:val="nil"/>
              <w:left w:val="nil"/>
              <w:bottom w:val="single" w:sz="4" w:space="0" w:color="auto"/>
              <w:right w:val="single" w:sz="4" w:space="0" w:color="auto"/>
            </w:tcBorders>
            <w:shd w:val="clear" w:color="auto" w:fill="auto"/>
            <w:noWrap/>
            <w:vAlign w:val="bottom"/>
            <w:hideMark/>
          </w:tcPr>
          <w:p w:rsidR="003C4621" w:rsidRPr="00A925CB" w:rsidRDefault="003C4621"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3C4621" w:rsidRDefault="003C4621" w:rsidP="003C4621">
            <w:pPr>
              <w:jc w:val="right"/>
            </w:pPr>
            <w:r w:rsidRPr="00C06FF8">
              <w:rPr>
                <w:sz w:val="20"/>
                <w:szCs w:val="20"/>
                <w:lang w:val="en-US"/>
              </w:rPr>
              <w:t>1 117</w:t>
            </w:r>
            <w:r w:rsidRPr="00C06FF8">
              <w:rPr>
                <w:sz w:val="20"/>
                <w:szCs w:val="20"/>
              </w:rPr>
              <w:t>,</w:t>
            </w:r>
            <w:r w:rsidRPr="00C06FF8">
              <w:rPr>
                <w:sz w:val="20"/>
                <w:szCs w:val="20"/>
                <w:lang w:val="en-US"/>
              </w:rPr>
              <w:t>880</w:t>
            </w:r>
          </w:p>
        </w:tc>
        <w:tc>
          <w:tcPr>
            <w:tcW w:w="1122" w:type="dxa"/>
            <w:tcBorders>
              <w:top w:val="nil"/>
              <w:left w:val="nil"/>
              <w:bottom w:val="single" w:sz="4" w:space="0" w:color="auto"/>
              <w:right w:val="single" w:sz="4" w:space="0" w:color="auto"/>
            </w:tcBorders>
            <w:shd w:val="clear" w:color="auto" w:fill="auto"/>
            <w:noWrap/>
            <w:vAlign w:val="bottom"/>
          </w:tcPr>
          <w:p w:rsidR="003C4621" w:rsidRDefault="003C4621" w:rsidP="003C4621">
            <w:pPr>
              <w:jc w:val="right"/>
            </w:pPr>
            <w:r w:rsidRPr="00D20C66">
              <w:rPr>
                <w:sz w:val="20"/>
                <w:szCs w:val="20"/>
                <w:lang w:val="en-US"/>
              </w:rPr>
              <w:t>1 117</w:t>
            </w:r>
            <w:r w:rsidRPr="00D20C66">
              <w:rPr>
                <w:sz w:val="20"/>
                <w:szCs w:val="20"/>
              </w:rPr>
              <w:t>,</w:t>
            </w:r>
            <w:r w:rsidRPr="00D20C66">
              <w:rPr>
                <w:sz w:val="20"/>
                <w:szCs w:val="20"/>
                <w:lang w:val="en-US"/>
              </w:rPr>
              <w:t>880</w:t>
            </w:r>
          </w:p>
        </w:tc>
        <w:tc>
          <w:tcPr>
            <w:tcW w:w="1004" w:type="dxa"/>
            <w:gridSpan w:val="2"/>
            <w:tcBorders>
              <w:top w:val="nil"/>
              <w:left w:val="nil"/>
              <w:bottom w:val="single" w:sz="4" w:space="0" w:color="auto"/>
              <w:right w:val="single" w:sz="4" w:space="0" w:color="auto"/>
            </w:tcBorders>
            <w:shd w:val="clear" w:color="auto" w:fill="auto"/>
            <w:noWrap/>
            <w:vAlign w:val="bottom"/>
          </w:tcPr>
          <w:p w:rsidR="003C4621" w:rsidRPr="00196A04" w:rsidRDefault="003C4621" w:rsidP="00571F52">
            <w:pPr>
              <w:jc w:val="right"/>
              <w:rPr>
                <w:sz w:val="20"/>
                <w:szCs w:val="20"/>
              </w:rPr>
            </w:pPr>
            <w:r>
              <w:rPr>
                <w:sz w:val="20"/>
                <w:szCs w:val="20"/>
              </w:rPr>
              <w:t>100,0</w:t>
            </w:r>
          </w:p>
        </w:tc>
      </w:tr>
      <w:tr w:rsidR="003C4621" w:rsidRPr="00A925CB" w:rsidTr="003C4621">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3C4621" w:rsidRPr="00A925CB" w:rsidRDefault="003C4621"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3C4621" w:rsidRPr="00A925CB" w:rsidRDefault="003C4621"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3C4621" w:rsidRPr="00A925CB" w:rsidRDefault="003C4621"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3C4621" w:rsidRPr="00A925CB" w:rsidRDefault="003C4621"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3C4621" w:rsidRPr="00A925CB" w:rsidRDefault="003C4621" w:rsidP="006F1202">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3C4621" w:rsidRPr="00A925CB" w:rsidRDefault="003C4621"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3C4621" w:rsidRPr="00A925CB" w:rsidRDefault="003C4621" w:rsidP="006F1202">
            <w:pPr>
              <w:jc w:val="center"/>
              <w:rPr>
                <w:sz w:val="20"/>
                <w:szCs w:val="20"/>
              </w:rPr>
            </w:pPr>
            <w:r>
              <w:rPr>
                <w:sz w:val="20"/>
                <w:szCs w:val="20"/>
                <w:lang w:val="en-US"/>
              </w:rPr>
              <w:t>S135</w:t>
            </w:r>
            <w:r w:rsidRPr="00A925CB">
              <w:rPr>
                <w:sz w:val="20"/>
                <w:szCs w:val="20"/>
              </w:rPr>
              <w:t>0</w:t>
            </w:r>
          </w:p>
        </w:tc>
        <w:tc>
          <w:tcPr>
            <w:tcW w:w="533" w:type="dxa"/>
            <w:tcBorders>
              <w:top w:val="nil"/>
              <w:left w:val="nil"/>
              <w:bottom w:val="single" w:sz="4" w:space="0" w:color="auto"/>
              <w:right w:val="single" w:sz="4" w:space="0" w:color="auto"/>
            </w:tcBorders>
            <w:shd w:val="clear" w:color="auto" w:fill="auto"/>
            <w:noWrap/>
            <w:vAlign w:val="bottom"/>
            <w:hideMark/>
          </w:tcPr>
          <w:p w:rsidR="003C4621" w:rsidRPr="00A925CB" w:rsidRDefault="003C4621"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3C4621" w:rsidRDefault="003C4621" w:rsidP="003C4621">
            <w:pPr>
              <w:jc w:val="right"/>
            </w:pPr>
            <w:r w:rsidRPr="00C06FF8">
              <w:rPr>
                <w:sz w:val="20"/>
                <w:szCs w:val="20"/>
                <w:lang w:val="en-US"/>
              </w:rPr>
              <w:t>1 117</w:t>
            </w:r>
            <w:r w:rsidRPr="00C06FF8">
              <w:rPr>
                <w:sz w:val="20"/>
                <w:szCs w:val="20"/>
              </w:rPr>
              <w:t>,</w:t>
            </w:r>
            <w:r w:rsidRPr="00C06FF8">
              <w:rPr>
                <w:sz w:val="20"/>
                <w:szCs w:val="20"/>
                <w:lang w:val="en-US"/>
              </w:rPr>
              <w:t>880</w:t>
            </w:r>
          </w:p>
        </w:tc>
        <w:tc>
          <w:tcPr>
            <w:tcW w:w="1122" w:type="dxa"/>
            <w:tcBorders>
              <w:top w:val="nil"/>
              <w:left w:val="nil"/>
              <w:bottom w:val="single" w:sz="4" w:space="0" w:color="auto"/>
              <w:right w:val="single" w:sz="4" w:space="0" w:color="auto"/>
            </w:tcBorders>
            <w:shd w:val="clear" w:color="auto" w:fill="auto"/>
            <w:noWrap/>
            <w:vAlign w:val="bottom"/>
          </w:tcPr>
          <w:p w:rsidR="003C4621" w:rsidRDefault="003C4621" w:rsidP="003C4621">
            <w:pPr>
              <w:jc w:val="right"/>
            </w:pPr>
            <w:r w:rsidRPr="00D20C66">
              <w:rPr>
                <w:sz w:val="20"/>
                <w:szCs w:val="20"/>
                <w:lang w:val="en-US"/>
              </w:rPr>
              <w:t>1 117</w:t>
            </w:r>
            <w:r w:rsidRPr="00D20C66">
              <w:rPr>
                <w:sz w:val="20"/>
                <w:szCs w:val="20"/>
              </w:rPr>
              <w:t>,</w:t>
            </w:r>
            <w:r w:rsidRPr="00D20C66">
              <w:rPr>
                <w:sz w:val="20"/>
                <w:szCs w:val="20"/>
                <w:lang w:val="en-US"/>
              </w:rPr>
              <w:t>880</w:t>
            </w:r>
          </w:p>
        </w:tc>
        <w:tc>
          <w:tcPr>
            <w:tcW w:w="1004" w:type="dxa"/>
            <w:gridSpan w:val="2"/>
            <w:tcBorders>
              <w:top w:val="nil"/>
              <w:left w:val="nil"/>
              <w:bottom w:val="single" w:sz="4" w:space="0" w:color="auto"/>
              <w:right w:val="single" w:sz="4" w:space="0" w:color="auto"/>
            </w:tcBorders>
            <w:shd w:val="clear" w:color="auto" w:fill="auto"/>
            <w:noWrap/>
            <w:vAlign w:val="bottom"/>
          </w:tcPr>
          <w:p w:rsidR="003C4621" w:rsidRPr="00196A04" w:rsidRDefault="003C4621" w:rsidP="00571F52">
            <w:pPr>
              <w:jc w:val="right"/>
              <w:rPr>
                <w:sz w:val="20"/>
                <w:szCs w:val="20"/>
              </w:rPr>
            </w:pPr>
            <w:r>
              <w:rPr>
                <w:sz w:val="20"/>
                <w:szCs w:val="20"/>
              </w:rPr>
              <w:t>100,0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8F7A6B" w:rsidRPr="00A925CB" w:rsidRDefault="008F7A6B"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8F7A6B" w:rsidRPr="00A925CB" w:rsidRDefault="003C4621" w:rsidP="006F1202">
            <w:pPr>
              <w:jc w:val="center"/>
              <w:rPr>
                <w:sz w:val="20"/>
                <w:szCs w:val="20"/>
              </w:rPr>
            </w:pPr>
            <w:r>
              <w:rPr>
                <w:sz w:val="20"/>
                <w:szCs w:val="20"/>
                <w:lang w:val="en-US"/>
              </w:rPr>
              <w:t>S135</w:t>
            </w:r>
            <w:r w:rsidRPr="00A925CB">
              <w:rPr>
                <w:sz w:val="20"/>
                <w:szCs w:val="20"/>
              </w:rPr>
              <w:t>0</w:t>
            </w:r>
          </w:p>
        </w:tc>
        <w:tc>
          <w:tcPr>
            <w:tcW w:w="533" w:type="dxa"/>
            <w:tcBorders>
              <w:top w:val="nil"/>
              <w:left w:val="nil"/>
              <w:bottom w:val="single" w:sz="4" w:space="0" w:color="auto"/>
              <w:right w:val="single" w:sz="4" w:space="0" w:color="auto"/>
            </w:tcBorders>
            <w:shd w:val="clear" w:color="auto" w:fill="auto"/>
            <w:noWrap/>
            <w:vAlign w:val="bottom"/>
            <w:hideMark/>
          </w:tcPr>
          <w:p w:rsidR="008F7A6B" w:rsidRPr="00A925CB" w:rsidRDefault="008F7A6B"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8F7A6B" w:rsidRPr="003C4621" w:rsidRDefault="003C4621" w:rsidP="000A1A66">
            <w:pPr>
              <w:jc w:val="right"/>
              <w:rPr>
                <w:sz w:val="20"/>
                <w:szCs w:val="20"/>
                <w:lang w:val="en-US"/>
              </w:rPr>
            </w:pPr>
            <w:r>
              <w:rPr>
                <w:sz w:val="20"/>
                <w:szCs w:val="20"/>
                <w:lang w:val="en-US"/>
              </w:rPr>
              <w:t>1 117</w:t>
            </w:r>
            <w:r>
              <w:rPr>
                <w:sz w:val="20"/>
                <w:szCs w:val="20"/>
              </w:rPr>
              <w:t>,</w:t>
            </w:r>
            <w:r>
              <w:rPr>
                <w:sz w:val="20"/>
                <w:szCs w:val="20"/>
                <w:lang w:val="en-US"/>
              </w:rPr>
              <w:t>880</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3C4621" w:rsidP="000A1A66">
            <w:pPr>
              <w:jc w:val="right"/>
              <w:rPr>
                <w:sz w:val="20"/>
                <w:szCs w:val="20"/>
              </w:rPr>
            </w:pPr>
            <w:r>
              <w:rPr>
                <w:sz w:val="20"/>
                <w:szCs w:val="20"/>
                <w:lang w:val="en-US"/>
              </w:rPr>
              <w:t>1 117</w:t>
            </w:r>
            <w:r>
              <w:rPr>
                <w:sz w:val="20"/>
                <w:szCs w:val="20"/>
              </w:rPr>
              <w:t>,</w:t>
            </w:r>
            <w:r>
              <w:rPr>
                <w:sz w:val="20"/>
                <w:szCs w:val="20"/>
                <w:lang w:val="en-US"/>
              </w:rPr>
              <w:t>880</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3C4621" w:rsidP="001656D0">
            <w:pPr>
              <w:jc w:val="right"/>
              <w:rPr>
                <w:sz w:val="20"/>
                <w:szCs w:val="20"/>
              </w:rPr>
            </w:pPr>
            <w:r>
              <w:rPr>
                <w:sz w:val="20"/>
                <w:szCs w:val="20"/>
              </w:rPr>
              <w:t>100,0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C6FEA" w:rsidRPr="00A925CB" w:rsidRDefault="000C6FEA" w:rsidP="006F1202">
            <w:pPr>
              <w:rPr>
                <w:color w:val="000000" w:themeColor="text1"/>
                <w:sz w:val="20"/>
                <w:szCs w:val="20"/>
              </w:rPr>
            </w:pPr>
            <w:r w:rsidRPr="00A925CB">
              <w:rPr>
                <w:color w:val="000000" w:themeColor="text1"/>
                <w:sz w:val="20"/>
                <w:szCs w:val="20"/>
              </w:rPr>
              <w:t>Расходы на развитие материально-технической базы поселения (содержание коммунальной техники)</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66160</w:t>
            </w:r>
          </w:p>
        </w:tc>
        <w:tc>
          <w:tcPr>
            <w:tcW w:w="533" w:type="dxa"/>
            <w:tcBorders>
              <w:top w:val="nil"/>
              <w:left w:val="nil"/>
              <w:bottom w:val="single" w:sz="4" w:space="0" w:color="auto"/>
              <w:right w:val="single" w:sz="4" w:space="0" w:color="auto"/>
            </w:tcBorders>
            <w:shd w:val="clear" w:color="auto" w:fill="auto"/>
            <w:noWrap/>
            <w:vAlign w:val="bottom"/>
          </w:tcPr>
          <w:p w:rsidR="000C6FEA" w:rsidRPr="00A925CB" w:rsidRDefault="000C6FEA" w:rsidP="006F1202">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0C6FEA" w:rsidRPr="00196A04" w:rsidRDefault="000C6FEA" w:rsidP="000A1A66">
            <w:pPr>
              <w:jc w:val="right"/>
              <w:rPr>
                <w:sz w:val="20"/>
                <w:szCs w:val="20"/>
              </w:rPr>
            </w:pPr>
            <w:r>
              <w:rPr>
                <w:sz w:val="20"/>
                <w:szCs w:val="20"/>
              </w:rPr>
              <w:t>22,876</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22,876</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C6FEA" w:rsidRPr="00A925CB" w:rsidRDefault="000C6FEA" w:rsidP="006F1202">
            <w:pPr>
              <w:rPr>
                <w:color w:val="000000" w:themeColor="text1"/>
                <w:sz w:val="20"/>
                <w:szCs w:val="20"/>
              </w:rPr>
            </w:pPr>
            <w:r w:rsidRPr="00A925CB">
              <w:rPr>
                <w:color w:val="000000" w:themeColor="text1"/>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66160</w:t>
            </w:r>
          </w:p>
        </w:tc>
        <w:tc>
          <w:tcPr>
            <w:tcW w:w="533" w:type="dxa"/>
            <w:tcBorders>
              <w:top w:val="nil"/>
              <w:left w:val="nil"/>
              <w:bottom w:val="single" w:sz="4" w:space="0" w:color="auto"/>
              <w:right w:val="single" w:sz="4" w:space="0" w:color="auto"/>
            </w:tcBorders>
            <w:shd w:val="clear" w:color="auto" w:fill="auto"/>
            <w:noWrap/>
            <w:vAlign w:val="bottom"/>
          </w:tcPr>
          <w:p w:rsidR="000C6FEA" w:rsidRPr="00A925CB" w:rsidRDefault="000C6FEA"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0C6FEA" w:rsidRPr="00196A04" w:rsidRDefault="000C6FEA" w:rsidP="000A1A66">
            <w:pPr>
              <w:jc w:val="right"/>
              <w:rPr>
                <w:sz w:val="20"/>
                <w:szCs w:val="20"/>
              </w:rPr>
            </w:pPr>
            <w:r>
              <w:rPr>
                <w:sz w:val="20"/>
                <w:szCs w:val="20"/>
              </w:rPr>
              <w:t>22,876</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22,876</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C6FEA" w:rsidRPr="00A925CB" w:rsidRDefault="000C6FEA" w:rsidP="006F1202">
            <w:pPr>
              <w:rPr>
                <w:color w:val="000000" w:themeColor="text1"/>
                <w:sz w:val="20"/>
                <w:szCs w:val="20"/>
              </w:rPr>
            </w:pPr>
            <w:r w:rsidRPr="00A925CB">
              <w:rPr>
                <w:color w:val="000000" w:themeColor="text1"/>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66160</w:t>
            </w:r>
          </w:p>
        </w:tc>
        <w:tc>
          <w:tcPr>
            <w:tcW w:w="533" w:type="dxa"/>
            <w:tcBorders>
              <w:top w:val="nil"/>
              <w:left w:val="nil"/>
              <w:bottom w:val="single" w:sz="4" w:space="0" w:color="auto"/>
              <w:right w:val="single" w:sz="4" w:space="0" w:color="auto"/>
            </w:tcBorders>
            <w:shd w:val="clear" w:color="auto" w:fill="auto"/>
            <w:noWrap/>
            <w:vAlign w:val="bottom"/>
          </w:tcPr>
          <w:p w:rsidR="000C6FEA" w:rsidRPr="00A925CB" w:rsidRDefault="000C6FEA"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0C6FEA" w:rsidRPr="00196A04" w:rsidRDefault="000C6FEA" w:rsidP="000A1A66">
            <w:pPr>
              <w:jc w:val="right"/>
              <w:rPr>
                <w:sz w:val="20"/>
                <w:szCs w:val="20"/>
              </w:rPr>
            </w:pPr>
            <w:r>
              <w:rPr>
                <w:sz w:val="20"/>
                <w:szCs w:val="20"/>
              </w:rPr>
              <w:t>22,876</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22,876</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8F7A6B" w:rsidRPr="00A925CB" w:rsidRDefault="008F7A6B" w:rsidP="006F1202">
            <w:pPr>
              <w:rPr>
                <w:color w:val="000000" w:themeColor="text1"/>
                <w:sz w:val="20"/>
                <w:szCs w:val="20"/>
              </w:rPr>
            </w:pPr>
            <w:r w:rsidRPr="00A925CB">
              <w:rPr>
                <w:color w:val="000000" w:themeColor="text1"/>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8F7A6B" w:rsidRPr="00A925CB" w:rsidRDefault="008F7A6B"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8F7A6B" w:rsidRPr="00A925CB" w:rsidRDefault="008F7A6B"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8F7A6B" w:rsidRPr="00A925CB" w:rsidRDefault="008F7A6B"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jc w:val="center"/>
              <w:rPr>
                <w:sz w:val="20"/>
                <w:szCs w:val="20"/>
              </w:rPr>
            </w:pPr>
            <w:r w:rsidRPr="00A925CB">
              <w:rPr>
                <w:sz w:val="20"/>
                <w:szCs w:val="20"/>
              </w:rPr>
              <w:t>66160</w:t>
            </w:r>
          </w:p>
        </w:tc>
        <w:tc>
          <w:tcPr>
            <w:tcW w:w="533" w:type="dxa"/>
            <w:tcBorders>
              <w:top w:val="nil"/>
              <w:left w:val="nil"/>
              <w:bottom w:val="single" w:sz="4" w:space="0" w:color="auto"/>
              <w:right w:val="single" w:sz="4" w:space="0" w:color="auto"/>
            </w:tcBorders>
            <w:shd w:val="clear" w:color="auto" w:fill="auto"/>
            <w:noWrap/>
            <w:vAlign w:val="bottom"/>
          </w:tcPr>
          <w:p w:rsidR="008F7A6B" w:rsidRPr="00A925CB" w:rsidRDefault="008F7A6B"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8F7A6B" w:rsidRPr="00196A04" w:rsidRDefault="000C6FEA" w:rsidP="006F1202">
            <w:pPr>
              <w:jc w:val="right"/>
              <w:rPr>
                <w:sz w:val="20"/>
                <w:szCs w:val="20"/>
              </w:rPr>
            </w:pPr>
            <w:r>
              <w:rPr>
                <w:sz w:val="20"/>
                <w:szCs w:val="20"/>
              </w:rPr>
              <w:t>22,876</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0C6FEA" w:rsidP="006F1202">
            <w:pPr>
              <w:jc w:val="right"/>
              <w:rPr>
                <w:sz w:val="20"/>
                <w:szCs w:val="20"/>
              </w:rPr>
            </w:pPr>
            <w:r>
              <w:rPr>
                <w:sz w:val="20"/>
                <w:szCs w:val="20"/>
              </w:rPr>
              <w:t>22,876</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8F7A6B" w:rsidRPr="00A925CB" w:rsidRDefault="008F7A6B" w:rsidP="006F1202">
            <w:pPr>
              <w:rPr>
                <w:bCs/>
                <w:sz w:val="20"/>
                <w:szCs w:val="20"/>
              </w:rPr>
            </w:pPr>
            <w:r w:rsidRPr="00A925CB">
              <w:rPr>
                <w:bCs/>
                <w:sz w:val="20"/>
                <w:szCs w:val="20"/>
              </w:rPr>
              <w:t>Благоустройство</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03</w:t>
            </w:r>
          </w:p>
        </w:tc>
        <w:tc>
          <w:tcPr>
            <w:tcW w:w="45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8F7A6B" w:rsidRPr="00A925CB" w:rsidRDefault="008F7A6B" w:rsidP="006F1202">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8F7A6B" w:rsidRPr="00196A04" w:rsidRDefault="000C6FEA" w:rsidP="000C6FEA">
            <w:pPr>
              <w:jc w:val="right"/>
              <w:rPr>
                <w:b/>
                <w:bCs/>
                <w:sz w:val="20"/>
                <w:szCs w:val="20"/>
              </w:rPr>
            </w:pPr>
            <w:r>
              <w:rPr>
                <w:b/>
                <w:bCs/>
                <w:sz w:val="20"/>
                <w:szCs w:val="20"/>
              </w:rPr>
              <w:t>1 190,900</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0C6FEA" w:rsidP="006F1202">
            <w:pPr>
              <w:jc w:val="right"/>
              <w:rPr>
                <w:b/>
                <w:bCs/>
                <w:sz w:val="20"/>
                <w:szCs w:val="20"/>
              </w:rPr>
            </w:pPr>
            <w:r>
              <w:rPr>
                <w:b/>
                <w:bCs/>
                <w:sz w:val="20"/>
                <w:szCs w:val="20"/>
              </w:rPr>
              <w:t>1190,900</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sidRPr="00196A04">
              <w:rPr>
                <w:sz w:val="20"/>
                <w:szCs w:val="20"/>
              </w:rPr>
              <w:t>100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C6FEA" w:rsidRPr="00A925CB" w:rsidRDefault="000C6FEA" w:rsidP="006F1202">
            <w:pPr>
              <w:rPr>
                <w:sz w:val="20"/>
                <w:szCs w:val="20"/>
              </w:rPr>
            </w:pPr>
            <w:r w:rsidRPr="00A925CB">
              <w:rPr>
                <w:sz w:val="20"/>
                <w:szCs w:val="20"/>
              </w:rPr>
              <w:t>Муниципальная  программа «Содействие занятости населения  рабочего поселка Евлашево</w:t>
            </w:r>
            <w:r w:rsidRPr="00A925CB">
              <w:rPr>
                <w:bCs/>
                <w:sz w:val="20"/>
                <w:szCs w:val="20"/>
              </w:rPr>
              <w:t xml:space="preserve"> </w:t>
            </w:r>
            <w:r w:rsidRPr="00A925CB">
              <w:rPr>
                <w:sz w:val="20"/>
                <w:szCs w:val="20"/>
              </w:rPr>
              <w:t xml:space="preserve">Кузнецкого района Пензенской области </w:t>
            </w:r>
            <w:r w:rsidRPr="00A925CB">
              <w:rPr>
                <w:color w:val="000000" w:themeColor="text1"/>
                <w:sz w:val="20"/>
                <w:szCs w:val="20"/>
              </w:rPr>
              <w:t>на 2015-2020</w:t>
            </w:r>
            <w:r w:rsidRPr="00A925CB">
              <w:rPr>
                <w:sz w:val="20"/>
                <w:szCs w:val="20"/>
              </w:rPr>
              <w:t xml:space="preserve"> годы»</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06</w:t>
            </w:r>
          </w:p>
        </w:tc>
        <w:tc>
          <w:tcPr>
            <w:tcW w:w="33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tcPr>
          <w:p w:rsidR="000C6FEA" w:rsidRPr="00A925CB" w:rsidRDefault="000C6FEA"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0C6FEA" w:rsidRPr="00196A04" w:rsidRDefault="000C6FEA" w:rsidP="000A1A66">
            <w:pPr>
              <w:jc w:val="right"/>
              <w:rPr>
                <w:sz w:val="20"/>
                <w:szCs w:val="20"/>
              </w:rPr>
            </w:pPr>
            <w:r>
              <w:rPr>
                <w:sz w:val="20"/>
                <w:szCs w:val="20"/>
              </w:rPr>
              <w:t>50,727</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50,727</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C6FEA" w:rsidRPr="00A925CB" w:rsidRDefault="000C6FEA" w:rsidP="006F1202">
            <w:pPr>
              <w:rPr>
                <w:sz w:val="20"/>
                <w:szCs w:val="20"/>
              </w:rPr>
            </w:pPr>
            <w:r w:rsidRPr="00A925CB">
              <w:rPr>
                <w:sz w:val="20"/>
                <w:szCs w:val="20"/>
              </w:rPr>
              <w:lastRenderedPageBreak/>
              <w:t>Расходы на мероприятия по организации общественных работ</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06</w:t>
            </w:r>
          </w:p>
        </w:tc>
        <w:tc>
          <w:tcPr>
            <w:tcW w:w="33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64470</w:t>
            </w:r>
          </w:p>
        </w:tc>
        <w:tc>
          <w:tcPr>
            <w:tcW w:w="533" w:type="dxa"/>
            <w:tcBorders>
              <w:top w:val="nil"/>
              <w:left w:val="nil"/>
              <w:bottom w:val="single" w:sz="4" w:space="0" w:color="auto"/>
              <w:right w:val="single" w:sz="4" w:space="0" w:color="auto"/>
            </w:tcBorders>
            <w:shd w:val="clear" w:color="auto" w:fill="auto"/>
            <w:noWrap/>
            <w:vAlign w:val="bottom"/>
          </w:tcPr>
          <w:p w:rsidR="000C6FEA" w:rsidRPr="00A925CB" w:rsidRDefault="000C6FEA"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0C6FEA" w:rsidRPr="00196A04" w:rsidRDefault="000C6FEA" w:rsidP="000A1A66">
            <w:pPr>
              <w:jc w:val="right"/>
              <w:rPr>
                <w:sz w:val="20"/>
                <w:szCs w:val="20"/>
              </w:rPr>
            </w:pPr>
            <w:r>
              <w:rPr>
                <w:sz w:val="20"/>
                <w:szCs w:val="20"/>
              </w:rPr>
              <w:t>50,727</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50,727</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C6FEA" w:rsidRPr="00A925CB" w:rsidRDefault="000C6FEA" w:rsidP="006F1202">
            <w:pPr>
              <w:rPr>
                <w:sz w:val="20"/>
                <w:szCs w:val="20"/>
              </w:rPr>
            </w:pPr>
            <w:r w:rsidRPr="00A925CB">
              <w:rPr>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06</w:t>
            </w:r>
          </w:p>
        </w:tc>
        <w:tc>
          <w:tcPr>
            <w:tcW w:w="33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64470</w:t>
            </w:r>
          </w:p>
        </w:tc>
        <w:tc>
          <w:tcPr>
            <w:tcW w:w="533" w:type="dxa"/>
            <w:tcBorders>
              <w:top w:val="nil"/>
              <w:left w:val="nil"/>
              <w:bottom w:val="single" w:sz="4" w:space="0" w:color="auto"/>
              <w:right w:val="single" w:sz="4" w:space="0" w:color="auto"/>
            </w:tcBorders>
            <w:shd w:val="clear" w:color="auto" w:fill="auto"/>
            <w:noWrap/>
            <w:vAlign w:val="bottom"/>
          </w:tcPr>
          <w:p w:rsidR="000C6FEA" w:rsidRPr="00A925CB" w:rsidRDefault="000C6FEA"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0C6FEA" w:rsidRPr="00196A04" w:rsidRDefault="000C6FEA" w:rsidP="000A1A66">
            <w:pPr>
              <w:jc w:val="right"/>
              <w:rPr>
                <w:sz w:val="20"/>
                <w:szCs w:val="20"/>
              </w:rPr>
            </w:pPr>
            <w:r>
              <w:rPr>
                <w:sz w:val="20"/>
                <w:szCs w:val="20"/>
              </w:rPr>
              <w:t>50,727</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50,727</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C6FEA" w:rsidRPr="00A925CB" w:rsidRDefault="000C6FEA"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06</w:t>
            </w:r>
          </w:p>
        </w:tc>
        <w:tc>
          <w:tcPr>
            <w:tcW w:w="33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64470</w:t>
            </w:r>
          </w:p>
        </w:tc>
        <w:tc>
          <w:tcPr>
            <w:tcW w:w="533" w:type="dxa"/>
            <w:tcBorders>
              <w:top w:val="nil"/>
              <w:left w:val="nil"/>
              <w:bottom w:val="single" w:sz="4" w:space="0" w:color="auto"/>
              <w:right w:val="single" w:sz="4" w:space="0" w:color="auto"/>
            </w:tcBorders>
            <w:shd w:val="clear" w:color="auto" w:fill="auto"/>
            <w:noWrap/>
            <w:vAlign w:val="bottom"/>
          </w:tcPr>
          <w:p w:rsidR="000C6FEA" w:rsidRPr="00A925CB" w:rsidRDefault="000C6FEA"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0C6FEA" w:rsidRPr="00196A04" w:rsidRDefault="000C6FEA" w:rsidP="000A1A66">
            <w:pPr>
              <w:jc w:val="right"/>
              <w:rPr>
                <w:sz w:val="20"/>
                <w:szCs w:val="20"/>
              </w:rPr>
            </w:pPr>
            <w:r>
              <w:rPr>
                <w:sz w:val="20"/>
                <w:szCs w:val="20"/>
              </w:rPr>
              <w:t>50,727</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50,727</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8F7A6B" w:rsidRPr="00A925CB" w:rsidRDefault="008F7A6B"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8F7A6B" w:rsidRPr="00A925CB" w:rsidRDefault="008F7A6B" w:rsidP="006F1202">
            <w:pPr>
              <w:jc w:val="center"/>
              <w:rPr>
                <w:sz w:val="20"/>
                <w:szCs w:val="20"/>
              </w:rPr>
            </w:pPr>
            <w:r w:rsidRPr="00A925CB">
              <w:rPr>
                <w:sz w:val="20"/>
                <w:szCs w:val="20"/>
              </w:rPr>
              <w:t>06</w:t>
            </w:r>
          </w:p>
        </w:tc>
        <w:tc>
          <w:tcPr>
            <w:tcW w:w="337" w:type="dxa"/>
            <w:tcBorders>
              <w:top w:val="nil"/>
              <w:left w:val="nil"/>
              <w:bottom w:val="single" w:sz="4" w:space="0" w:color="auto"/>
              <w:right w:val="nil"/>
            </w:tcBorders>
            <w:shd w:val="clear" w:color="auto" w:fill="auto"/>
            <w:vAlign w:val="bottom"/>
          </w:tcPr>
          <w:p w:rsidR="008F7A6B" w:rsidRPr="00A925CB" w:rsidRDefault="008F7A6B"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8F7A6B" w:rsidRPr="00A925CB" w:rsidRDefault="008F7A6B"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jc w:val="center"/>
              <w:rPr>
                <w:sz w:val="20"/>
                <w:szCs w:val="20"/>
              </w:rPr>
            </w:pPr>
            <w:r w:rsidRPr="00A925CB">
              <w:rPr>
                <w:sz w:val="20"/>
                <w:szCs w:val="20"/>
              </w:rPr>
              <w:t>64470</w:t>
            </w:r>
          </w:p>
        </w:tc>
        <w:tc>
          <w:tcPr>
            <w:tcW w:w="533" w:type="dxa"/>
            <w:tcBorders>
              <w:top w:val="nil"/>
              <w:left w:val="nil"/>
              <w:bottom w:val="single" w:sz="4" w:space="0" w:color="auto"/>
              <w:right w:val="single" w:sz="4" w:space="0" w:color="auto"/>
            </w:tcBorders>
            <w:shd w:val="clear" w:color="auto" w:fill="auto"/>
            <w:noWrap/>
            <w:vAlign w:val="bottom"/>
          </w:tcPr>
          <w:p w:rsidR="008F7A6B" w:rsidRPr="00A925CB" w:rsidRDefault="008F7A6B"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8F7A6B" w:rsidRPr="00196A04" w:rsidRDefault="000C6FEA" w:rsidP="006F1202">
            <w:pPr>
              <w:jc w:val="right"/>
              <w:rPr>
                <w:sz w:val="20"/>
                <w:szCs w:val="20"/>
              </w:rPr>
            </w:pPr>
            <w:r>
              <w:rPr>
                <w:sz w:val="20"/>
                <w:szCs w:val="20"/>
              </w:rPr>
              <w:t>50,727</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0C6FEA" w:rsidP="003059B0">
            <w:pPr>
              <w:jc w:val="right"/>
              <w:rPr>
                <w:sz w:val="20"/>
                <w:szCs w:val="20"/>
              </w:rPr>
            </w:pPr>
            <w:r>
              <w:rPr>
                <w:sz w:val="20"/>
                <w:szCs w:val="20"/>
              </w:rPr>
              <w:t>50,727</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8F7A6B" w:rsidRPr="00A925CB" w:rsidRDefault="008F7A6B" w:rsidP="006F1202">
            <w:pPr>
              <w:rPr>
                <w:color w:val="000000"/>
                <w:sz w:val="20"/>
                <w:szCs w:val="20"/>
              </w:rPr>
            </w:pPr>
            <w:r w:rsidRPr="00A925CB">
              <w:rPr>
                <w:color w:val="000000"/>
                <w:sz w:val="20"/>
                <w:szCs w:val="20"/>
              </w:rPr>
              <w:t xml:space="preserve">Муниципальная  программа «Обеспечение коммунальными услугами населения  </w:t>
            </w:r>
            <w:r w:rsidRPr="00A925CB">
              <w:rPr>
                <w:sz w:val="20"/>
                <w:szCs w:val="20"/>
              </w:rPr>
              <w:t>рабочего поселка Евлашево</w:t>
            </w:r>
            <w:r w:rsidRPr="00A925CB">
              <w:rPr>
                <w:bCs/>
                <w:sz w:val="20"/>
                <w:szCs w:val="20"/>
              </w:rPr>
              <w:t xml:space="preserve"> </w:t>
            </w:r>
            <w:r w:rsidRPr="00A925CB">
              <w:rPr>
                <w:color w:val="000000"/>
                <w:sz w:val="20"/>
                <w:szCs w:val="20"/>
              </w:rPr>
              <w:t>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8F7A6B" w:rsidRPr="00A925CB" w:rsidRDefault="008F7A6B"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8F7A6B" w:rsidRPr="00196A04" w:rsidRDefault="000C6FEA" w:rsidP="006F1202">
            <w:pPr>
              <w:jc w:val="right"/>
              <w:rPr>
                <w:sz w:val="20"/>
                <w:szCs w:val="20"/>
              </w:rPr>
            </w:pPr>
            <w:r>
              <w:rPr>
                <w:sz w:val="20"/>
                <w:szCs w:val="20"/>
              </w:rPr>
              <w:t>902,516</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0C6FEA" w:rsidP="00BE4253">
            <w:pPr>
              <w:jc w:val="right"/>
              <w:rPr>
                <w:sz w:val="20"/>
                <w:szCs w:val="20"/>
              </w:rPr>
            </w:pPr>
            <w:r>
              <w:rPr>
                <w:sz w:val="20"/>
                <w:szCs w:val="20"/>
              </w:rPr>
              <w:t>902,516</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sidRPr="00196A04">
              <w:rPr>
                <w:sz w:val="20"/>
                <w:szCs w:val="20"/>
              </w:rPr>
              <w:t>100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0C6FEA" w:rsidRPr="00A925CB" w:rsidRDefault="000C6FEA" w:rsidP="006F1202">
            <w:pPr>
              <w:rPr>
                <w:color w:val="000000"/>
                <w:sz w:val="20"/>
                <w:szCs w:val="20"/>
              </w:rPr>
            </w:pPr>
            <w:r w:rsidRPr="00A925CB">
              <w:rPr>
                <w:color w:val="000000"/>
                <w:sz w:val="20"/>
                <w:szCs w:val="20"/>
              </w:rPr>
              <w:t xml:space="preserve">Подпрограмма «Благоустройство населенных пунктов </w:t>
            </w:r>
            <w:r w:rsidRPr="00A925CB">
              <w:rPr>
                <w:sz w:val="20"/>
                <w:szCs w:val="20"/>
              </w:rPr>
              <w:t>рабочего поселка Евлашево</w:t>
            </w:r>
            <w:r w:rsidRPr="00A925CB">
              <w:rPr>
                <w:bCs/>
                <w:sz w:val="20"/>
                <w:szCs w:val="20"/>
              </w:rPr>
              <w:t xml:space="preserve"> </w:t>
            </w:r>
            <w:r w:rsidRPr="00A925CB">
              <w:rPr>
                <w:color w:val="000000"/>
                <w:sz w:val="20"/>
                <w:szCs w:val="20"/>
              </w:rPr>
              <w:t>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0C6FEA" w:rsidRPr="00A925CB" w:rsidRDefault="000C6FEA"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C6FEA" w:rsidRPr="00196A04" w:rsidRDefault="000C6FEA" w:rsidP="000A1A66">
            <w:pPr>
              <w:jc w:val="right"/>
              <w:rPr>
                <w:sz w:val="20"/>
                <w:szCs w:val="20"/>
              </w:rPr>
            </w:pPr>
            <w:r>
              <w:rPr>
                <w:sz w:val="20"/>
                <w:szCs w:val="20"/>
              </w:rPr>
              <w:t>902,516</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902,516</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0C6FEA" w:rsidRPr="00A925CB" w:rsidRDefault="000C6FEA" w:rsidP="006F1202">
            <w:pPr>
              <w:rPr>
                <w:color w:val="000000"/>
                <w:sz w:val="20"/>
                <w:szCs w:val="20"/>
              </w:rPr>
            </w:pPr>
            <w:r w:rsidRPr="00A925CB">
              <w:rPr>
                <w:color w:val="000000"/>
                <w:sz w:val="20"/>
                <w:szCs w:val="20"/>
              </w:rPr>
              <w:t>Основное мероприятие "Повышение уровня благоустройства"</w:t>
            </w:r>
          </w:p>
        </w:tc>
        <w:tc>
          <w:tcPr>
            <w:tcW w:w="456"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0C6FEA" w:rsidRPr="00A925CB" w:rsidRDefault="000C6FEA"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C6FEA" w:rsidRPr="00196A04" w:rsidRDefault="000C6FEA" w:rsidP="000A1A66">
            <w:pPr>
              <w:jc w:val="right"/>
              <w:rPr>
                <w:sz w:val="20"/>
                <w:szCs w:val="20"/>
              </w:rPr>
            </w:pPr>
            <w:r>
              <w:rPr>
                <w:sz w:val="20"/>
                <w:szCs w:val="20"/>
              </w:rPr>
              <w:t>902,516</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902,516</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8F7A6B" w:rsidRPr="00A925CB" w:rsidRDefault="008F7A6B" w:rsidP="006F1202">
            <w:pPr>
              <w:rPr>
                <w:sz w:val="20"/>
                <w:szCs w:val="20"/>
              </w:rPr>
            </w:pPr>
            <w:r w:rsidRPr="00A925CB">
              <w:rPr>
                <w:sz w:val="20"/>
                <w:szCs w:val="20"/>
              </w:rPr>
              <w:t>Расходы по организации ритуальных услуг и содержанию мест захоронения</w:t>
            </w:r>
          </w:p>
        </w:tc>
        <w:tc>
          <w:tcPr>
            <w:tcW w:w="456"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8F7A6B" w:rsidRPr="00A925CB" w:rsidRDefault="008F7A6B"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8F7A6B" w:rsidRPr="00A925CB" w:rsidRDefault="008F7A6B"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8F7A6B" w:rsidRPr="00A925CB" w:rsidRDefault="008F7A6B"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jc w:val="center"/>
              <w:rPr>
                <w:sz w:val="20"/>
                <w:szCs w:val="20"/>
              </w:rPr>
            </w:pPr>
            <w:r w:rsidRPr="00A925CB">
              <w:rPr>
                <w:sz w:val="20"/>
                <w:szCs w:val="20"/>
              </w:rPr>
              <w:t>66120</w:t>
            </w:r>
          </w:p>
        </w:tc>
        <w:tc>
          <w:tcPr>
            <w:tcW w:w="533" w:type="dxa"/>
            <w:tcBorders>
              <w:top w:val="nil"/>
              <w:left w:val="nil"/>
              <w:bottom w:val="single" w:sz="4" w:space="0" w:color="auto"/>
              <w:right w:val="single" w:sz="4" w:space="0" w:color="auto"/>
            </w:tcBorders>
            <w:shd w:val="clear" w:color="auto" w:fill="auto"/>
            <w:noWrap/>
            <w:vAlign w:val="bottom"/>
          </w:tcPr>
          <w:p w:rsidR="008F7A6B" w:rsidRPr="00A925CB" w:rsidRDefault="008F7A6B"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8F7A6B" w:rsidRPr="00196A04" w:rsidRDefault="000C6FEA" w:rsidP="006F1202">
            <w:pPr>
              <w:jc w:val="right"/>
              <w:rPr>
                <w:sz w:val="20"/>
                <w:szCs w:val="20"/>
              </w:rPr>
            </w:pPr>
            <w:r>
              <w:rPr>
                <w:sz w:val="20"/>
                <w:szCs w:val="20"/>
              </w:rPr>
              <w:t>266,774</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0C6FEA" w:rsidP="00BE4253">
            <w:pPr>
              <w:jc w:val="right"/>
              <w:rPr>
                <w:sz w:val="20"/>
                <w:szCs w:val="20"/>
              </w:rPr>
            </w:pPr>
            <w:r>
              <w:rPr>
                <w:sz w:val="20"/>
                <w:szCs w:val="20"/>
              </w:rPr>
              <w:t>266,774</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sidRPr="00196A04">
              <w:rPr>
                <w:sz w:val="20"/>
                <w:szCs w:val="20"/>
              </w:rPr>
              <w:t>100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C6FEA" w:rsidRPr="00A925CB" w:rsidRDefault="000C6FEA" w:rsidP="006F1202">
            <w:pPr>
              <w:rPr>
                <w:sz w:val="20"/>
                <w:szCs w:val="20"/>
              </w:rPr>
            </w:pPr>
            <w:r w:rsidRPr="00A925CB">
              <w:rPr>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66120</w:t>
            </w:r>
          </w:p>
        </w:tc>
        <w:tc>
          <w:tcPr>
            <w:tcW w:w="533" w:type="dxa"/>
            <w:tcBorders>
              <w:top w:val="nil"/>
              <w:left w:val="nil"/>
              <w:bottom w:val="single" w:sz="4" w:space="0" w:color="auto"/>
              <w:right w:val="single" w:sz="4" w:space="0" w:color="auto"/>
            </w:tcBorders>
            <w:shd w:val="clear" w:color="auto" w:fill="auto"/>
            <w:noWrap/>
            <w:vAlign w:val="bottom"/>
          </w:tcPr>
          <w:p w:rsidR="000C6FEA" w:rsidRPr="00A925CB" w:rsidRDefault="000C6FEA"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0C6FEA" w:rsidRPr="00196A04" w:rsidRDefault="000C6FEA" w:rsidP="000A1A66">
            <w:pPr>
              <w:jc w:val="right"/>
              <w:rPr>
                <w:sz w:val="20"/>
                <w:szCs w:val="20"/>
              </w:rPr>
            </w:pPr>
            <w:r>
              <w:rPr>
                <w:sz w:val="20"/>
                <w:szCs w:val="20"/>
              </w:rPr>
              <w:t>266,774</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266,774</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C6FEA" w:rsidRPr="00A925CB" w:rsidRDefault="000C6FEA"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66120</w:t>
            </w:r>
          </w:p>
        </w:tc>
        <w:tc>
          <w:tcPr>
            <w:tcW w:w="533" w:type="dxa"/>
            <w:tcBorders>
              <w:top w:val="nil"/>
              <w:left w:val="nil"/>
              <w:bottom w:val="single" w:sz="4" w:space="0" w:color="auto"/>
              <w:right w:val="single" w:sz="4" w:space="0" w:color="auto"/>
            </w:tcBorders>
            <w:shd w:val="clear" w:color="auto" w:fill="auto"/>
            <w:noWrap/>
            <w:vAlign w:val="bottom"/>
          </w:tcPr>
          <w:p w:rsidR="000C6FEA" w:rsidRPr="00A925CB" w:rsidRDefault="000C6FEA"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0C6FEA" w:rsidRPr="00196A04" w:rsidRDefault="000C6FEA" w:rsidP="000A1A66">
            <w:pPr>
              <w:jc w:val="right"/>
              <w:rPr>
                <w:sz w:val="20"/>
                <w:szCs w:val="20"/>
              </w:rPr>
            </w:pPr>
            <w:r>
              <w:rPr>
                <w:sz w:val="20"/>
                <w:szCs w:val="20"/>
              </w:rPr>
              <w:t>266,774</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266,774</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C6FEA" w:rsidRPr="00A925CB" w:rsidRDefault="000C6FEA"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0C6FEA" w:rsidRPr="00A925CB" w:rsidRDefault="000C6FEA"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0C6FEA" w:rsidRPr="00A925CB" w:rsidRDefault="000C6FEA" w:rsidP="006F1202">
            <w:pPr>
              <w:jc w:val="center"/>
              <w:rPr>
                <w:sz w:val="20"/>
                <w:szCs w:val="20"/>
              </w:rPr>
            </w:pPr>
            <w:r w:rsidRPr="00A925CB">
              <w:rPr>
                <w:sz w:val="20"/>
                <w:szCs w:val="20"/>
              </w:rPr>
              <w:t>66120</w:t>
            </w:r>
          </w:p>
        </w:tc>
        <w:tc>
          <w:tcPr>
            <w:tcW w:w="533" w:type="dxa"/>
            <w:tcBorders>
              <w:top w:val="nil"/>
              <w:left w:val="nil"/>
              <w:bottom w:val="single" w:sz="4" w:space="0" w:color="auto"/>
              <w:right w:val="single" w:sz="4" w:space="0" w:color="auto"/>
            </w:tcBorders>
            <w:shd w:val="clear" w:color="auto" w:fill="auto"/>
            <w:noWrap/>
            <w:vAlign w:val="bottom"/>
          </w:tcPr>
          <w:p w:rsidR="000C6FEA" w:rsidRPr="00A925CB" w:rsidRDefault="000C6FEA"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0C6FEA" w:rsidRPr="00196A04" w:rsidRDefault="000C6FEA" w:rsidP="000A1A66">
            <w:pPr>
              <w:jc w:val="right"/>
              <w:rPr>
                <w:sz w:val="20"/>
                <w:szCs w:val="20"/>
              </w:rPr>
            </w:pPr>
            <w:r>
              <w:rPr>
                <w:sz w:val="20"/>
                <w:szCs w:val="20"/>
              </w:rPr>
              <w:t>266,774</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266,774</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8F7A6B" w:rsidRPr="00A925CB" w:rsidRDefault="008F7A6B" w:rsidP="006F1202">
            <w:pPr>
              <w:rPr>
                <w:color w:val="000000"/>
                <w:sz w:val="20"/>
                <w:szCs w:val="20"/>
              </w:rPr>
            </w:pPr>
            <w:r w:rsidRPr="00A925CB">
              <w:rPr>
                <w:color w:val="000000"/>
                <w:sz w:val="20"/>
                <w:szCs w:val="20"/>
              </w:rPr>
              <w:t>Расходы по организации сбора и вывоза бытовых отходов и мусора</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66130</w:t>
            </w:r>
          </w:p>
        </w:tc>
        <w:tc>
          <w:tcPr>
            <w:tcW w:w="533" w:type="dxa"/>
            <w:tcBorders>
              <w:top w:val="nil"/>
              <w:left w:val="nil"/>
              <w:bottom w:val="single" w:sz="4" w:space="0" w:color="auto"/>
              <w:right w:val="single" w:sz="4" w:space="0" w:color="auto"/>
            </w:tcBorders>
            <w:shd w:val="clear" w:color="auto" w:fill="auto"/>
            <w:noWrap/>
            <w:vAlign w:val="bottom"/>
            <w:hideMark/>
          </w:tcPr>
          <w:p w:rsidR="008F7A6B" w:rsidRPr="00A925CB" w:rsidRDefault="008F7A6B"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8F7A6B" w:rsidRPr="00196A04" w:rsidRDefault="000C6FEA" w:rsidP="006F1202">
            <w:pPr>
              <w:jc w:val="right"/>
              <w:rPr>
                <w:sz w:val="20"/>
                <w:szCs w:val="20"/>
              </w:rPr>
            </w:pPr>
            <w:r>
              <w:rPr>
                <w:sz w:val="20"/>
                <w:szCs w:val="20"/>
              </w:rPr>
              <w:t>2,023</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0C6FEA" w:rsidP="00BE4253">
            <w:pPr>
              <w:jc w:val="right"/>
              <w:rPr>
                <w:sz w:val="20"/>
                <w:szCs w:val="20"/>
              </w:rPr>
            </w:pPr>
            <w:r>
              <w:rPr>
                <w:sz w:val="20"/>
                <w:szCs w:val="20"/>
              </w:rPr>
              <w:t>2,023</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8F7A6B" w:rsidRPr="00A925CB" w:rsidRDefault="008F7A6B" w:rsidP="006F1202">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66130</w:t>
            </w:r>
          </w:p>
        </w:tc>
        <w:tc>
          <w:tcPr>
            <w:tcW w:w="533" w:type="dxa"/>
            <w:tcBorders>
              <w:top w:val="nil"/>
              <w:left w:val="nil"/>
              <w:bottom w:val="single" w:sz="4" w:space="0" w:color="auto"/>
              <w:right w:val="single" w:sz="4" w:space="0" w:color="auto"/>
            </w:tcBorders>
            <w:shd w:val="clear" w:color="auto" w:fill="auto"/>
            <w:noWrap/>
            <w:vAlign w:val="bottom"/>
            <w:hideMark/>
          </w:tcPr>
          <w:p w:rsidR="008F7A6B" w:rsidRPr="00A925CB" w:rsidRDefault="008F7A6B"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8F7A6B" w:rsidRPr="00196A04" w:rsidRDefault="008F7A6B" w:rsidP="006F1202">
            <w:pPr>
              <w:jc w:val="right"/>
              <w:rPr>
                <w:sz w:val="20"/>
                <w:szCs w:val="20"/>
              </w:rPr>
            </w:pPr>
            <w:r w:rsidRPr="00196A04">
              <w:rPr>
                <w:sz w:val="20"/>
                <w:szCs w:val="20"/>
              </w:rPr>
              <w:t>114,797</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8F7A6B" w:rsidP="00BE4253">
            <w:pPr>
              <w:jc w:val="right"/>
              <w:rPr>
                <w:sz w:val="20"/>
                <w:szCs w:val="20"/>
              </w:rPr>
            </w:pPr>
            <w:r w:rsidRPr="005D6654">
              <w:rPr>
                <w:sz w:val="20"/>
                <w:szCs w:val="20"/>
              </w:rPr>
              <w:t>114,797</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sidRPr="00196A04">
              <w:rPr>
                <w:sz w:val="20"/>
                <w:szCs w:val="20"/>
              </w:rPr>
              <w:t>100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0C6FEA" w:rsidRPr="00A925CB" w:rsidRDefault="000C6FEA"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66130</w:t>
            </w:r>
          </w:p>
        </w:tc>
        <w:tc>
          <w:tcPr>
            <w:tcW w:w="533" w:type="dxa"/>
            <w:tcBorders>
              <w:top w:val="nil"/>
              <w:left w:val="nil"/>
              <w:bottom w:val="single" w:sz="4" w:space="0" w:color="auto"/>
              <w:right w:val="single" w:sz="4" w:space="0" w:color="auto"/>
            </w:tcBorders>
            <w:shd w:val="clear" w:color="auto" w:fill="auto"/>
            <w:noWrap/>
            <w:vAlign w:val="bottom"/>
            <w:hideMark/>
          </w:tcPr>
          <w:p w:rsidR="000C6FEA" w:rsidRPr="00A925CB" w:rsidRDefault="000C6FEA"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0C6FEA" w:rsidRPr="00196A04" w:rsidRDefault="000C6FEA" w:rsidP="000A1A66">
            <w:pPr>
              <w:jc w:val="right"/>
              <w:rPr>
                <w:sz w:val="20"/>
                <w:szCs w:val="20"/>
              </w:rPr>
            </w:pPr>
            <w:r>
              <w:rPr>
                <w:sz w:val="20"/>
                <w:szCs w:val="20"/>
              </w:rPr>
              <w:t>2,023</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2,023</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0C6FEA" w:rsidRPr="00A925CB" w:rsidRDefault="000C6FEA"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66130</w:t>
            </w:r>
          </w:p>
        </w:tc>
        <w:tc>
          <w:tcPr>
            <w:tcW w:w="533" w:type="dxa"/>
            <w:tcBorders>
              <w:top w:val="nil"/>
              <w:left w:val="nil"/>
              <w:bottom w:val="single" w:sz="4" w:space="0" w:color="auto"/>
              <w:right w:val="single" w:sz="4" w:space="0" w:color="auto"/>
            </w:tcBorders>
            <w:shd w:val="clear" w:color="auto" w:fill="auto"/>
            <w:noWrap/>
            <w:vAlign w:val="bottom"/>
            <w:hideMark/>
          </w:tcPr>
          <w:p w:rsidR="000C6FEA" w:rsidRPr="00A925CB" w:rsidRDefault="000C6FEA"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0C6FEA" w:rsidRPr="00196A04" w:rsidRDefault="000C6FEA" w:rsidP="000A1A66">
            <w:pPr>
              <w:jc w:val="right"/>
              <w:rPr>
                <w:sz w:val="20"/>
                <w:szCs w:val="20"/>
              </w:rPr>
            </w:pPr>
            <w:r>
              <w:rPr>
                <w:sz w:val="20"/>
                <w:szCs w:val="20"/>
              </w:rPr>
              <w:t>2,023</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2,023</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8F7A6B" w:rsidRPr="00A925CB" w:rsidRDefault="008F7A6B" w:rsidP="006F1202">
            <w:pPr>
              <w:rPr>
                <w:color w:val="000000"/>
                <w:sz w:val="20"/>
                <w:szCs w:val="20"/>
              </w:rPr>
            </w:pPr>
            <w:r w:rsidRPr="00A925CB">
              <w:rPr>
                <w:color w:val="000000"/>
                <w:sz w:val="20"/>
                <w:szCs w:val="20"/>
              </w:rPr>
              <w:lastRenderedPageBreak/>
              <w:t>Расходы по организации благоустройства и озеленения территории поселения</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sz w:val="20"/>
                <w:szCs w:val="20"/>
              </w:rPr>
            </w:pPr>
            <w:r w:rsidRPr="00A925CB">
              <w:rPr>
                <w:sz w:val="20"/>
                <w:szCs w:val="20"/>
              </w:rPr>
              <w:t>66140</w:t>
            </w:r>
          </w:p>
        </w:tc>
        <w:tc>
          <w:tcPr>
            <w:tcW w:w="533" w:type="dxa"/>
            <w:tcBorders>
              <w:top w:val="nil"/>
              <w:left w:val="nil"/>
              <w:bottom w:val="single" w:sz="4" w:space="0" w:color="auto"/>
              <w:right w:val="single" w:sz="4" w:space="0" w:color="auto"/>
            </w:tcBorders>
            <w:shd w:val="clear" w:color="auto" w:fill="auto"/>
            <w:noWrap/>
            <w:vAlign w:val="bottom"/>
            <w:hideMark/>
          </w:tcPr>
          <w:p w:rsidR="008F7A6B" w:rsidRPr="00A925CB" w:rsidRDefault="008F7A6B"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8F7A6B" w:rsidRPr="00196A04" w:rsidRDefault="000C6FEA" w:rsidP="006F1202">
            <w:pPr>
              <w:jc w:val="right"/>
              <w:rPr>
                <w:sz w:val="20"/>
                <w:szCs w:val="20"/>
              </w:rPr>
            </w:pPr>
            <w:r>
              <w:rPr>
                <w:sz w:val="20"/>
                <w:szCs w:val="20"/>
              </w:rPr>
              <w:t>190,243</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0C6FEA" w:rsidP="00BE4253">
            <w:pPr>
              <w:jc w:val="right"/>
              <w:rPr>
                <w:sz w:val="20"/>
                <w:szCs w:val="20"/>
              </w:rPr>
            </w:pPr>
            <w:r>
              <w:rPr>
                <w:sz w:val="20"/>
                <w:szCs w:val="20"/>
              </w:rPr>
              <w:t>190,243</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sidRPr="00196A04">
              <w:rPr>
                <w:sz w:val="20"/>
                <w:szCs w:val="20"/>
              </w:rPr>
              <w:t>100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0C6FEA" w:rsidRPr="00A925CB" w:rsidRDefault="000C6FEA" w:rsidP="006F1202">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66140</w:t>
            </w:r>
          </w:p>
        </w:tc>
        <w:tc>
          <w:tcPr>
            <w:tcW w:w="533" w:type="dxa"/>
            <w:tcBorders>
              <w:top w:val="nil"/>
              <w:left w:val="nil"/>
              <w:bottom w:val="single" w:sz="4" w:space="0" w:color="auto"/>
              <w:right w:val="single" w:sz="4" w:space="0" w:color="auto"/>
            </w:tcBorders>
            <w:shd w:val="clear" w:color="auto" w:fill="auto"/>
            <w:noWrap/>
            <w:vAlign w:val="bottom"/>
            <w:hideMark/>
          </w:tcPr>
          <w:p w:rsidR="000C6FEA" w:rsidRPr="00A925CB" w:rsidRDefault="000C6FEA"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0C6FEA" w:rsidRPr="00196A04" w:rsidRDefault="000C6FEA" w:rsidP="000A1A66">
            <w:pPr>
              <w:jc w:val="right"/>
              <w:rPr>
                <w:sz w:val="20"/>
                <w:szCs w:val="20"/>
              </w:rPr>
            </w:pPr>
            <w:r>
              <w:rPr>
                <w:sz w:val="20"/>
                <w:szCs w:val="20"/>
              </w:rPr>
              <w:t>190,243</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190,243</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0C6FEA" w:rsidRPr="00A925CB" w:rsidRDefault="000C6FEA"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66140</w:t>
            </w:r>
          </w:p>
        </w:tc>
        <w:tc>
          <w:tcPr>
            <w:tcW w:w="533" w:type="dxa"/>
            <w:tcBorders>
              <w:top w:val="nil"/>
              <w:left w:val="nil"/>
              <w:bottom w:val="single" w:sz="4" w:space="0" w:color="auto"/>
              <w:right w:val="single" w:sz="4" w:space="0" w:color="auto"/>
            </w:tcBorders>
            <w:shd w:val="clear" w:color="auto" w:fill="auto"/>
            <w:noWrap/>
            <w:vAlign w:val="bottom"/>
            <w:hideMark/>
          </w:tcPr>
          <w:p w:rsidR="000C6FEA" w:rsidRPr="00A925CB" w:rsidRDefault="000C6FEA"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0C6FEA" w:rsidRPr="00196A04" w:rsidRDefault="000C6FEA" w:rsidP="000A1A66">
            <w:pPr>
              <w:jc w:val="right"/>
              <w:rPr>
                <w:sz w:val="20"/>
                <w:szCs w:val="20"/>
              </w:rPr>
            </w:pPr>
            <w:r>
              <w:rPr>
                <w:sz w:val="20"/>
                <w:szCs w:val="20"/>
              </w:rPr>
              <w:t>190,243</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190,243</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0C6FEA"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0C6FEA" w:rsidRPr="00A925CB" w:rsidRDefault="000C6FEA"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0C6FEA" w:rsidRPr="00A925CB" w:rsidRDefault="000C6FEA"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0C6FEA" w:rsidRPr="00A925CB" w:rsidRDefault="000C6FEA" w:rsidP="006F1202">
            <w:pPr>
              <w:jc w:val="center"/>
              <w:rPr>
                <w:sz w:val="20"/>
                <w:szCs w:val="20"/>
              </w:rPr>
            </w:pPr>
            <w:r w:rsidRPr="00A925CB">
              <w:rPr>
                <w:sz w:val="20"/>
                <w:szCs w:val="20"/>
              </w:rPr>
              <w:t>66140</w:t>
            </w:r>
          </w:p>
        </w:tc>
        <w:tc>
          <w:tcPr>
            <w:tcW w:w="533" w:type="dxa"/>
            <w:tcBorders>
              <w:top w:val="nil"/>
              <w:left w:val="nil"/>
              <w:bottom w:val="single" w:sz="4" w:space="0" w:color="auto"/>
              <w:right w:val="single" w:sz="4" w:space="0" w:color="auto"/>
            </w:tcBorders>
            <w:shd w:val="clear" w:color="auto" w:fill="auto"/>
            <w:noWrap/>
            <w:vAlign w:val="bottom"/>
            <w:hideMark/>
          </w:tcPr>
          <w:p w:rsidR="000C6FEA" w:rsidRPr="00A925CB" w:rsidRDefault="000C6FEA"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0C6FEA" w:rsidRPr="00196A04" w:rsidRDefault="000C6FEA" w:rsidP="000A1A66">
            <w:pPr>
              <w:jc w:val="right"/>
              <w:rPr>
                <w:sz w:val="20"/>
                <w:szCs w:val="20"/>
              </w:rPr>
            </w:pPr>
            <w:r>
              <w:rPr>
                <w:sz w:val="20"/>
                <w:szCs w:val="20"/>
              </w:rPr>
              <w:t>190,243</w:t>
            </w:r>
          </w:p>
        </w:tc>
        <w:tc>
          <w:tcPr>
            <w:tcW w:w="1122" w:type="dxa"/>
            <w:tcBorders>
              <w:top w:val="nil"/>
              <w:left w:val="nil"/>
              <w:bottom w:val="single" w:sz="4" w:space="0" w:color="auto"/>
              <w:right w:val="single" w:sz="4" w:space="0" w:color="auto"/>
            </w:tcBorders>
            <w:shd w:val="clear" w:color="auto" w:fill="auto"/>
            <w:noWrap/>
            <w:vAlign w:val="bottom"/>
          </w:tcPr>
          <w:p w:rsidR="000C6FEA" w:rsidRPr="005D6654" w:rsidRDefault="000C6FEA" w:rsidP="000A1A66">
            <w:pPr>
              <w:jc w:val="right"/>
              <w:rPr>
                <w:sz w:val="20"/>
                <w:szCs w:val="20"/>
              </w:rPr>
            </w:pPr>
            <w:r>
              <w:rPr>
                <w:sz w:val="20"/>
                <w:szCs w:val="20"/>
              </w:rPr>
              <w:t>190,243</w:t>
            </w:r>
          </w:p>
        </w:tc>
        <w:tc>
          <w:tcPr>
            <w:tcW w:w="1004" w:type="dxa"/>
            <w:gridSpan w:val="2"/>
            <w:tcBorders>
              <w:top w:val="nil"/>
              <w:left w:val="nil"/>
              <w:bottom w:val="single" w:sz="4" w:space="0" w:color="auto"/>
              <w:right w:val="single" w:sz="4" w:space="0" w:color="auto"/>
            </w:tcBorders>
            <w:shd w:val="clear" w:color="auto" w:fill="auto"/>
            <w:noWrap/>
            <w:vAlign w:val="bottom"/>
          </w:tcPr>
          <w:p w:rsidR="000C6FEA" w:rsidRPr="00196A04" w:rsidRDefault="000C6FEA" w:rsidP="001656D0">
            <w:pPr>
              <w:jc w:val="right"/>
              <w:rPr>
                <w:sz w:val="20"/>
                <w:szCs w:val="20"/>
              </w:rPr>
            </w:pPr>
            <w:r w:rsidRPr="00196A04">
              <w:rPr>
                <w:sz w:val="20"/>
                <w:szCs w:val="20"/>
              </w:rPr>
              <w:t>100</w:t>
            </w:r>
          </w:p>
        </w:tc>
      </w:tr>
      <w:tr w:rsidR="000B373E"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B373E" w:rsidRPr="00A925CB" w:rsidRDefault="000B373E" w:rsidP="006F1202">
            <w:pPr>
              <w:rPr>
                <w:sz w:val="20"/>
                <w:szCs w:val="20"/>
              </w:rPr>
            </w:pPr>
            <w:r w:rsidRPr="00A925CB">
              <w:rPr>
                <w:sz w:val="20"/>
                <w:szCs w:val="20"/>
              </w:rPr>
              <w:t>Расходы на организацию  и обустройство мест для массового отдыха жителей поселения ,включая водные объекты общего пользования и их береговые полосы</w:t>
            </w:r>
          </w:p>
        </w:tc>
        <w:tc>
          <w:tcPr>
            <w:tcW w:w="456" w:type="dxa"/>
            <w:tcBorders>
              <w:top w:val="nil"/>
              <w:left w:val="nil"/>
              <w:bottom w:val="single" w:sz="4" w:space="0" w:color="auto"/>
              <w:right w:val="single" w:sz="4" w:space="0" w:color="auto"/>
            </w:tcBorders>
            <w:shd w:val="clear" w:color="auto" w:fill="auto"/>
            <w:vAlign w:val="bottom"/>
          </w:tcPr>
          <w:p w:rsidR="000B373E" w:rsidRPr="00A925CB" w:rsidRDefault="000B373E"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0B373E" w:rsidRPr="00A925CB" w:rsidRDefault="000B373E"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0B373E" w:rsidRPr="00A925CB" w:rsidRDefault="000B373E" w:rsidP="006F1202">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0B373E" w:rsidRPr="00A925CB" w:rsidRDefault="000B373E"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0B373E" w:rsidRPr="00A925CB" w:rsidRDefault="000B373E"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0B373E" w:rsidRPr="00A925CB" w:rsidRDefault="000B373E" w:rsidP="006F1202">
            <w:pPr>
              <w:jc w:val="center"/>
              <w:rPr>
                <w:sz w:val="20"/>
                <w:szCs w:val="20"/>
              </w:rPr>
            </w:pPr>
            <w:r w:rsidRPr="00A925CB">
              <w:rPr>
                <w:sz w:val="20"/>
                <w:szCs w:val="20"/>
              </w:rPr>
              <w:t>67180</w:t>
            </w:r>
          </w:p>
        </w:tc>
        <w:tc>
          <w:tcPr>
            <w:tcW w:w="533" w:type="dxa"/>
            <w:tcBorders>
              <w:top w:val="nil"/>
              <w:left w:val="nil"/>
              <w:bottom w:val="single" w:sz="4" w:space="0" w:color="auto"/>
              <w:right w:val="single" w:sz="4" w:space="0" w:color="auto"/>
            </w:tcBorders>
            <w:shd w:val="clear" w:color="auto" w:fill="auto"/>
            <w:noWrap/>
            <w:vAlign w:val="bottom"/>
          </w:tcPr>
          <w:p w:rsidR="000B373E" w:rsidRPr="00A925CB" w:rsidRDefault="000B373E" w:rsidP="006F1202">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0B373E" w:rsidRPr="00196A04" w:rsidRDefault="000B373E" w:rsidP="000A1A66">
            <w:pPr>
              <w:jc w:val="right"/>
              <w:rPr>
                <w:sz w:val="20"/>
                <w:szCs w:val="20"/>
              </w:rPr>
            </w:pPr>
            <w:r>
              <w:rPr>
                <w:sz w:val="20"/>
                <w:szCs w:val="20"/>
              </w:rPr>
              <w:t>32,749</w:t>
            </w:r>
          </w:p>
        </w:tc>
        <w:tc>
          <w:tcPr>
            <w:tcW w:w="1122" w:type="dxa"/>
            <w:tcBorders>
              <w:top w:val="nil"/>
              <w:left w:val="nil"/>
              <w:bottom w:val="single" w:sz="4" w:space="0" w:color="auto"/>
              <w:right w:val="single" w:sz="4" w:space="0" w:color="auto"/>
            </w:tcBorders>
            <w:shd w:val="clear" w:color="auto" w:fill="auto"/>
            <w:noWrap/>
            <w:vAlign w:val="bottom"/>
          </w:tcPr>
          <w:p w:rsidR="000B373E" w:rsidRPr="005D6654" w:rsidRDefault="000B373E" w:rsidP="000A1A66">
            <w:pPr>
              <w:jc w:val="right"/>
              <w:rPr>
                <w:sz w:val="20"/>
                <w:szCs w:val="20"/>
              </w:rPr>
            </w:pPr>
            <w:r>
              <w:rPr>
                <w:sz w:val="20"/>
                <w:szCs w:val="20"/>
              </w:rPr>
              <w:t>32,749</w:t>
            </w:r>
          </w:p>
        </w:tc>
        <w:tc>
          <w:tcPr>
            <w:tcW w:w="1004" w:type="dxa"/>
            <w:gridSpan w:val="2"/>
            <w:tcBorders>
              <w:top w:val="nil"/>
              <w:left w:val="nil"/>
              <w:bottom w:val="single" w:sz="4" w:space="0" w:color="auto"/>
              <w:right w:val="single" w:sz="4" w:space="0" w:color="auto"/>
            </w:tcBorders>
            <w:shd w:val="clear" w:color="auto" w:fill="auto"/>
            <w:noWrap/>
            <w:vAlign w:val="bottom"/>
          </w:tcPr>
          <w:p w:rsidR="000B373E" w:rsidRPr="00196A04" w:rsidRDefault="000B373E" w:rsidP="001656D0">
            <w:pPr>
              <w:jc w:val="right"/>
              <w:rPr>
                <w:sz w:val="20"/>
                <w:szCs w:val="20"/>
              </w:rPr>
            </w:pPr>
            <w:r w:rsidRPr="00196A04">
              <w:rPr>
                <w:sz w:val="20"/>
                <w:szCs w:val="20"/>
              </w:rPr>
              <w:t>100</w:t>
            </w:r>
          </w:p>
        </w:tc>
      </w:tr>
      <w:tr w:rsidR="000B373E"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B373E" w:rsidRPr="00A925CB" w:rsidRDefault="000B373E" w:rsidP="006F1202">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0B373E" w:rsidRPr="00A925CB" w:rsidRDefault="000B373E"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0B373E" w:rsidRPr="00A925CB" w:rsidRDefault="000B373E"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0B373E" w:rsidRPr="00A925CB" w:rsidRDefault="000B373E" w:rsidP="006F1202">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0B373E" w:rsidRPr="00A925CB" w:rsidRDefault="000B373E"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0B373E" w:rsidRPr="00A925CB" w:rsidRDefault="000B373E"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0B373E" w:rsidRPr="00A925CB" w:rsidRDefault="000B373E" w:rsidP="006F1202">
            <w:pPr>
              <w:jc w:val="center"/>
              <w:rPr>
                <w:sz w:val="20"/>
                <w:szCs w:val="20"/>
              </w:rPr>
            </w:pPr>
            <w:r w:rsidRPr="00A925CB">
              <w:rPr>
                <w:sz w:val="20"/>
                <w:szCs w:val="20"/>
              </w:rPr>
              <w:t>67180</w:t>
            </w:r>
          </w:p>
        </w:tc>
        <w:tc>
          <w:tcPr>
            <w:tcW w:w="533" w:type="dxa"/>
            <w:tcBorders>
              <w:top w:val="nil"/>
              <w:left w:val="nil"/>
              <w:bottom w:val="single" w:sz="4" w:space="0" w:color="auto"/>
              <w:right w:val="single" w:sz="4" w:space="0" w:color="auto"/>
            </w:tcBorders>
            <w:shd w:val="clear" w:color="auto" w:fill="auto"/>
            <w:noWrap/>
            <w:vAlign w:val="bottom"/>
          </w:tcPr>
          <w:p w:rsidR="000B373E" w:rsidRPr="00A925CB" w:rsidRDefault="000B373E" w:rsidP="006F1202">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0B373E" w:rsidRPr="00196A04" w:rsidRDefault="000B373E" w:rsidP="000A1A66">
            <w:pPr>
              <w:jc w:val="right"/>
              <w:rPr>
                <w:sz w:val="20"/>
                <w:szCs w:val="20"/>
              </w:rPr>
            </w:pPr>
            <w:r>
              <w:rPr>
                <w:sz w:val="20"/>
                <w:szCs w:val="20"/>
              </w:rPr>
              <w:t>32,749</w:t>
            </w:r>
          </w:p>
        </w:tc>
        <w:tc>
          <w:tcPr>
            <w:tcW w:w="1122" w:type="dxa"/>
            <w:tcBorders>
              <w:top w:val="nil"/>
              <w:left w:val="nil"/>
              <w:bottom w:val="single" w:sz="4" w:space="0" w:color="auto"/>
              <w:right w:val="single" w:sz="4" w:space="0" w:color="auto"/>
            </w:tcBorders>
            <w:shd w:val="clear" w:color="auto" w:fill="auto"/>
            <w:noWrap/>
            <w:vAlign w:val="bottom"/>
          </w:tcPr>
          <w:p w:rsidR="000B373E" w:rsidRPr="005D6654" w:rsidRDefault="000B373E" w:rsidP="000A1A66">
            <w:pPr>
              <w:jc w:val="right"/>
              <w:rPr>
                <w:sz w:val="20"/>
                <w:szCs w:val="20"/>
              </w:rPr>
            </w:pPr>
            <w:r>
              <w:rPr>
                <w:sz w:val="20"/>
                <w:szCs w:val="20"/>
              </w:rPr>
              <w:t>32,749</w:t>
            </w:r>
          </w:p>
        </w:tc>
        <w:tc>
          <w:tcPr>
            <w:tcW w:w="1004" w:type="dxa"/>
            <w:gridSpan w:val="2"/>
            <w:tcBorders>
              <w:top w:val="nil"/>
              <w:left w:val="nil"/>
              <w:bottom w:val="single" w:sz="4" w:space="0" w:color="auto"/>
              <w:right w:val="single" w:sz="4" w:space="0" w:color="auto"/>
            </w:tcBorders>
            <w:shd w:val="clear" w:color="auto" w:fill="auto"/>
            <w:noWrap/>
            <w:vAlign w:val="bottom"/>
          </w:tcPr>
          <w:p w:rsidR="000B373E" w:rsidRPr="00196A04" w:rsidRDefault="000B373E" w:rsidP="001656D0">
            <w:pPr>
              <w:jc w:val="right"/>
              <w:rPr>
                <w:sz w:val="20"/>
                <w:szCs w:val="20"/>
              </w:rPr>
            </w:pPr>
            <w:r w:rsidRPr="00196A04">
              <w:rPr>
                <w:sz w:val="20"/>
                <w:szCs w:val="20"/>
              </w:rPr>
              <w:t>100</w:t>
            </w:r>
          </w:p>
        </w:tc>
      </w:tr>
      <w:tr w:rsidR="000B373E"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B373E" w:rsidRPr="00A925CB" w:rsidRDefault="000B373E"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0B373E" w:rsidRPr="00A925CB" w:rsidRDefault="000B373E"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0B373E" w:rsidRPr="00A925CB" w:rsidRDefault="000B373E"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0B373E" w:rsidRPr="00A925CB" w:rsidRDefault="000B373E" w:rsidP="006F1202">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0B373E" w:rsidRPr="00A925CB" w:rsidRDefault="000B373E"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0B373E" w:rsidRPr="00A925CB" w:rsidRDefault="000B373E"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0B373E" w:rsidRPr="00A925CB" w:rsidRDefault="000B373E" w:rsidP="006F1202">
            <w:pPr>
              <w:jc w:val="center"/>
              <w:rPr>
                <w:sz w:val="20"/>
                <w:szCs w:val="20"/>
              </w:rPr>
            </w:pPr>
            <w:r w:rsidRPr="00A925CB">
              <w:rPr>
                <w:sz w:val="20"/>
                <w:szCs w:val="20"/>
              </w:rPr>
              <w:t>67180</w:t>
            </w:r>
          </w:p>
        </w:tc>
        <w:tc>
          <w:tcPr>
            <w:tcW w:w="533" w:type="dxa"/>
            <w:tcBorders>
              <w:top w:val="nil"/>
              <w:left w:val="nil"/>
              <w:bottom w:val="single" w:sz="4" w:space="0" w:color="auto"/>
              <w:right w:val="single" w:sz="4" w:space="0" w:color="auto"/>
            </w:tcBorders>
            <w:shd w:val="clear" w:color="auto" w:fill="auto"/>
            <w:noWrap/>
            <w:vAlign w:val="bottom"/>
          </w:tcPr>
          <w:p w:rsidR="000B373E" w:rsidRPr="00A925CB" w:rsidRDefault="000B373E" w:rsidP="006F1202">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0B373E" w:rsidRPr="00196A04" w:rsidRDefault="000B373E" w:rsidP="000A1A66">
            <w:pPr>
              <w:jc w:val="right"/>
              <w:rPr>
                <w:sz w:val="20"/>
                <w:szCs w:val="20"/>
              </w:rPr>
            </w:pPr>
            <w:r>
              <w:rPr>
                <w:sz w:val="20"/>
                <w:szCs w:val="20"/>
              </w:rPr>
              <w:t>32,749</w:t>
            </w:r>
          </w:p>
        </w:tc>
        <w:tc>
          <w:tcPr>
            <w:tcW w:w="1122" w:type="dxa"/>
            <w:tcBorders>
              <w:top w:val="nil"/>
              <w:left w:val="nil"/>
              <w:bottom w:val="single" w:sz="4" w:space="0" w:color="auto"/>
              <w:right w:val="single" w:sz="4" w:space="0" w:color="auto"/>
            </w:tcBorders>
            <w:shd w:val="clear" w:color="auto" w:fill="auto"/>
            <w:noWrap/>
            <w:vAlign w:val="bottom"/>
          </w:tcPr>
          <w:p w:rsidR="000B373E" w:rsidRPr="005D6654" w:rsidRDefault="000B373E" w:rsidP="000A1A66">
            <w:pPr>
              <w:jc w:val="right"/>
              <w:rPr>
                <w:sz w:val="20"/>
                <w:szCs w:val="20"/>
              </w:rPr>
            </w:pPr>
            <w:r>
              <w:rPr>
                <w:sz w:val="20"/>
                <w:szCs w:val="20"/>
              </w:rPr>
              <w:t>32,749</w:t>
            </w:r>
          </w:p>
        </w:tc>
        <w:tc>
          <w:tcPr>
            <w:tcW w:w="1004" w:type="dxa"/>
            <w:gridSpan w:val="2"/>
            <w:tcBorders>
              <w:top w:val="nil"/>
              <w:left w:val="nil"/>
              <w:bottom w:val="single" w:sz="4" w:space="0" w:color="auto"/>
              <w:right w:val="single" w:sz="4" w:space="0" w:color="auto"/>
            </w:tcBorders>
            <w:shd w:val="clear" w:color="auto" w:fill="auto"/>
            <w:noWrap/>
            <w:vAlign w:val="bottom"/>
          </w:tcPr>
          <w:p w:rsidR="000B373E" w:rsidRPr="00196A04" w:rsidRDefault="000B373E"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8F7A6B" w:rsidRPr="00A925CB" w:rsidRDefault="008F7A6B"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8F7A6B" w:rsidRPr="00A925CB" w:rsidRDefault="008F7A6B" w:rsidP="006F1202">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8F7A6B" w:rsidRPr="00A925CB" w:rsidRDefault="008F7A6B" w:rsidP="006F1202">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8F7A6B" w:rsidRPr="00A925CB" w:rsidRDefault="008F7A6B" w:rsidP="006F1202">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jc w:val="center"/>
              <w:rPr>
                <w:sz w:val="20"/>
                <w:szCs w:val="20"/>
              </w:rPr>
            </w:pPr>
            <w:r w:rsidRPr="00A925CB">
              <w:rPr>
                <w:sz w:val="20"/>
                <w:szCs w:val="20"/>
              </w:rPr>
              <w:t>67180</w:t>
            </w:r>
          </w:p>
        </w:tc>
        <w:tc>
          <w:tcPr>
            <w:tcW w:w="533" w:type="dxa"/>
            <w:tcBorders>
              <w:top w:val="nil"/>
              <w:left w:val="nil"/>
              <w:bottom w:val="single" w:sz="4" w:space="0" w:color="auto"/>
              <w:right w:val="single" w:sz="4" w:space="0" w:color="auto"/>
            </w:tcBorders>
            <w:shd w:val="clear" w:color="auto" w:fill="auto"/>
            <w:noWrap/>
            <w:vAlign w:val="bottom"/>
          </w:tcPr>
          <w:p w:rsidR="008F7A6B" w:rsidRPr="00A925CB" w:rsidRDefault="008F7A6B"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8F7A6B" w:rsidRPr="00196A04" w:rsidRDefault="000B373E" w:rsidP="006F1202">
            <w:pPr>
              <w:jc w:val="right"/>
              <w:rPr>
                <w:sz w:val="20"/>
                <w:szCs w:val="20"/>
              </w:rPr>
            </w:pPr>
            <w:r>
              <w:rPr>
                <w:sz w:val="20"/>
                <w:szCs w:val="20"/>
              </w:rPr>
              <w:t>32,749</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0B373E" w:rsidP="00BE4253">
            <w:pPr>
              <w:jc w:val="right"/>
              <w:rPr>
                <w:sz w:val="20"/>
                <w:szCs w:val="20"/>
              </w:rPr>
            </w:pPr>
            <w:r>
              <w:rPr>
                <w:sz w:val="20"/>
                <w:szCs w:val="20"/>
              </w:rPr>
              <w:t>32,749</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sidRPr="00196A04">
              <w:rPr>
                <w:sz w:val="20"/>
                <w:szCs w:val="20"/>
              </w:rPr>
              <w:t>100</w:t>
            </w:r>
          </w:p>
        </w:tc>
      </w:tr>
      <w:tr w:rsidR="00B85210" w:rsidRPr="00A925CB" w:rsidTr="00B85210">
        <w:trPr>
          <w:trHeight w:val="20"/>
        </w:trPr>
        <w:tc>
          <w:tcPr>
            <w:tcW w:w="2968" w:type="dxa"/>
            <w:tcBorders>
              <w:top w:val="nil"/>
              <w:left w:val="single" w:sz="4" w:space="0" w:color="auto"/>
              <w:bottom w:val="single" w:sz="4" w:space="0" w:color="auto"/>
              <w:right w:val="single" w:sz="4" w:space="0" w:color="auto"/>
            </w:tcBorders>
            <w:shd w:val="clear" w:color="auto" w:fill="auto"/>
          </w:tcPr>
          <w:p w:rsidR="00B85210" w:rsidRPr="00A925CB" w:rsidRDefault="00B85210" w:rsidP="000B373E">
            <w:pPr>
              <w:rPr>
                <w:sz w:val="20"/>
                <w:szCs w:val="20"/>
              </w:rPr>
            </w:pPr>
            <w:r>
              <w:rPr>
                <w:sz w:val="20"/>
                <w:szCs w:val="20"/>
              </w:rPr>
              <w:t>Премирование территорий-победителей  конкурса на звание «Самое благоустроенное муниципальное образование Пензенской области»</w:t>
            </w:r>
          </w:p>
        </w:tc>
        <w:tc>
          <w:tcPr>
            <w:tcW w:w="456"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Pr>
                <w:sz w:val="20"/>
                <w:szCs w:val="20"/>
              </w:rPr>
              <w:t>71420</w:t>
            </w:r>
          </w:p>
        </w:tc>
        <w:tc>
          <w:tcPr>
            <w:tcW w:w="533" w:type="dxa"/>
            <w:tcBorders>
              <w:top w:val="nil"/>
              <w:left w:val="nil"/>
              <w:bottom w:val="single" w:sz="4" w:space="0" w:color="auto"/>
              <w:right w:val="single" w:sz="4" w:space="0" w:color="auto"/>
            </w:tcBorders>
            <w:shd w:val="clear" w:color="auto" w:fill="auto"/>
            <w:noWrap/>
            <w:vAlign w:val="bottom"/>
          </w:tcPr>
          <w:p w:rsidR="00B85210" w:rsidRPr="00A925CB" w:rsidRDefault="00B85210" w:rsidP="006F1202">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B85210" w:rsidRDefault="00B85210" w:rsidP="006F1202">
            <w:pPr>
              <w:jc w:val="right"/>
              <w:rPr>
                <w:sz w:val="20"/>
                <w:szCs w:val="20"/>
              </w:rPr>
            </w:pPr>
            <w:r>
              <w:rPr>
                <w:sz w:val="20"/>
                <w:szCs w:val="20"/>
              </w:rPr>
              <w:t>360,000</w:t>
            </w:r>
          </w:p>
        </w:tc>
        <w:tc>
          <w:tcPr>
            <w:tcW w:w="1122" w:type="dxa"/>
            <w:tcBorders>
              <w:top w:val="nil"/>
              <w:left w:val="nil"/>
              <w:bottom w:val="single" w:sz="4" w:space="0" w:color="auto"/>
              <w:right w:val="single" w:sz="4" w:space="0" w:color="auto"/>
            </w:tcBorders>
            <w:shd w:val="clear" w:color="auto" w:fill="auto"/>
            <w:noWrap/>
            <w:vAlign w:val="bottom"/>
          </w:tcPr>
          <w:p w:rsidR="00B85210" w:rsidRDefault="00B85210" w:rsidP="00B85210">
            <w:pPr>
              <w:jc w:val="right"/>
            </w:pPr>
            <w:r w:rsidRPr="00B12C07">
              <w:rPr>
                <w:sz w:val="20"/>
                <w:szCs w:val="20"/>
              </w:rPr>
              <w:t>360,000</w:t>
            </w:r>
          </w:p>
        </w:tc>
        <w:tc>
          <w:tcPr>
            <w:tcW w:w="1004" w:type="dxa"/>
            <w:gridSpan w:val="2"/>
            <w:tcBorders>
              <w:top w:val="nil"/>
              <w:left w:val="nil"/>
              <w:bottom w:val="single" w:sz="4" w:space="0" w:color="auto"/>
              <w:right w:val="single" w:sz="4" w:space="0" w:color="auto"/>
            </w:tcBorders>
            <w:shd w:val="clear" w:color="auto" w:fill="auto"/>
            <w:noWrap/>
            <w:vAlign w:val="bottom"/>
          </w:tcPr>
          <w:p w:rsidR="00B85210" w:rsidRPr="00196A04" w:rsidRDefault="00B85210" w:rsidP="001656D0">
            <w:pPr>
              <w:jc w:val="right"/>
              <w:rPr>
                <w:sz w:val="20"/>
                <w:szCs w:val="20"/>
              </w:rPr>
            </w:pPr>
            <w:r>
              <w:rPr>
                <w:sz w:val="20"/>
                <w:szCs w:val="20"/>
              </w:rPr>
              <w:t>100</w:t>
            </w:r>
          </w:p>
        </w:tc>
      </w:tr>
      <w:tr w:rsidR="00B85210" w:rsidRPr="00A925CB" w:rsidTr="00B85210">
        <w:trPr>
          <w:trHeight w:val="20"/>
        </w:trPr>
        <w:tc>
          <w:tcPr>
            <w:tcW w:w="2968" w:type="dxa"/>
            <w:tcBorders>
              <w:top w:val="nil"/>
              <w:left w:val="single" w:sz="4" w:space="0" w:color="auto"/>
              <w:bottom w:val="single" w:sz="4" w:space="0" w:color="auto"/>
              <w:right w:val="single" w:sz="4" w:space="0" w:color="auto"/>
            </w:tcBorders>
            <w:shd w:val="clear" w:color="auto" w:fill="auto"/>
          </w:tcPr>
          <w:p w:rsidR="00B85210" w:rsidRPr="00A925CB" w:rsidRDefault="00B85210" w:rsidP="000A1A66">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Pr>
                <w:sz w:val="20"/>
                <w:szCs w:val="20"/>
              </w:rPr>
              <w:t>71420</w:t>
            </w:r>
          </w:p>
        </w:tc>
        <w:tc>
          <w:tcPr>
            <w:tcW w:w="533" w:type="dxa"/>
            <w:tcBorders>
              <w:top w:val="nil"/>
              <w:left w:val="nil"/>
              <w:bottom w:val="single" w:sz="4" w:space="0" w:color="auto"/>
              <w:right w:val="single" w:sz="4" w:space="0" w:color="auto"/>
            </w:tcBorders>
            <w:shd w:val="clear" w:color="auto" w:fill="auto"/>
            <w:noWrap/>
            <w:vAlign w:val="bottom"/>
          </w:tcPr>
          <w:p w:rsidR="00B85210" w:rsidRPr="00A925CB" w:rsidRDefault="00B85210"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B85210" w:rsidRDefault="00B85210" w:rsidP="00B85210">
            <w:pPr>
              <w:jc w:val="right"/>
            </w:pPr>
            <w:r w:rsidRPr="00FA16BD">
              <w:rPr>
                <w:sz w:val="20"/>
                <w:szCs w:val="20"/>
              </w:rPr>
              <w:t>3</w:t>
            </w:r>
            <w:r>
              <w:rPr>
                <w:sz w:val="20"/>
                <w:szCs w:val="20"/>
              </w:rPr>
              <w:t>24</w:t>
            </w:r>
            <w:r w:rsidRPr="00FA16BD">
              <w:rPr>
                <w:sz w:val="20"/>
                <w:szCs w:val="20"/>
              </w:rPr>
              <w:t>,000</w:t>
            </w:r>
          </w:p>
        </w:tc>
        <w:tc>
          <w:tcPr>
            <w:tcW w:w="1122" w:type="dxa"/>
            <w:tcBorders>
              <w:top w:val="nil"/>
              <w:left w:val="nil"/>
              <w:bottom w:val="single" w:sz="4" w:space="0" w:color="auto"/>
              <w:right w:val="single" w:sz="4" w:space="0" w:color="auto"/>
            </w:tcBorders>
            <w:shd w:val="clear" w:color="auto" w:fill="auto"/>
            <w:noWrap/>
            <w:vAlign w:val="bottom"/>
          </w:tcPr>
          <w:p w:rsidR="00B85210" w:rsidRDefault="00B85210" w:rsidP="00B85210">
            <w:pPr>
              <w:jc w:val="right"/>
            </w:pPr>
            <w:r w:rsidRPr="001C149C">
              <w:rPr>
                <w:sz w:val="20"/>
                <w:szCs w:val="20"/>
              </w:rPr>
              <w:t>324,000</w:t>
            </w:r>
          </w:p>
        </w:tc>
        <w:tc>
          <w:tcPr>
            <w:tcW w:w="1004" w:type="dxa"/>
            <w:gridSpan w:val="2"/>
            <w:tcBorders>
              <w:top w:val="nil"/>
              <w:left w:val="nil"/>
              <w:bottom w:val="single" w:sz="4" w:space="0" w:color="auto"/>
              <w:right w:val="single" w:sz="4" w:space="0" w:color="auto"/>
            </w:tcBorders>
            <w:shd w:val="clear" w:color="auto" w:fill="auto"/>
            <w:noWrap/>
            <w:vAlign w:val="bottom"/>
          </w:tcPr>
          <w:p w:rsidR="00B85210" w:rsidRDefault="00B85210" w:rsidP="00B85210">
            <w:pPr>
              <w:jc w:val="right"/>
            </w:pPr>
            <w:r w:rsidRPr="00EC15B1">
              <w:rPr>
                <w:sz w:val="20"/>
                <w:szCs w:val="20"/>
              </w:rPr>
              <w:t>100</w:t>
            </w:r>
          </w:p>
        </w:tc>
      </w:tr>
      <w:tr w:rsidR="00B85210" w:rsidRPr="00A925CB" w:rsidTr="00B85210">
        <w:trPr>
          <w:trHeight w:val="20"/>
        </w:trPr>
        <w:tc>
          <w:tcPr>
            <w:tcW w:w="2968" w:type="dxa"/>
            <w:tcBorders>
              <w:top w:val="nil"/>
              <w:left w:val="single" w:sz="4" w:space="0" w:color="auto"/>
              <w:bottom w:val="single" w:sz="4" w:space="0" w:color="auto"/>
              <w:right w:val="single" w:sz="4" w:space="0" w:color="auto"/>
            </w:tcBorders>
            <w:shd w:val="clear" w:color="auto" w:fill="auto"/>
          </w:tcPr>
          <w:p w:rsidR="00B85210" w:rsidRPr="00A925CB" w:rsidRDefault="00B85210"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Pr>
                <w:sz w:val="20"/>
                <w:szCs w:val="20"/>
              </w:rPr>
              <w:t>71420</w:t>
            </w:r>
          </w:p>
        </w:tc>
        <w:tc>
          <w:tcPr>
            <w:tcW w:w="533" w:type="dxa"/>
            <w:tcBorders>
              <w:top w:val="nil"/>
              <w:left w:val="nil"/>
              <w:bottom w:val="single" w:sz="4" w:space="0" w:color="auto"/>
              <w:right w:val="single" w:sz="4" w:space="0" w:color="auto"/>
            </w:tcBorders>
            <w:shd w:val="clear" w:color="auto" w:fill="auto"/>
            <w:noWrap/>
            <w:vAlign w:val="bottom"/>
          </w:tcPr>
          <w:p w:rsidR="00B85210" w:rsidRPr="00A925CB" w:rsidRDefault="00B85210"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B85210" w:rsidRDefault="00B85210" w:rsidP="00B85210">
            <w:pPr>
              <w:jc w:val="right"/>
            </w:pPr>
            <w:r w:rsidRPr="00CC41DB">
              <w:rPr>
                <w:sz w:val="20"/>
                <w:szCs w:val="20"/>
              </w:rPr>
              <w:t>324,000</w:t>
            </w:r>
          </w:p>
        </w:tc>
        <w:tc>
          <w:tcPr>
            <w:tcW w:w="1122" w:type="dxa"/>
            <w:tcBorders>
              <w:top w:val="nil"/>
              <w:left w:val="nil"/>
              <w:bottom w:val="single" w:sz="4" w:space="0" w:color="auto"/>
              <w:right w:val="single" w:sz="4" w:space="0" w:color="auto"/>
            </w:tcBorders>
            <w:shd w:val="clear" w:color="auto" w:fill="auto"/>
            <w:noWrap/>
            <w:vAlign w:val="bottom"/>
          </w:tcPr>
          <w:p w:rsidR="00B85210" w:rsidRDefault="00B85210" w:rsidP="00B85210">
            <w:pPr>
              <w:jc w:val="right"/>
            </w:pPr>
            <w:r w:rsidRPr="001C149C">
              <w:rPr>
                <w:sz w:val="20"/>
                <w:szCs w:val="20"/>
              </w:rPr>
              <w:t>324,000</w:t>
            </w:r>
          </w:p>
        </w:tc>
        <w:tc>
          <w:tcPr>
            <w:tcW w:w="1004" w:type="dxa"/>
            <w:gridSpan w:val="2"/>
            <w:tcBorders>
              <w:top w:val="nil"/>
              <w:left w:val="nil"/>
              <w:bottom w:val="single" w:sz="4" w:space="0" w:color="auto"/>
              <w:right w:val="single" w:sz="4" w:space="0" w:color="auto"/>
            </w:tcBorders>
            <w:shd w:val="clear" w:color="auto" w:fill="auto"/>
            <w:noWrap/>
            <w:vAlign w:val="bottom"/>
          </w:tcPr>
          <w:p w:rsidR="00B85210" w:rsidRDefault="00B85210" w:rsidP="00B85210">
            <w:pPr>
              <w:jc w:val="right"/>
            </w:pPr>
            <w:r w:rsidRPr="00EC15B1">
              <w:rPr>
                <w:sz w:val="20"/>
                <w:szCs w:val="20"/>
              </w:rPr>
              <w:t>100</w:t>
            </w:r>
          </w:p>
        </w:tc>
      </w:tr>
      <w:tr w:rsidR="00B85210" w:rsidRPr="00A925CB" w:rsidTr="00B85210">
        <w:trPr>
          <w:trHeight w:val="20"/>
        </w:trPr>
        <w:tc>
          <w:tcPr>
            <w:tcW w:w="2968" w:type="dxa"/>
            <w:tcBorders>
              <w:top w:val="nil"/>
              <w:left w:val="single" w:sz="4" w:space="0" w:color="auto"/>
              <w:bottom w:val="single" w:sz="4" w:space="0" w:color="auto"/>
              <w:right w:val="single" w:sz="4" w:space="0" w:color="auto"/>
            </w:tcBorders>
            <w:shd w:val="clear" w:color="auto" w:fill="auto"/>
          </w:tcPr>
          <w:p w:rsidR="00B85210" w:rsidRPr="00A925CB" w:rsidRDefault="00B85210"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Pr>
                <w:sz w:val="20"/>
                <w:szCs w:val="20"/>
              </w:rPr>
              <w:t>71420</w:t>
            </w:r>
          </w:p>
        </w:tc>
        <w:tc>
          <w:tcPr>
            <w:tcW w:w="533" w:type="dxa"/>
            <w:tcBorders>
              <w:top w:val="nil"/>
              <w:left w:val="nil"/>
              <w:bottom w:val="single" w:sz="4" w:space="0" w:color="auto"/>
              <w:right w:val="single" w:sz="4" w:space="0" w:color="auto"/>
            </w:tcBorders>
            <w:shd w:val="clear" w:color="auto" w:fill="auto"/>
            <w:noWrap/>
            <w:vAlign w:val="bottom"/>
          </w:tcPr>
          <w:p w:rsidR="00B85210" w:rsidRPr="00A925CB" w:rsidRDefault="00B85210"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B85210" w:rsidRDefault="00B85210" w:rsidP="00B85210">
            <w:pPr>
              <w:jc w:val="right"/>
            </w:pPr>
            <w:r w:rsidRPr="00CC41DB">
              <w:rPr>
                <w:sz w:val="20"/>
                <w:szCs w:val="20"/>
              </w:rPr>
              <w:t>324,000</w:t>
            </w:r>
          </w:p>
        </w:tc>
        <w:tc>
          <w:tcPr>
            <w:tcW w:w="1122" w:type="dxa"/>
            <w:tcBorders>
              <w:top w:val="nil"/>
              <w:left w:val="nil"/>
              <w:bottom w:val="single" w:sz="4" w:space="0" w:color="auto"/>
              <w:right w:val="single" w:sz="4" w:space="0" w:color="auto"/>
            </w:tcBorders>
            <w:shd w:val="clear" w:color="auto" w:fill="auto"/>
            <w:noWrap/>
            <w:vAlign w:val="bottom"/>
          </w:tcPr>
          <w:p w:rsidR="00B85210" w:rsidRDefault="00B85210" w:rsidP="00B85210">
            <w:pPr>
              <w:jc w:val="right"/>
            </w:pPr>
            <w:r w:rsidRPr="001C149C">
              <w:rPr>
                <w:sz w:val="20"/>
                <w:szCs w:val="20"/>
              </w:rPr>
              <w:t>324,000</w:t>
            </w:r>
          </w:p>
        </w:tc>
        <w:tc>
          <w:tcPr>
            <w:tcW w:w="1004" w:type="dxa"/>
            <w:gridSpan w:val="2"/>
            <w:tcBorders>
              <w:top w:val="nil"/>
              <w:left w:val="nil"/>
              <w:bottom w:val="single" w:sz="4" w:space="0" w:color="auto"/>
              <w:right w:val="single" w:sz="4" w:space="0" w:color="auto"/>
            </w:tcBorders>
            <w:shd w:val="clear" w:color="auto" w:fill="auto"/>
            <w:noWrap/>
            <w:vAlign w:val="bottom"/>
          </w:tcPr>
          <w:p w:rsidR="00B85210" w:rsidRDefault="00B85210" w:rsidP="00B85210">
            <w:pPr>
              <w:jc w:val="right"/>
            </w:pPr>
            <w:r w:rsidRPr="00EC15B1">
              <w:rPr>
                <w:sz w:val="20"/>
                <w:szCs w:val="20"/>
              </w:rPr>
              <w:t>100</w:t>
            </w:r>
          </w:p>
        </w:tc>
      </w:tr>
      <w:tr w:rsidR="00B85210" w:rsidRPr="00A925CB" w:rsidTr="00B85210">
        <w:trPr>
          <w:trHeight w:val="20"/>
        </w:trPr>
        <w:tc>
          <w:tcPr>
            <w:tcW w:w="2968" w:type="dxa"/>
            <w:tcBorders>
              <w:top w:val="nil"/>
              <w:left w:val="single" w:sz="4" w:space="0" w:color="auto"/>
              <w:bottom w:val="single" w:sz="4" w:space="0" w:color="auto"/>
              <w:right w:val="single" w:sz="4" w:space="0" w:color="auto"/>
            </w:tcBorders>
            <w:shd w:val="clear" w:color="auto" w:fill="auto"/>
          </w:tcPr>
          <w:p w:rsidR="00B85210" w:rsidRPr="00A925CB" w:rsidRDefault="00B85210" w:rsidP="006F1202">
            <w:pPr>
              <w:rPr>
                <w:sz w:val="20"/>
                <w:szCs w:val="20"/>
              </w:rPr>
            </w:pPr>
            <w:r>
              <w:rPr>
                <w:sz w:val="20"/>
                <w:szCs w:val="20"/>
              </w:rPr>
              <w:t>Социальное обеспечение и иные выплаты населению</w:t>
            </w:r>
          </w:p>
        </w:tc>
        <w:tc>
          <w:tcPr>
            <w:tcW w:w="456"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Pr>
                <w:sz w:val="20"/>
                <w:szCs w:val="20"/>
              </w:rPr>
              <w:t>71420</w:t>
            </w:r>
          </w:p>
        </w:tc>
        <w:tc>
          <w:tcPr>
            <w:tcW w:w="533" w:type="dxa"/>
            <w:tcBorders>
              <w:top w:val="nil"/>
              <w:left w:val="nil"/>
              <w:bottom w:val="single" w:sz="4" w:space="0" w:color="auto"/>
              <w:right w:val="single" w:sz="4" w:space="0" w:color="auto"/>
            </w:tcBorders>
            <w:shd w:val="clear" w:color="auto" w:fill="auto"/>
            <w:noWrap/>
            <w:vAlign w:val="bottom"/>
          </w:tcPr>
          <w:p w:rsidR="00B85210" w:rsidRPr="00A925CB" w:rsidRDefault="00B85210" w:rsidP="006F1202">
            <w:pPr>
              <w:rPr>
                <w:sz w:val="20"/>
                <w:szCs w:val="20"/>
              </w:rPr>
            </w:pPr>
            <w:r>
              <w:rPr>
                <w:sz w:val="20"/>
                <w:szCs w:val="20"/>
              </w:rPr>
              <w:t>300</w:t>
            </w:r>
          </w:p>
        </w:tc>
        <w:tc>
          <w:tcPr>
            <w:tcW w:w="1134" w:type="dxa"/>
            <w:tcBorders>
              <w:top w:val="nil"/>
              <w:left w:val="nil"/>
              <w:bottom w:val="single" w:sz="4" w:space="0" w:color="auto"/>
              <w:right w:val="single" w:sz="4" w:space="0" w:color="auto"/>
            </w:tcBorders>
            <w:shd w:val="clear" w:color="auto" w:fill="auto"/>
            <w:noWrap/>
            <w:vAlign w:val="bottom"/>
          </w:tcPr>
          <w:p w:rsidR="00B85210" w:rsidRDefault="00B85210" w:rsidP="00B85210">
            <w:pPr>
              <w:jc w:val="right"/>
              <w:rPr>
                <w:sz w:val="20"/>
                <w:szCs w:val="20"/>
              </w:rPr>
            </w:pPr>
            <w:r>
              <w:rPr>
                <w:sz w:val="20"/>
                <w:szCs w:val="20"/>
              </w:rPr>
              <w:t>36,000</w:t>
            </w:r>
          </w:p>
        </w:tc>
        <w:tc>
          <w:tcPr>
            <w:tcW w:w="1122" w:type="dxa"/>
            <w:tcBorders>
              <w:top w:val="nil"/>
              <w:left w:val="nil"/>
              <w:bottom w:val="single" w:sz="4" w:space="0" w:color="auto"/>
              <w:right w:val="single" w:sz="4" w:space="0" w:color="auto"/>
            </w:tcBorders>
            <w:shd w:val="clear" w:color="auto" w:fill="auto"/>
            <w:noWrap/>
            <w:vAlign w:val="bottom"/>
          </w:tcPr>
          <w:p w:rsidR="00B85210" w:rsidRDefault="00B85210" w:rsidP="00B85210">
            <w:pPr>
              <w:jc w:val="right"/>
              <w:rPr>
                <w:sz w:val="20"/>
                <w:szCs w:val="20"/>
              </w:rPr>
            </w:pPr>
            <w:r>
              <w:rPr>
                <w:sz w:val="20"/>
                <w:szCs w:val="20"/>
              </w:rPr>
              <w:t>36,000</w:t>
            </w:r>
          </w:p>
        </w:tc>
        <w:tc>
          <w:tcPr>
            <w:tcW w:w="1004" w:type="dxa"/>
            <w:gridSpan w:val="2"/>
            <w:tcBorders>
              <w:top w:val="nil"/>
              <w:left w:val="nil"/>
              <w:bottom w:val="single" w:sz="4" w:space="0" w:color="auto"/>
              <w:right w:val="single" w:sz="4" w:space="0" w:color="auto"/>
            </w:tcBorders>
            <w:shd w:val="clear" w:color="auto" w:fill="auto"/>
            <w:noWrap/>
            <w:vAlign w:val="bottom"/>
          </w:tcPr>
          <w:p w:rsidR="00B85210" w:rsidRDefault="00B85210" w:rsidP="00B85210">
            <w:pPr>
              <w:jc w:val="right"/>
            </w:pPr>
            <w:r w:rsidRPr="00650D49">
              <w:rPr>
                <w:sz w:val="20"/>
                <w:szCs w:val="20"/>
              </w:rPr>
              <w:t>100</w:t>
            </w:r>
          </w:p>
        </w:tc>
      </w:tr>
      <w:tr w:rsidR="00B85210" w:rsidRPr="00A925CB" w:rsidTr="00B85210">
        <w:trPr>
          <w:trHeight w:val="20"/>
        </w:trPr>
        <w:tc>
          <w:tcPr>
            <w:tcW w:w="2968" w:type="dxa"/>
            <w:tcBorders>
              <w:top w:val="nil"/>
              <w:left w:val="single" w:sz="4" w:space="0" w:color="auto"/>
              <w:bottom w:val="single" w:sz="4" w:space="0" w:color="auto"/>
              <w:right w:val="single" w:sz="4" w:space="0" w:color="auto"/>
            </w:tcBorders>
            <w:shd w:val="clear" w:color="auto" w:fill="auto"/>
          </w:tcPr>
          <w:p w:rsidR="00B85210" w:rsidRPr="00A925CB" w:rsidRDefault="00B85210" w:rsidP="006F1202">
            <w:pPr>
              <w:rPr>
                <w:sz w:val="20"/>
                <w:szCs w:val="20"/>
              </w:rPr>
            </w:pPr>
            <w:r>
              <w:rPr>
                <w:sz w:val="20"/>
                <w:szCs w:val="20"/>
              </w:rPr>
              <w:t>Премии и гранты</w:t>
            </w:r>
          </w:p>
        </w:tc>
        <w:tc>
          <w:tcPr>
            <w:tcW w:w="456"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sidRPr="00A925CB">
              <w:rPr>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B85210" w:rsidRPr="00A925CB" w:rsidRDefault="00B85210"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B85210" w:rsidRPr="00A925CB" w:rsidRDefault="00B85210" w:rsidP="000A1A66">
            <w:pPr>
              <w:jc w:val="center"/>
              <w:rPr>
                <w:sz w:val="20"/>
                <w:szCs w:val="20"/>
              </w:rPr>
            </w:pPr>
            <w:r>
              <w:rPr>
                <w:sz w:val="20"/>
                <w:szCs w:val="20"/>
              </w:rPr>
              <w:t>71420</w:t>
            </w:r>
          </w:p>
        </w:tc>
        <w:tc>
          <w:tcPr>
            <w:tcW w:w="533" w:type="dxa"/>
            <w:tcBorders>
              <w:top w:val="nil"/>
              <w:left w:val="nil"/>
              <w:bottom w:val="single" w:sz="4" w:space="0" w:color="auto"/>
              <w:right w:val="single" w:sz="4" w:space="0" w:color="auto"/>
            </w:tcBorders>
            <w:shd w:val="clear" w:color="auto" w:fill="auto"/>
            <w:noWrap/>
            <w:vAlign w:val="bottom"/>
          </w:tcPr>
          <w:p w:rsidR="00B85210" w:rsidRPr="00A925CB" w:rsidRDefault="00B85210" w:rsidP="006F1202">
            <w:pPr>
              <w:rPr>
                <w:sz w:val="20"/>
                <w:szCs w:val="20"/>
              </w:rPr>
            </w:pPr>
            <w:r>
              <w:rPr>
                <w:sz w:val="20"/>
                <w:szCs w:val="20"/>
              </w:rPr>
              <w:t>350</w:t>
            </w:r>
          </w:p>
        </w:tc>
        <w:tc>
          <w:tcPr>
            <w:tcW w:w="1134" w:type="dxa"/>
            <w:tcBorders>
              <w:top w:val="nil"/>
              <w:left w:val="nil"/>
              <w:bottom w:val="single" w:sz="4" w:space="0" w:color="auto"/>
              <w:right w:val="single" w:sz="4" w:space="0" w:color="auto"/>
            </w:tcBorders>
            <w:shd w:val="clear" w:color="auto" w:fill="auto"/>
            <w:noWrap/>
          </w:tcPr>
          <w:p w:rsidR="00B85210" w:rsidRDefault="00B85210" w:rsidP="00B85210">
            <w:pPr>
              <w:jc w:val="right"/>
            </w:pPr>
            <w:r w:rsidRPr="003F4D7B">
              <w:rPr>
                <w:sz w:val="20"/>
                <w:szCs w:val="20"/>
              </w:rPr>
              <w:t>36,000</w:t>
            </w:r>
          </w:p>
        </w:tc>
        <w:tc>
          <w:tcPr>
            <w:tcW w:w="1122" w:type="dxa"/>
            <w:tcBorders>
              <w:top w:val="nil"/>
              <w:left w:val="nil"/>
              <w:bottom w:val="single" w:sz="4" w:space="0" w:color="auto"/>
              <w:right w:val="single" w:sz="4" w:space="0" w:color="auto"/>
            </w:tcBorders>
            <w:shd w:val="clear" w:color="auto" w:fill="auto"/>
            <w:noWrap/>
          </w:tcPr>
          <w:p w:rsidR="00B85210" w:rsidRDefault="00B85210" w:rsidP="00B85210">
            <w:pPr>
              <w:jc w:val="right"/>
            </w:pPr>
            <w:r w:rsidRPr="003F4D7B">
              <w:rPr>
                <w:sz w:val="20"/>
                <w:szCs w:val="20"/>
              </w:rPr>
              <w:t>36,000</w:t>
            </w:r>
          </w:p>
        </w:tc>
        <w:tc>
          <w:tcPr>
            <w:tcW w:w="1004" w:type="dxa"/>
            <w:gridSpan w:val="2"/>
            <w:tcBorders>
              <w:top w:val="nil"/>
              <w:left w:val="nil"/>
              <w:bottom w:val="single" w:sz="4" w:space="0" w:color="auto"/>
              <w:right w:val="single" w:sz="4" w:space="0" w:color="auto"/>
            </w:tcBorders>
            <w:shd w:val="clear" w:color="auto" w:fill="auto"/>
            <w:noWrap/>
            <w:vAlign w:val="bottom"/>
          </w:tcPr>
          <w:p w:rsidR="00B85210" w:rsidRDefault="00B85210" w:rsidP="00B85210">
            <w:pPr>
              <w:jc w:val="right"/>
            </w:pPr>
            <w:r w:rsidRPr="00650D49">
              <w:rPr>
                <w:sz w:val="20"/>
                <w:szCs w:val="20"/>
              </w:rPr>
              <w:t>100</w:t>
            </w:r>
          </w:p>
        </w:tc>
      </w:tr>
      <w:tr w:rsidR="008F7A6B" w:rsidRPr="00A925CB" w:rsidTr="00196A04">
        <w:trPr>
          <w:trHeight w:val="796"/>
        </w:trPr>
        <w:tc>
          <w:tcPr>
            <w:tcW w:w="2968" w:type="dxa"/>
            <w:tcBorders>
              <w:top w:val="nil"/>
              <w:left w:val="single" w:sz="4" w:space="0" w:color="auto"/>
              <w:bottom w:val="single" w:sz="4" w:space="0" w:color="auto"/>
              <w:right w:val="single" w:sz="4" w:space="0" w:color="auto"/>
            </w:tcBorders>
            <w:shd w:val="clear" w:color="auto" w:fill="auto"/>
          </w:tcPr>
          <w:p w:rsidR="008F7A6B" w:rsidRPr="00A925CB" w:rsidRDefault="008F7A6B" w:rsidP="006F1202">
            <w:pPr>
              <w:rPr>
                <w:sz w:val="20"/>
                <w:szCs w:val="20"/>
              </w:rPr>
            </w:pPr>
            <w:r w:rsidRPr="00A925CB">
              <w:rPr>
                <w:sz w:val="20"/>
                <w:szCs w:val="20"/>
              </w:rPr>
              <w:t>Муниципальная  программа «Формирование комфортной среды на территории рабочего поселка Евлашево</w:t>
            </w:r>
            <w:r w:rsidRPr="00A925CB">
              <w:rPr>
                <w:bCs/>
                <w:sz w:val="20"/>
                <w:szCs w:val="20"/>
              </w:rPr>
              <w:t xml:space="preserve"> </w:t>
            </w:r>
            <w:r w:rsidRPr="00A925CB">
              <w:rPr>
                <w:sz w:val="20"/>
                <w:szCs w:val="20"/>
              </w:rPr>
              <w:t>Кузнецкого района Пензенской области на 2018-2020 годы»</w:t>
            </w:r>
          </w:p>
          <w:p w:rsidR="008F7A6B" w:rsidRPr="00A925CB" w:rsidRDefault="008F7A6B" w:rsidP="006F1202">
            <w:pPr>
              <w:rPr>
                <w:sz w:val="20"/>
                <w:szCs w:val="20"/>
              </w:rPr>
            </w:pPr>
          </w:p>
        </w:tc>
        <w:tc>
          <w:tcPr>
            <w:tcW w:w="456" w:type="dxa"/>
            <w:tcBorders>
              <w:top w:val="nil"/>
              <w:left w:val="nil"/>
              <w:bottom w:val="single" w:sz="4" w:space="0" w:color="auto"/>
              <w:right w:val="single" w:sz="4" w:space="0" w:color="auto"/>
            </w:tcBorders>
            <w:shd w:val="clear" w:color="auto" w:fill="auto"/>
            <w:vAlign w:val="bottom"/>
          </w:tcPr>
          <w:p w:rsidR="008F7A6B" w:rsidRPr="00E7050D" w:rsidRDefault="008F7A6B" w:rsidP="006F1202">
            <w:pPr>
              <w:jc w:val="center"/>
              <w:rPr>
                <w:color w:val="000000" w:themeColor="text1"/>
                <w:sz w:val="20"/>
                <w:szCs w:val="20"/>
              </w:rPr>
            </w:pPr>
            <w:r w:rsidRPr="00E7050D">
              <w:rPr>
                <w:color w:val="000000" w:themeColor="text1"/>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8F7A6B" w:rsidRPr="00E7050D" w:rsidRDefault="008F7A6B" w:rsidP="006F1202">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8F7A6B" w:rsidRPr="00E7050D" w:rsidRDefault="008F7A6B" w:rsidP="006F1202">
            <w:pPr>
              <w:jc w:val="center"/>
              <w:rPr>
                <w:color w:val="000000" w:themeColor="text1"/>
                <w:sz w:val="20"/>
                <w:szCs w:val="20"/>
              </w:rPr>
            </w:pPr>
            <w:r w:rsidRPr="00E7050D">
              <w:rPr>
                <w:color w:val="000000" w:themeColor="text1"/>
                <w:sz w:val="20"/>
                <w:szCs w:val="20"/>
              </w:rPr>
              <w:t>11</w:t>
            </w:r>
          </w:p>
        </w:tc>
        <w:tc>
          <w:tcPr>
            <w:tcW w:w="337" w:type="dxa"/>
            <w:tcBorders>
              <w:top w:val="nil"/>
              <w:left w:val="nil"/>
              <w:bottom w:val="single" w:sz="4" w:space="0" w:color="auto"/>
              <w:right w:val="nil"/>
            </w:tcBorders>
            <w:shd w:val="clear" w:color="auto" w:fill="auto"/>
            <w:vAlign w:val="bottom"/>
          </w:tcPr>
          <w:p w:rsidR="008F7A6B" w:rsidRPr="00E7050D" w:rsidRDefault="008F7A6B" w:rsidP="006F1202">
            <w:pPr>
              <w:jc w:val="right"/>
              <w:rPr>
                <w:color w:val="000000" w:themeColor="text1"/>
                <w:sz w:val="20"/>
                <w:szCs w:val="20"/>
              </w:rPr>
            </w:pPr>
            <w:r w:rsidRPr="00E7050D">
              <w:rPr>
                <w:color w:val="000000" w:themeColor="text1"/>
                <w:sz w:val="20"/>
                <w:szCs w:val="20"/>
              </w:rPr>
              <w:t>0</w:t>
            </w:r>
          </w:p>
        </w:tc>
        <w:tc>
          <w:tcPr>
            <w:tcW w:w="472" w:type="dxa"/>
            <w:tcBorders>
              <w:top w:val="nil"/>
              <w:left w:val="nil"/>
              <w:bottom w:val="single" w:sz="4" w:space="0" w:color="auto"/>
              <w:right w:val="nil"/>
            </w:tcBorders>
            <w:shd w:val="clear" w:color="auto" w:fill="auto"/>
            <w:vAlign w:val="bottom"/>
          </w:tcPr>
          <w:p w:rsidR="008F7A6B" w:rsidRPr="00E7050D" w:rsidRDefault="008F7A6B" w:rsidP="006F1202">
            <w:pPr>
              <w:jc w:val="center"/>
              <w:rPr>
                <w:color w:val="000000" w:themeColor="text1"/>
                <w:sz w:val="20"/>
                <w:szCs w:val="20"/>
                <w:lang w:val="en-US"/>
              </w:rPr>
            </w:pPr>
            <w:r w:rsidRPr="00E7050D">
              <w:rPr>
                <w:color w:val="000000" w:themeColor="text1"/>
                <w:sz w:val="20"/>
                <w:szCs w:val="20"/>
                <w:lang w:val="en-US"/>
              </w:rPr>
              <w:t>00</w:t>
            </w:r>
          </w:p>
        </w:tc>
        <w:tc>
          <w:tcPr>
            <w:tcW w:w="857" w:type="dxa"/>
            <w:tcBorders>
              <w:top w:val="nil"/>
              <w:left w:val="nil"/>
              <w:bottom w:val="single" w:sz="4" w:space="0" w:color="auto"/>
              <w:right w:val="single" w:sz="4" w:space="0" w:color="auto"/>
            </w:tcBorders>
            <w:shd w:val="clear" w:color="auto" w:fill="auto"/>
            <w:vAlign w:val="bottom"/>
          </w:tcPr>
          <w:p w:rsidR="008F7A6B" w:rsidRPr="00E7050D" w:rsidRDefault="008F7A6B" w:rsidP="006F1202">
            <w:pPr>
              <w:jc w:val="center"/>
              <w:rPr>
                <w:color w:val="000000" w:themeColor="text1"/>
                <w:sz w:val="20"/>
                <w:szCs w:val="20"/>
              </w:rPr>
            </w:pPr>
            <w:r w:rsidRPr="00E7050D">
              <w:rPr>
                <w:color w:val="000000" w:themeColor="text1"/>
                <w:sz w:val="20"/>
                <w:szCs w:val="20"/>
              </w:rPr>
              <w:t>00000</w:t>
            </w:r>
          </w:p>
        </w:tc>
        <w:tc>
          <w:tcPr>
            <w:tcW w:w="533" w:type="dxa"/>
            <w:tcBorders>
              <w:top w:val="nil"/>
              <w:left w:val="nil"/>
              <w:bottom w:val="single" w:sz="4" w:space="0" w:color="auto"/>
              <w:right w:val="single" w:sz="4" w:space="0" w:color="auto"/>
            </w:tcBorders>
            <w:shd w:val="clear" w:color="auto" w:fill="auto"/>
            <w:noWrap/>
            <w:vAlign w:val="bottom"/>
          </w:tcPr>
          <w:p w:rsidR="008F7A6B" w:rsidRPr="00E7050D" w:rsidRDefault="008F7A6B" w:rsidP="006F1202">
            <w:pPr>
              <w:jc w:val="center"/>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8F7A6B" w:rsidRPr="00196A04" w:rsidRDefault="000B373E" w:rsidP="006F1202">
            <w:pPr>
              <w:jc w:val="right"/>
              <w:rPr>
                <w:color w:val="000000" w:themeColor="text1"/>
                <w:sz w:val="20"/>
                <w:szCs w:val="20"/>
              </w:rPr>
            </w:pPr>
            <w:r>
              <w:rPr>
                <w:color w:val="000000" w:themeColor="text1"/>
                <w:sz w:val="20"/>
                <w:szCs w:val="20"/>
              </w:rPr>
              <w:t>6,540</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0B373E" w:rsidP="00BE4253">
            <w:pPr>
              <w:jc w:val="right"/>
              <w:rPr>
                <w:color w:val="000000" w:themeColor="text1"/>
                <w:sz w:val="20"/>
                <w:szCs w:val="20"/>
              </w:rPr>
            </w:pPr>
            <w:r>
              <w:rPr>
                <w:color w:val="000000" w:themeColor="text1"/>
                <w:sz w:val="20"/>
                <w:szCs w:val="20"/>
              </w:rPr>
              <w:t>6,540</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sidRPr="00196A04">
              <w:rPr>
                <w:sz w:val="20"/>
                <w:szCs w:val="20"/>
              </w:rPr>
              <w:t>100</w:t>
            </w:r>
          </w:p>
        </w:tc>
      </w:tr>
      <w:tr w:rsidR="000B373E"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B373E" w:rsidRPr="00A925CB" w:rsidRDefault="000B373E" w:rsidP="006F1202">
            <w:pPr>
              <w:rPr>
                <w:sz w:val="20"/>
                <w:szCs w:val="20"/>
              </w:rPr>
            </w:pPr>
            <w:r w:rsidRPr="00A925CB">
              <w:rPr>
                <w:sz w:val="20"/>
                <w:szCs w:val="20"/>
              </w:rPr>
              <w:lastRenderedPageBreak/>
              <w:t>Расходы на реализацию программы формирования современной городской среды</w:t>
            </w:r>
          </w:p>
        </w:tc>
        <w:tc>
          <w:tcPr>
            <w:tcW w:w="456" w:type="dxa"/>
            <w:tcBorders>
              <w:top w:val="nil"/>
              <w:left w:val="nil"/>
              <w:bottom w:val="single" w:sz="4" w:space="0" w:color="auto"/>
              <w:right w:val="single" w:sz="4" w:space="0" w:color="auto"/>
            </w:tcBorders>
            <w:shd w:val="clear" w:color="auto" w:fill="auto"/>
            <w:vAlign w:val="bottom"/>
          </w:tcPr>
          <w:p w:rsidR="000B373E" w:rsidRPr="00E7050D" w:rsidRDefault="000B373E" w:rsidP="006F1202">
            <w:pPr>
              <w:jc w:val="center"/>
              <w:rPr>
                <w:color w:val="000000" w:themeColor="text1"/>
                <w:sz w:val="20"/>
                <w:szCs w:val="20"/>
              </w:rPr>
            </w:pPr>
            <w:r w:rsidRPr="00E7050D">
              <w:rPr>
                <w:color w:val="000000" w:themeColor="text1"/>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0B373E" w:rsidRPr="00E7050D" w:rsidRDefault="000B373E" w:rsidP="006F1202">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0B373E" w:rsidRPr="00E7050D" w:rsidRDefault="000B373E" w:rsidP="006F1202">
            <w:pPr>
              <w:jc w:val="center"/>
              <w:rPr>
                <w:color w:val="000000" w:themeColor="text1"/>
                <w:sz w:val="20"/>
                <w:szCs w:val="20"/>
              </w:rPr>
            </w:pPr>
            <w:r w:rsidRPr="00E7050D">
              <w:rPr>
                <w:color w:val="000000" w:themeColor="text1"/>
                <w:sz w:val="20"/>
                <w:szCs w:val="20"/>
              </w:rPr>
              <w:t>11</w:t>
            </w:r>
          </w:p>
        </w:tc>
        <w:tc>
          <w:tcPr>
            <w:tcW w:w="337" w:type="dxa"/>
            <w:tcBorders>
              <w:top w:val="nil"/>
              <w:left w:val="nil"/>
              <w:bottom w:val="single" w:sz="4" w:space="0" w:color="auto"/>
              <w:right w:val="nil"/>
            </w:tcBorders>
            <w:shd w:val="clear" w:color="auto" w:fill="auto"/>
            <w:vAlign w:val="bottom"/>
          </w:tcPr>
          <w:p w:rsidR="000B373E" w:rsidRPr="00E7050D" w:rsidRDefault="000B373E" w:rsidP="006F1202">
            <w:pPr>
              <w:jc w:val="right"/>
              <w:rPr>
                <w:color w:val="000000" w:themeColor="text1"/>
                <w:sz w:val="20"/>
                <w:szCs w:val="20"/>
                <w:lang w:val="en-US"/>
              </w:rPr>
            </w:pPr>
            <w:r w:rsidRPr="00E7050D">
              <w:rPr>
                <w:color w:val="000000" w:themeColor="text1"/>
                <w:sz w:val="20"/>
                <w:szCs w:val="20"/>
                <w:lang w:val="en-US"/>
              </w:rPr>
              <w:t>0</w:t>
            </w:r>
          </w:p>
        </w:tc>
        <w:tc>
          <w:tcPr>
            <w:tcW w:w="472" w:type="dxa"/>
            <w:tcBorders>
              <w:top w:val="nil"/>
              <w:left w:val="nil"/>
              <w:bottom w:val="single" w:sz="4" w:space="0" w:color="auto"/>
              <w:right w:val="nil"/>
            </w:tcBorders>
            <w:shd w:val="clear" w:color="auto" w:fill="auto"/>
            <w:vAlign w:val="bottom"/>
          </w:tcPr>
          <w:p w:rsidR="000B373E" w:rsidRPr="00E7050D" w:rsidRDefault="000B373E" w:rsidP="006F1202">
            <w:pPr>
              <w:jc w:val="center"/>
              <w:rPr>
                <w:color w:val="000000" w:themeColor="text1"/>
                <w:sz w:val="20"/>
                <w:szCs w:val="20"/>
              </w:rPr>
            </w:pPr>
            <w:r>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B373E" w:rsidRPr="00E7050D" w:rsidRDefault="000B373E" w:rsidP="006F1202">
            <w:pPr>
              <w:jc w:val="center"/>
              <w:rPr>
                <w:color w:val="000000" w:themeColor="text1"/>
                <w:sz w:val="20"/>
                <w:szCs w:val="20"/>
              </w:rPr>
            </w:pPr>
            <w:r w:rsidRPr="00E7050D">
              <w:rPr>
                <w:color w:val="000000" w:themeColor="text1"/>
                <w:sz w:val="20"/>
                <w:szCs w:val="20"/>
              </w:rPr>
              <w:t>05550</w:t>
            </w:r>
          </w:p>
        </w:tc>
        <w:tc>
          <w:tcPr>
            <w:tcW w:w="533" w:type="dxa"/>
            <w:tcBorders>
              <w:top w:val="nil"/>
              <w:left w:val="nil"/>
              <w:bottom w:val="single" w:sz="4" w:space="0" w:color="auto"/>
              <w:right w:val="single" w:sz="4" w:space="0" w:color="auto"/>
            </w:tcBorders>
            <w:shd w:val="clear" w:color="auto" w:fill="auto"/>
            <w:noWrap/>
            <w:vAlign w:val="bottom"/>
          </w:tcPr>
          <w:p w:rsidR="000B373E" w:rsidRPr="00E7050D" w:rsidRDefault="000B373E" w:rsidP="006F1202">
            <w:pPr>
              <w:rPr>
                <w:color w:val="000000" w:themeColor="text1"/>
                <w:sz w:val="20"/>
                <w:szCs w:val="20"/>
              </w:rPr>
            </w:pPr>
            <w:r w:rsidRPr="00E7050D">
              <w:rPr>
                <w:color w:val="000000" w:themeColor="text1"/>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0B373E" w:rsidRPr="00196A04" w:rsidRDefault="000B373E" w:rsidP="000A1A66">
            <w:pPr>
              <w:jc w:val="right"/>
              <w:rPr>
                <w:color w:val="000000" w:themeColor="text1"/>
                <w:sz w:val="20"/>
                <w:szCs w:val="20"/>
              </w:rPr>
            </w:pPr>
            <w:r>
              <w:rPr>
                <w:color w:val="000000" w:themeColor="text1"/>
                <w:sz w:val="20"/>
                <w:szCs w:val="20"/>
              </w:rPr>
              <w:t>6,540</w:t>
            </w:r>
          </w:p>
        </w:tc>
        <w:tc>
          <w:tcPr>
            <w:tcW w:w="1122" w:type="dxa"/>
            <w:tcBorders>
              <w:top w:val="nil"/>
              <w:left w:val="nil"/>
              <w:bottom w:val="single" w:sz="4" w:space="0" w:color="auto"/>
              <w:right w:val="single" w:sz="4" w:space="0" w:color="auto"/>
            </w:tcBorders>
            <w:shd w:val="clear" w:color="auto" w:fill="auto"/>
            <w:noWrap/>
            <w:vAlign w:val="bottom"/>
          </w:tcPr>
          <w:p w:rsidR="000B373E" w:rsidRPr="005D6654" w:rsidRDefault="000B373E" w:rsidP="000A1A66">
            <w:pPr>
              <w:jc w:val="right"/>
              <w:rPr>
                <w:color w:val="000000" w:themeColor="text1"/>
                <w:sz w:val="20"/>
                <w:szCs w:val="20"/>
              </w:rPr>
            </w:pPr>
            <w:r>
              <w:rPr>
                <w:color w:val="000000" w:themeColor="text1"/>
                <w:sz w:val="20"/>
                <w:szCs w:val="20"/>
              </w:rPr>
              <w:t>6,540</w:t>
            </w:r>
          </w:p>
        </w:tc>
        <w:tc>
          <w:tcPr>
            <w:tcW w:w="1004" w:type="dxa"/>
            <w:gridSpan w:val="2"/>
            <w:tcBorders>
              <w:top w:val="nil"/>
              <w:left w:val="nil"/>
              <w:bottom w:val="single" w:sz="4" w:space="0" w:color="auto"/>
              <w:right w:val="single" w:sz="4" w:space="0" w:color="auto"/>
            </w:tcBorders>
            <w:shd w:val="clear" w:color="auto" w:fill="auto"/>
            <w:noWrap/>
            <w:vAlign w:val="bottom"/>
          </w:tcPr>
          <w:p w:rsidR="000B373E" w:rsidRPr="00196A04" w:rsidRDefault="000B373E" w:rsidP="001656D0">
            <w:pPr>
              <w:jc w:val="right"/>
              <w:rPr>
                <w:sz w:val="20"/>
                <w:szCs w:val="20"/>
              </w:rPr>
            </w:pPr>
            <w:r w:rsidRPr="00196A04">
              <w:rPr>
                <w:sz w:val="20"/>
                <w:szCs w:val="20"/>
              </w:rPr>
              <w:t>100</w:t>
            </w:r>
          </w:p>
        </w:tc>
      </w:tr>
      <w:tr w:rsidR="000B373E"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B373E" w:rsidRPr="00A925CB" w:rsidRDefault="000B373E" w:rsidP="006F1202">
            <w:pPr>
              <w:rPr>
                <w:sz w:val="20"/>
                <w:szCs w:val="20"/>
              </w:rPr>
            </w:pPr>
            <w:r w:rsidRPr="00A925CB">
              <w:rPr>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0B373E" w:rsidRPr="00E7050D" w:rsidRDefault="000B373E" w:rsidP="006F1202">
            <w:pPr>
              <w:jc w:val="center"/>
              <w:rPr>
                <w:color w:val="000000" w:themeColor="text1"/>
                <w:sz w:val="20"/>
                <w:szCs w:val="20"/>
              </w:rPr>
            </w:pPr>
            <w:r w:rsidRPr="00E7050D">
              <w:rPr>
                <w:color w:val="000000" w:themeColor="text1"/>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0B373E" w:rsidRPr="00E7050D" w:rsidRDefault="000B373E" w:rsidP="006F1202">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0B373E" w:rsidRPr="00E7050D" w:rsidRDefault="000B373E" w:rsidP="006F1202">
            <w:pPr>
              <w:jc w:val="center"/>
              <w:rPr>
                <w:color w:val="000000" w:themeColor="text1"/>
                <w:sz w:val="20"/>
                <w:szCs w:val="20"/>
              </w:rPr>
            </w:pPr>
            <w:r w:rsidRPr="00E7050D">
              <w:rPr>
                <w:color w:val="000000" w:themeColor="text1"/>
                <w:sz w:val="20"/>
                <w:szCs w:val="20"/>
              </w:rPr>
              <w:t>11</w:t>
            </w:r>
          </w:p>
        </w:tc>
        <w:tc>
          <w:tcPr>
            <w:tcW w:w="337" w:type="dxa"/>
            <w:tcBorders>
              <w:top w:val="nil"/>
              <w:left w:val="nil"/>
              <w:bottom w:val="single" w:sz="4" w:space="0" w:color="auto"/>
              <w:right w:val="nil"/>
            </w:tcBorders>
            <w:shd w:val="clear" w:color="auto" w:fill="auto"/>
            <w:vAlign w:val="bottom"/>
          </w:tcPr>
          <w:p w:rsidR="000B373E" w:rsidRPr="00E7050D" w:rsidRDefault="000B373E" w:rsidP="006F1202">
            <w:pPr>
              <w:jc w:val="right"/>
              <w:rPr>
                <w:color w:val="000000" w:themeColor="text1"/>
                <w:sz w:val="20"/>
                <w:szCs w:val="20"/>
                <w:lang w:val="en-US"/>
              </w:rPr>
            </w:pPr>
            <w:r w:rsidRPr="00E7050D">
              <w:rPr>
                <w:color w:val="000000" w:themeColor="text1"/>
                <w:sz w:val="20"/>
                <w:szCs w:val="20"/>
                <w:lang w:val="en-US"/>
              </w:rPr>
              <w:t>0</w:t>
            </w:r>
          </w:p>
        </w:tc>
        <w:tc>
          <w:tcPr>
            <w:tcW w:w="472" w:type="dxa"/>
            <w:tcBorders>
              <w:top w:val="nil"/>
              <w:left w:val="nil"/>
              <w:bottom w:val="single" w:sz="4" w:space="0" w:color="auto"/>
              <w:right w:val="nil"/>
            </w:tcBorders>
            <w:shd w:val="clear" w:color="auto" w:fill="auto"/>
            <w:vAlign w:val="bottom"/>
          </w:tcPr>
          <w:p w:rsidR="000B373E" w:rsidRPr="00E7050D" w:rsidRDefault="000B373E" w:rsidP="006F1202">
            <w:pPr>
              <w:jc w:val="center"/>
              <w:rPr>
                <w:color w:val="000000" w:themeColor="text1"/>
                <w:sz w:val="20"/>
                <w:szCs w:val="20"/>
              </w:rPr>
            </w:pPr>
            <w:r>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B373E" w:rsidRPr="00E7050D" w:rsidRDefault="000B373E" w:rsidP="006F1202">
            <w:pPr>
              <w:jc w:val="center"/>
              <w:rPr>
                <w:color w:val="000000" w:themeColor="text1"/>
                <w:sz w:val="20"/>
                <w:szCs w:val="20"/>
              </w:rPr>
            </w:pPr>
            <w:r w:rsidRPr="00E7050D">
              <w:rPr>
                <w:color w:val="000000" w:themeColor="text1"/>
                <w:sz w:val="20"/>
                <w:szCs w:val="20"/>
              </w:rPr>
              <w:t>05550</w:t>
            </w:r>
          </w:p>
        </w:tc>
        <w:tc>
          <w:tcPr>
            <w:tcW w:w="533" w:type="dxa"/>
            <w:tcBorders>
              <w:top w:val="nil"/>
              <w:left w:val="nil"/>
              <w:bottom w:val="single" w:sz="4" w:space="0" w:color="auto"/>
              <w:right w:val="single" w:sz="4" w:space="0" w:color="auto"/>
            </w:tcBorders>
            <w:shd w:val="clear" w:color="auto" w:fill="auto"/>
            <w:noWrap/>
            <w:vAlign w:val="bottom"/>
          </w:tcPr>
          <w:p w:rsidR="000B373E" w:rsidRPr="00E7050D" w:rsidRDefault="000B373E" w:rsidP="006F1202">
            <w:pPr>
              <w:rPr>
                <w:color w:val="000000" w:themeColor="text1"/>
                <w:sz w:val="20"/>
                <w:szCs w:val="20"/>
              </w:rPr>
            </w:pPr>
            <w:r w:rsidRPr="00E7050D">
              <w:rPr>
                <w:color w:val="000000" w:themeColor="text1"/>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0B373E" w:rsidRPr="00196A04" w:rsidRDefault="000B373E" w:rsidP="000A1A66">
            <w:pPr>
              <w:jc w:val="right"/>
              <w:rPr>
                <w:color w:val="000000" w:themeColor="text1"/>
                <w:sz w:val="20"/>
                <w:szCs w:val="20"/>
              </w:rPr>
            </w:pPr>
            <w:r>
              <w:rPr>
                <w:color w:val="000000" w:themeColor="text1"/>
                <w:sz w:val="20"/>
                <w:szCs w:val="20"/>
              </w:rPr>
              <w:t>6,540</w:t>
            </w:r>
          </w:p>
        </w:tc>
        <w:tc>
          <w:tcPr>
            <w:tcW w:w="1122" w:type="dxa"/>
            <w:tcBorders>
              <w:top w:val="nil"/>
              <w:left w:val="nil"/>
              <w:bottom w:val="single" w:sz="4" w:space="0" w:color="auto"/>
              <w:right w:val="single" w:sz="4" w:space="0" w:color="auto"/>
            </w:tcBorders>
            <w:shd w:val="clear" w:color="auto" w:fill="auto"/>
            <w:noWrap/>
            <w:vAlign w:val="bottom"/>
          </w:tcPr>
          <w:p w:rsidR="000B373E" w:rsidRPr="005D6654" w:rsidRDefault="000B373E" w:rsidP="000A1A66">
            <w:pPr>
              <w:jc w:val="right"/>
              <w:rPr>
                <w:color w:val="000000" w:themeColor="text1"/>
                <w:sz w:val="20"/>
                <w:szCs w:val="20"/>
              </w:rPr>
            </w:pPr>
            <w:r>
              <w:rPr>
                <w:color w:val="000000" w:themeColor="text1"/>
                <w:sz w:val="20"/>
                <w:szCs w:val="20"/>
              </w:rPr>
              <w:t>6,540</w:t>
            </w:r>
          </w:p>
        </w:tc>
        <w:tc>
          <w:tcPr>
            <w:tcW w:w="1004" w:type="dxa"/>
            <w:gridSpan w:val="2"/>
            <w:tcBorders>
              <w:top w:val="nil"/>
              <w:left w:val="nil"/>
              <w:bottom w:val="single" w:sz="4" w:space="0" w:color="auto"/>
              <w:right w:val="single" w:sz="4" w:space="0" w:color="auto"/>
            </w:tcBorders>
            <w:shd w:val="clear" w:color="auto" w:fill="auto"/>
            <w:noWrap/>
            <w:vAlign w:val="bottom"/>
          </w:tcPr>
          <w:p w:rsidR="000B373E" w:rsidRPr="00196A04" w:rsidRDefault="000B373E" w:rsidP="001656D0">
            <w:pPr>
              <w:jc w:val="right"/>
              <w:rPr>
                <w:sz w:val="20"/>
                <w:szCs w:val="20"/>
              </w:rPr>
            </w:pPr>
            <w:r w:rsidRPr="00196A04">
              <w:rPr>
                <w:sz w:val="20"/>
                <w:szCs w:val="20"/>
              </w:rPr>
              <w:t>100</w:t>
            </w:r>
          </w:p>
        </w:tc>
      </w:tr>
      <w:tr w:rsidR="000B373E"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B373E" w:rsidRPr="00A925CB" w:rsidRDefault="000B373E"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0B373E" w:rsidRPr="00E7050D" w:rsidRDefault="000B373E" w:rsidP="006F1202">
            <w:pPr>
              <w:jc w:val="center"/>
              <w:rPr>
                <w:color w:val="000000" w:themeColor="text1"/>
                <w:sz w:val="20"/>
                <w:szCs w:val="20"/>
              </w:rPr>
            </w:pPr>
            <w:r w:rsidRPr="00E7050D">
              <w:rPr>
                <w:color w:val="000000" w:themeColor="text1"/>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0B373E" w:rsidRPr="00E7050D" w:rsidRDefault="000B373E" w:rsidP="006F1202">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0B373E" w:rsidRPr="00E7050D" w:rsidRDefault="000B373E" w:rsidP="006F1202">
            <w:pPr>
              <w:jc w:val="center"/>
              <w:rPr>
                <w:color w:val="000000" w:themeColor="text1"/>
                <w:sz w:val="20"/>
                <w:szCs w:val="20"/>
              </w:rPr>
            </w:pPr>
            <w:r w:rsidRPr="00E7050D">
              <w:rPr>
                <w:color w:val="000000" w:themeColor="text1"/>
                <w:sz w:val="20"/>
                <w:szCs w:val="20"/>
              </w:rPr>
              <w:t>11</w:t>
            </w:r>
          </w:p>
        </w:tc>
        <w:tc>
          <w:tcPr>
            <w:tcW w:w="337" w:type="dxa"/>
            <w:tcBorders>
              <w:top w:val="nil"/>
              <w:left w:val="nil"/>
              <w:bottom w:val="single" w:sz="4" w:space="0" w:color="auto"/>
              <w:right w:val="nil"/>
            </w:tcBorders>
            <w:shd w:val="clear" w:color="auto" w:fill="auto"/>
            <w:vAlign w:val="bottom"/>
          </w:tcPr>
          <w:p w:rsidR="000B373E" w:rsidRPr="00E7050D" w:rsidRDefault="000B373E" w:rsidP="006F1202">
            <w:pPr>
              <w:jc w:val="right"/>
              <w:rPr>
                <w:color w:val="000000" w:themeColor="text1"/>
                <w:sz w:val="20"/>
                <w:szCs w:val="20"/>
                <w:lang w:val="en-US"/>
              </w:rPr>
            </w:pPr>
            <w:r w:rsidRPr="00E7050D">
              <w:rPr>
                <w:color w:val="000000" w:themeColor="text1"/>
                <w:sz w:val="20"/>
                <w:szCs w:val="20"/>
                <w:lang w:val="en-US"/>
              </w:rPr>
              <w:t>0</w:t>
            </w:r>
          </w:p>
        </w:tc>
        <w:tc>
          <w:tcPr>
            <w:tcW w:w="472" w:type="dxa"/>
            <w:tcBorders>
              <w:top w:val="nil"/>
              <w:left w:val="nil"/>
              <w:bottom w:val="single" w:sz="4" w:space="0" w:color="auto"/>
              <w:right w:val="nil"/>
            </w:tcBorders>
            <w:shd w:val="clear" w:color="auto" w:fill="auto"/>
            <w:vAlign w:val="bottom"/>
          </w:tcPr>
          <w:p w:rsidR="000B373E" w:rsidRPr="00E7050D" w:rsidRDefault="000B373E" w:rsidP="006F1202">
            <w:pPr>
              <w:jc w:val="center"/>
              <w:rPr>
                <w:color w:val="000000" w:themeColor="text1"/>
                <w:sz w:val="20"/>
                <w:szCs w:val="20"/>
              </w:rPr>
            </w:pPr>
            <w:r>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B373E" w:rsidRPr="00E7050D" w:rsidRDefault="000B373E" w:rsidP="006F1202">
            <w:pPr>
              <w:jc w:val="center"/>
              <w:rPr>
                <w:color w:val="000000" w:themeColor="text1"/>
                <w:sz w:val="20"/>
                <w:szCs w:val="20"/>
              </w:rPr>
            </w:pPr>
            <w:r w:rsidRPr="00E7050D">
              <w:rPr>
                <w:color w:val="000000" w:themeColor="text1"/>
                <w:sz w:val="20"/>
                <w:szCs w:val="20"/>
              </w:rPr>
              <w:t>05550</w:t>
            </w:r>
          </w:p>
        </w:tc>
        <w:tc>
          <w:tcPr>
            <w:tcW w:w="533" w:type="dxa"/>
            <w:tcBorders>
              <w:top w:val="nil"/>
              <w:left w:val="nil"/>
              <w:bottom w:val="single" w:sz="4" w:space="0" w:color="auto"/>
              <w:right w:val="single" w:sz="4" w:space="0" w:color="auto"/>
            </w:tcBorders>
            <w:shd w:val="clear" w:color="auto" w:fill="auto"/>
            <w:noWrap/>
            <w:vAlign w:val="bottom"/>
          </w:tcPr>
          <w:p w:rsidR="000B373E" w:rsidRPr="00E7050D" w:rsidRDefault="000B373E" w:rsidP="006F1202">
            <w:pPr>
              <w:rPr>
                <w:color w:val="000000" w:themeColor="text1"/>
                <w:sz w:val="20"/>
                <w:szCs w:val="20"/>
              </w:rPr>
            </w:pPr>
            <w:r w:rsidRPr="00E7050D">
              <w:rPr>
                <w:color w:val="000000" w:themeColor="text1"/>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0B373E" w:rsidRPr="00196A04" w:rsidRDefault="000B373E" w:rsidP="000A1A66">
            <w:pPr>
              <w:jc w:val="right"/>
              <w:rPr>
                <w:color w:val="000000" w:themeColor="text1"/>
                <w:sz w:val="20"/>
                <w:szCs w:val="20"/>
              </w:rPr>
            </w:pPr>
            <w:r>
              <w:rPr>
                <w:color w:val="000000" w:themeColor="text1"/>
                <w:sz w:val="20"/>
                <w:szCs w:val="20"/>
              </w:rPr>
              <w:t>6,540</w:t>
            </w:r>
          </w:p>
        </w:tc>
        <w:tc>
          <w:tcPr>
            <w:tcW w:w="1122" w:type="dxa"/>
            <w:tcBorders>
              <w:top w:val="nil"/>
              <w:left w:val="nil"/>
              <w:bottom w:val="single" w:sz="4" w:space="0" w:color="auto"/>
              <w:right w:val="single" w:sz="4" w:space="0" w:color="auto"/>
            </w:tcBorders>
            <w:shd w:val="clear" w:color="auto" w:fill="auto"/>
            <w:noWrap/>
            <w:vAlign w:val="bottom"/>
          </w:tcPr>
          <w:p w:rsidR="000B373E" w:rsidRPr="005D6654" w:rsidRDefault="000B373E" w:rsidP="000A1A66">
            <w:pPr>
              <w:jc w:val="right"/>
              <w:rPr>
                <w:color w:val="000000" w:themeColor="text1"/>
                <w:sz w:val="20"/>
                <w:szCs w:val="20"/>
              </w:rPr>
            </w:pPr>
            <w:r>
              <w:rPr>
                <w:color w:val="000000" w:themeColor="text1"/>
                <w:sz w:val="20"/>
                <w:szCs w:val="20"/>
              </w:rPr>
              <w:t>6,540</w:t>
            </w:r>
          </w:p>
        </w:tc>
        <w:tc>
          <w:tcPr>
            <w:tcW w:w="1004" w:type="dxa"/>
            <w:gridSpan w:val="2"/>
            <w:tcBorders>
              <w:top w:val="nil"/>
              <w:left w:val="nil"/>
              <w:bottom w:val="single" w:sz="4" w:space="0" w:color="auto"/>
              <w:right w:val="single" w:sz="4" w:space="0" w:color="auto"/>
            </w:tcBorders>
            <w:shd w:val="clear" w:color="auto" w:fill="auto"/>
            <w:noWrap/>
            <w:vAlign w:val="bottom"/>
          </w:tcPr>
          <w:p w:rsidR="000B373E" w:rsidRPr="00196A04" w:rsidRDefault="000B373E"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8F7A6B" w:rsidRPr="00A925CB" w:rsidRDefault="008F7A6B"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8F7A6B" w:rsidRPr="00E7050D" w:rsidRDefault="008F7A6B" w:rsidP="006F1202">
            <w:pPr>
              <w:jc w:val="center"/>
              <w:rPr>
                <w:color w:val="000000" w:themeColor="text1"/>
                <w:sz w:val="20"/>
                <w:szCs w:val="20"/>
              </w:rPr>
            </w:pPr>
            <w:r w:rsidRPr="00E7050D">
              <w:rPr>
                <w:color w:val="000000" w:themeColor="text1"/>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8F7A6B" w:rsidRPr="00E7050D" w:rsidRDefault="008F7A6B" w:rsidP="006F1202">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8F7A6B" w:rsidRPr="00E7050D" w:rsidRDefault="008F7A6B" w:rsidP="006F1202">
            <w:pPr>
              <w:jc w:val="center"/>
              <w:rPr>
                <w:color w:val="000000" w:themeColor="text1"/>
                <w:sz w:val="20"/>
                <w:szCs w:val="20"/>
              </w:rPr>
            </w:pPr>
            <w:r w:rsidRPr="00E7050D">
              <w:rPr>
                <w:color w:val="000000" w:themeColor="text1"/>
                <w:sz w:val="20"/>
                <w:szCs w:val="20"/>
              </w:rPr>
              <w:t>11</w:t>
            </w:r>
          </w:p>
        </w:tc>
        <w:tc>
          <w:tcPr>
            <w:tcW w:w="337" w:type="dxa"/>
            <w:tcBorders>
              <w:top w:val="nil"/>
              <w:left w:val="nil"/>
              <w:bottom w:val="single" w:sz="4" w:space="0" w:color="auto"/>
              <w:right w:val="nil"/>
            </w:tcBorders>
            <w:shd w:val="clear" w:color="auto" w:fill="auto"/>
            <w:vAlign w:val="bottom"/>
          </w:tcPr>
          <w:p w:rsidR="008F7A6B" w:rsidRPr="00B85210" w:rsidRDefault="008F7A6B" w:rsidP="006F1202">
            <w:pPr>
              <w:jc w:val="right"/>
              <w:rPr>
                <w:color w:val="000000" w:themeColor="text1"/>
                <w:sz w:val="20"/>
                <w:szCs w:val="20"/>
              </w:rPr>
            </w:pPr>
            <w:r w:rsidRPr="00E7050D">
              <w:rPr>
                <w:color w:val="000000" w:themeColor="text1"/>
                <w:sz w:val="20"/>
                <w:szCs w:val="20"/>
                <w:lang w:val="en-US"/>
              </w:rPr>
              <w:t>0</w:t>
            </w:r>
          </w:p>
        </w:tc>
        <w:tc>
          <w:tcPr>
            <w:tcW w:w="472" w:type="dxa"/>
            <w:tcBorders>
              <w:top w:val="nil"/>
              <w:left w:val="nil"/>
              <w:bottom w:val="single" w:sz="4" w:space="0" w:color="auto"/>
              <w:right w:val="nil"/>
            </w:tcBorders>
            <w:shd w:val="clear" w:color="auto" w:fill="auto"/>
            <w:vAlign w:val="bottom"/>
          </w:tcPr>
          <w:p w:rsidR="008F7A6B" w:rsidRPr="00E7050D" w:rsidRDefault="000B373E" w:rsidP="006F1202">
            <w:pPr>
              <w:jc w:val="center"/>
              <w:rPr>
                <w:color w:val="000000" w:themeColor="text1"/>
                <w:sz w:val="20"/>
                <w:szCs w:val="20"/>
              </w:rPr>
            </w:pPr>
            <w:r>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8F7A6B" w:rsidRPr="00E7050D" w:rsidRDefault="008F7A6B" w:rsidP="006F1202">
            <w:pPr>
              <w:jc w:val="center"/>
              <w:rPr>
                <w:color w:val="000000" w:themeColor="text1"/>
                <w:sz w:val="20"/>
                <w:szCs w:val="20"/>
              </w:rPr>
            </w:pPr>
            <w:r w:rsidRPr="00E7050D">
              <w:rPr>
                <w:color w:val="000000" w:themeColor="text1"/>
                <w:sz w:val="20"/>
                <w:szCs w:val="20"/>
              </w:rPr>
              <w:t>05550</w:t>
            </w:r>
          </w:p>
        </w:tc>
        <w:tc>
          <w:tcPr>
            <w:tcW w:w="533" w:type="dxa"/>
            <w:tcBorders>
              <w:top w:val="nil"/>
              <w:left w:val="nil"/>
              <w:bottom w:val="single" w:sz="4" w:space="0" w:color="auto"/>
              <w:right w:val="single" w:sz="4" w:space="0" w:color="auto"/>
            </w:tcBorders>
            <w:shd w:val="clear" w:color="auto" w:fill="auto"/>
            <w:noWrap/>
            <w:vAlign w:val="bottom"/>
          </w:tcPr>
          <w:p w:rsidR="008F7A6B" w:rsidRPr="00E7050D" w:rsidRDefault="008F7A6B" w:rsidP="006F1202">
            <w:pPr>
              <w:rPr>
                <w:color w:val="000000" w:themeColor="text1"/>
                <w:sz w:val="20"/>
                <w:szCs w:val="20"/>
              </w:rPr>
            </w:pPr>
            <w:r w:rsidRPr="00E7050D">
              <w:rPr>
                <w:color w:val="000000" w:themeColor="text1"/>
                <w:sz w:val="20"/>
                <w:szCs w:val="20"/>
              </w:rPr>
              <w:t>243</w:t>
            </w:r>
          </w:p>
        </w:tc>
        <w:tc>
          <w:tcPr>
            <w:tcW w:w="1134" w:type="dxa"/>
            <w:tcBorders>
              <w:top w:val="nil"/>
              <w:left w:val="nil"/>
              <w:bottom w:val="single" w:sz="4" w:space="0" w:color="auto"/>
              <w:right w:val="single" w:sz="4" w:space="0" w:color="auto"/>
            </w:tcBorders>
            <w:shd w:val="clear" w:color="auto" w:fill="auto"/>
            <w:noWrap/>
            <w:vAlign w:val="bottom"/>
          </w:tcPr>
          <w:p w:rsidR="008F7A6B" w:rsidRPr="00196A04" w:rsidRDefault="000B373E" w:rsidP="006F1202">
            <w:pPr>
              <w:jc w:val="right"/>
              <w:rPr>
                <w:color w:val="000000" w:themeColor="text1"/>
                <w:sz w:val="20"/>
                <w:szCs w:val="20"/>
              </w:rPr>
            </w:pPr>
            <w:r>
              <w:rPr>
                <w:color w:val="000000" w:themeColor="text1"/>
                <w:sz w:val="20"/>
                <w:szCs w:val="20"/>
              </w:rPr>
              <w:t>6,540</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0B373E" w:rsidP="00BE4253">
            <w:pPr>
              <w:jc w:val="right"/>
              <w:rPr>
                <w:color w:val="000000" w:themeColor="text1"/>
                <w:sz w:val="20"/>
                <w:szCs w:val="20"/>
              </w:rPr>
            </w:pPr>
            <w:r>
              <w:rPr>
                <w:color w:val="000000" w:themeColor="text1"/>
                <w:sz w:val="20"/>
                <w:szCs w:val="20"/>
              </w:rPr>
              <w:t>6,540</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sidRPr="00196A04">
              <w:rPr>
                <w:sz w:val="20"/>
                <w:szCs w:val="20"/>
              </w:rPr>
              <w:t>100</w:t>
            </w:r>
          </w:p>
        </w:tc>
      </w:tr>
      <w:tr w:rsidR="00685316" w:rsidRPr="00A925CB" w:rsidTr="00685316">
        <w:trPr>
          <w:trHeight w:val="20"/>
        </w:trPr>
        <w:tc>
          <w:tcPr>
            <w:tcW w:w="2968" w:type="dxa"/>
            <w:tcBorders>
              <w:top w:val="nil"/>
              <w:left w:val="single" w:sz="4" w:space="0" w:color="auto"/>
              <w:bottom w:val="single" w:sz="4" w:space="0" w:color="auto"/>
              <w:right w:val="single" w:sz="4" w:space="0" w:color="auto"/>
            </w:tcBorders>
            <w:shd w:val="clear" w:color="auto" w:fill="auto"/>
          </w:tcPr>
          <w:p w:rsidR="00685316" w:rsidRPr="00A925CB" w:rsidRDefault="00685316" w:rsidP="00B85210">
            <w:pPr>
              <w:rPr>
                <w:sz w:val="20"/>
                <w:szCs w:val="20"/>
              </w:rPr>
            </w:pPr>
            <w:r w:rsidRPr="00A925CB">
              <w:rPr>
                <w:sz w:val="20"/>
                <w:szCs w:val="20"/>
              </w:rPr>
              <w:t xml:space="preserve">Расходы на </w:t>
            </w:r>
            <w:r>
              <w:rPr>
                <w:sz w:val="20"/>
                <w:szCs w:val="20"/>
              </w:rPr>
              <w:t>реализицию программы «Благоустройство сельских территорий»</w:t>
            </w:r>
          </w:p>
        </w:tc>
        <w:tc>
          <w:tcPr>
            <w:tcW w:w="456" w:type="dxa"/>
            <w:tcBorders>
              <w:top w:val="nil"/>
              <w:left w:val="nil"/>
              <w:bottom w:val="single" w:sz="4" w:space="0" w:color="auto"/>
              <w:right w:val="single" w:sz="4" w:space="0" w:color="auto"/>
            </w:tcBorders>
            <w:shd w:val="clear" w:color="auto" w:fill="auto"/>
            <w:vAlign w:val="bottom"/>
          </w:tcPr>
          <w:p w:rsidR="00685316" w:rsidRPr="00E7050D" w:rsidRDefault="00685316" w:rsidP="006F1202">
            <w:pPr>
              <w:jc w:val="center"/>
              <w:rPr>
                <w:color w:val="000000" w:themeColor="text1"/>
                <w:sz w:val="20"/>
                <w:szCs w:val="20"/>
              </w:rPr>
            </w:pPr>
            <w:r w:rsidRPr="00E7050D">
              <w:rPr>
                <w:color w:val="000000" w:themeColor="text1"/>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685316" w:rsidRPr="00E7050D" w:rsidRDefault="00685316" w:rsidP="006F1202">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685316" w:rsidRPr="00E7050D" w:rsidRDefault="00685316" w:rsidP="00B85210">
            <w:pPr>
              <w:jc w:val="center"/>
              <w:rPr>
                <w:color w:val="000000" w:themeColor="text1"/>
                <w:sz w:val="20"/>
                <w:szCs w:val="20"/>
              </w:rPr>
            </w:pPr>
            <w:r w:rsidRPr="00E7050D">
              <w:rPr>
                <w:color w:val="000000" w:themeColor="text1"/>
                <w:sz w:val="20"/>
                <w:szCs w:val="20"/>
              </w:rPr>
              <w:t>1</w:t>
            </w:r>
            <w:r>
              <w:rPr>
                <w:color w:val="000000" w:themeColor="text1"/>
                <w:sz w:val="20"/>
                <w:szCs w:val="20"/>
              </w:rPr>
              <w:t>3</w:t>
            </w:r>
          </w:p>
        </w:tc>
        <w:tc>
          <w:tcPr>
            <w:tcW w:w="337" w:type="dxa"/>
            <w:tcBorders>
              <w:top w:val="nil"/>
              <w:left w:val="nil"/>
              <w:bottom w:val="single" w:sz="4" w:space="0" w:color="auto"/>
              <w:right w:val="nil"/>
            </w:tcBorders>
            <w:shd w:val="clear" w:color="auto" w:fill="auto"/>
            <w:vAlign w:val="bottom"/>
          </w:tcPr>
          <w:p w:rsidR="00685316" w:rsidRPr="00685316" w:rsidRDefault="00685316" w:rsidP="006F1202">
            <w:pPr>
              <w:jc w:val="right"/>
              <w:rPr>
                <w:color w:val="000000" w:themeColor="text1"/>
                <w:sz w:val="20"/>
                <w:szCs w:val="20"/>
              </w:rPr>
            </w:pPr>
            <w:r>
              <w:rPr>
                <w:color w:val="000000" w:themeColor="text1"/>
                <w:sz w:val="20"/>
                <w:szCs w:val="20"/>
              </w:rPr>
              <w:t>2</w:t>
            </w:r>
          </w:p>
        </w:tc>
        <w:tc>
          <w:tcPr>
            <w:tcW w:w="472" w:type="dxa"/>
            <w:tcBorders>
              <w:top w:val="nil"/>
              <w:left w:val="nil"/>
              <w:bottom w:val="single" w:sz="4" w:space="0" w:color="auto"/>
              <w:right w:val="nil"/>
            </w:tcBorders>
            <w:shd w:val="clear" w:color="auto" w:fill="auto"/>
            <w:vAlign w:val="bottom"/>
          </w:tcPr>
          <w:p w:rsidR="00685316" w:rsidRPr="00685316" w:rsidRDefault="00685316" w:rsidP="006F1202">
            <w:pPr>
              <w:jc w:val="center"/>
              <w:rPr>
                <w:color w:val="000000" w:themeColor="text1"/>
                <w:sz w:val="20"/>
                <w:szCs w:val="20"/>
              </w:rPr>
            </w:pPr>
            <w:r>
              <w:rPr>
                <w:color w:val="000000" w:themeColor="text1"/>
                <w:sz w:val="20"/>
                <w:szCs w:val="20"/>
              </w:rPr>
              <w:t>01</w:t>
            </w:r>
          </w:p>
        </w:tc>
        <w:tc>
          <w:tcPr>
            <w:tcW w:w="857" w:type="dxa"/>
            <w:tcBorders>
              <w:top w:val="nil"/>
              <w:left w:val="nil"/>
              <w:bottom w:val="single" w:sz="4" w:space="0" w:color="auto"/>
              <w:right w:val="single" w:sz="4" w:space="0" w:color="auto"/>
            </w:tcBorders>
            <w:shd w:val="clear" w:color="auto" w:fill="auto"/>
            <w:vAlign w:val="bottom"/>
          </w:tcPr>
          <w:p w:rsidR="00685316" w:rsidRPr="00E7050D" w:rsidRDefault="00685316" w:rsidP="00685316">
            <w:pPr>
              <w:jc w:val="center"/>
              <w:rPr>
                <w:color w:val="000000" w:themeColor="text1"/>
                <w:sz w:val="20"/>
                <w:szCs w:val="20"/>
                <w:lang w:val="en-US"/>
              </w:rPr>
            </w:pPr>
            <w:r>
              <w:rPr>
                <w:color w:val="000000" w:themeColor="text1"/>
                <w:sz w:val="20"/>
                <w:szCs w:val="20"/>
                <w:lang w:val="en-US"/>
              </w:rPr>
              <w:t>L5765</w:t>
            </w:r>
          </w:p>
        </w:tc>
        <w:tc>
          <w:tcPr>
            <w:tcW w:w="533" w:type="dxa"/>
            <w:tcBorders>
              <w:top w:val="nil"/>
              <w:left w:val="nil"/>
              <w:bottom w:val="single" w:sz="4" w:space="0" w:color="auto"/>
              <w:right w:val="single" w:sz="4" w:space="0" w:color="auto"/>
            </w:tcBorders>
            <w:shd w:val="clear" w:color="auto" w:fill="auto"/>
            <w:noWrap/>
            <w:vAlign w:val="bottom"/>
          </w:tcPr>
          <w:p w:rsidR="00685316" w:rsidRPr="00E7050D" w:rsidRDefault="00685316" w:rsidP="006F1202">
            <w:pPr>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85316" w:rsidRPr="00685316" w:rsidRDefault="00685316" w:rsidP="00685316">
            <w:pPr>
              <w:jc w:val="right"/>
              <w:rPr>
                <w:color w:val="000000" w:themeColor="text1"/>
                <w:sz w:val="20"/>
                <w:szCs w:val="20"/>
                <w:lang w:val="en-US"/>
              </w:rPr>
            </w:pPr>
            <w:r>
              <w:rPr>
                <w:color w:val="000000" w:themeColor="text1"/>
                <w:sz w:val="20"/>
                <w:szCs w:val="20"/>
                <w:lang w:val="en-US"/>
              </w:rPr>
              <w:t>285</w:t>
            </w:r>
            <w:r>
              <w:rPr>
                <w:color w:val="000000" w:themeColor="text1"/>
                <w:sz w:val="20"/>
                <w:szCs w:val="20"/>
              </w:rPr>
              <w:t>,</w:t>
            </w:r>
            <w:r>
              <w:rPr>
                <w:color w:val="000000" w:themeColor="text1"/>
                <w:sz w:val="20"/>
                <w:szCs w:val="20"/>
                <w:lang w:val="en-US"/>
              </w:rPr>
              <w:t>843</w:t>
            </w:r>
          </w:p>
        </w:tc>
        <w:tc>
          <w:tcPr>
            <w:tcW w:w="1122" w:type="dxa"/>
            <w:tcBorders>
              <w:top w:val="nil"/>
              <w:left w:val="nil"/>
              <w:bottom w:val="single" w:sz="4" w:space="0" w:color="auto"/>
              <w:right w:val="single" w:sz="4" w:space="0" w:color="auto"/>
            </w:tcBorders>
            <w:shd w:val="clear" w:color="auto" w:fill="auto"/>
            <w:noWrap/>
            <w:vAlign w:val="bottom"/>
          </w:tcPr>
          <w:p w:rsidR="00685316" w:rsidRDefault="00685316" w:rsidP="00685316">
            <w:pPr>
              <w:jc w:val="right"/>
            </w:pPr>
            <w:r w:rsidRPr="006B0704">
              <w:rPr>
                <w:color w:val="000000" w:themeColor="text1"/>
                <w:sz w:val="20"/>
                <w:szCs w:val="20"/>
                <w:lang w:val="en-US"/>
              </w:rPr>
              <w:t>285</w:t>
            </w:r>
            <w:r w:rsidRPr="006B0704">
              <w:rPr>
                <w:color w:val="000000" w:themeColor="text1"/>
                <w:sz w:val="20"/>
                <w:szCs w:val="20"/>
              </w:rPr>
              <w:t>,</w:t>
            </w:r>
            <w:r w:rsidRPr="006B0704">
              <w:rPr>
                <w:color w:val="000000" w:themeColor="text1"/>
                <w:sz w:val="20"/>
                <w:szCs w:val="20"/>
                <w:lang w:val="en-US"/>
              </w:rPr>
              <w:t>843</w:t>
            </w:r>
          </w:p>
        </w:tc>
        <w:tc>
          <w:tcPr>
            <w:tcW w:w="1004" w:type="dxa"/>
            <w:gridSpan w:val="2"/>
            <w:tcBorders>
              <w:top w:val="nil"/>
              <w:left w:val="nil"/>
              <w:bottom w:val="single" w:sz="4" w:space="0" w:color="auto"/>
              <w:right w:val="single" w:sz="4" w:space="0" w:color="auto"/>
            </w:tcBorders>
            <w:shd w:val="clear" w:color="auto" w:fill="auto"/>
            <w:noWrap/>
            <w:vAlign w:val="bottom"/>
          </w:tcPr>
          <w:p w:rsidR="00685316" w:rsidRPr="00196A04" w:rsidRDefault="00685316" w:rsidP="001656D0">
            <w:pPr>
              <w:jc w:val="right"/>
              <w:rPr>
                <w:sz w:val="20"/>
                <w:szCs w:val="20"/>
              </w:rPr>
            </w:pPr>
            <w:r w:rsidRPr="00196A04">
              <w:rPr>
                <w:sz w:val="20"/>
                <w:szCs w:val="20"/>
              </w:rPr>
              <w:t>100</w:t>
            </w:r>
          </w:p>
        </w:tc>
      </w:tr>
      <w:tr w:rsidR="00685316" w:rsidRPr="00A925CB" w:rsidTr="00685316">
        <w:trPr>
          <w:trHeight w:val="20"/>
        </w:trPr>
        <w:tc>
          <w:tcPr>
            <w:tcW w:w="2968" w:type="dxa"/>
            <w:tcBorders>
              <w:top w:val="nil"/>
              <w:left w:val="single" w:sz="4" w:space="0" w:color="auto"/>
              <w:bottom w:val="single" w:sz="4" w:space="0" w:color="auto"/>
              <w:right w:val="single" w:sz="4" w:space="0" w:color="auto"/>
            </w:tcBorders>
            <w:shd w:val="clear" w:color="auto" w:fill="auto"/>
          </w:tcPr>
          <w:p w:rsidR="00685316" w:rsidRPr="00A925CB" w:rsidRDefault="00685316" w:rsidP="006F1202">
            <w:pPr>
              <w:rPr>
                <w:sz w:val="20"/>
                <w:szCs w:val="20"/>
              </w:rPr>
            </w:pPr>
            <w:r w:rsidRPr="00A925CB">
              <w:rPr>
                <w:sz w:val="20"/>
                <w:szCs w:val="20"/>
              </w:rPr>
              <w:t>Закупка товаров, работ и услуг для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685316" w:rsidRPr="00E7050D" w:rsidRDefault="00685316" w:rsidP="006F1202">
            <w:pPr>
              <w:jc w:val="center"/>
              <w:rPr>
                <w:color w:val="000000" w:themeColor="text1"/>
                <w:sz w:val="20"/>
                <w:szCs w:val="20"/>
              </w:rPr>
            </w:pPr>
            <w:r w:rsidRPr="00E7050D">
              <w:rPr>
                <w:color w:val="000000" w:themeColor="text1"/>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685316" w:rsidRPr="00E7050D" w:rsidRDefault="00685316" w:rsidP="006F1202">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685316" w:rsidRPr="00E7050D" w:rsidRDefault="00685316" w:rsidP="000A1A66">
            <w:pPr>
              <w:jc w:val="center"/>
              <w:rPr>
                <w:color w:val="000000" w:themeColor="text1"/>
                <w:sz w:val="20"/>
                <w:szCs w:val="20"/>
              </w:rPr>
            </w:pPr>
            <w:r w:rsidRPr="00E7050D">
              <w:rPr>
                <w:color w:val="000000" w:themeColor="text1"/>
                <w:sz w:val="20"/>
                <w:szCs w:val="20"/>
              </w:rPr>
              <w:t>1</w:t>
            </w:r>
            <w:r>
              <w:rPr>
                <w:color w:val="000000" w:themeColor="text1"/>
                <w:sz w:val="20"/>
                <w:szCs w:val="20"/>
              </w:rPr>
              <w:t>3</w:t>
            </w:r>
          </w:p>
        </w:tc>
        <w:tc>
          <w:tcPr>
            <w:tcW w:w="337" w:type="dxa"/>
            <w:tcBorders>
              <w:top w:val="nil"/>
              <w:left w:val="nil"/>
              <w:bottom w:val="single" w:sz="4" w:space="0" w:color="auto"/>
              <w:right w:val="nil"/>
            </w:tcBorders>
            <w:shd w:val="clear" w:color="auto" w:fill="auto"/>
            <w:vAlign w:val="bottom"/>
          </w:tcPr>
          <w:p w:rsidR="00685316" w:rsidRPr="00685316" w:rsidRDefault="00685316" w:rsidP="000A1A66">
            <w:pPr>
              <w:jc w:val="right"/>
              <w:rPr>
                <w:color w:val="000000" w:themeColor="text1"/>
                <w:sz w:val="20"/>
                <w:szCs w:val="20"/>
              </w:rPr>
            </w:pPr>
            <w:r>
              <w:rPr>
                <w:color w:val="000000" w:themeColor="text1"/>
                <w:sz w:val="20"/>
                <w:szCs w:val="20"/>
              </w:rPr>
              <w:t>2</w:t>
            </w:r>
          </w:p>
        </w:tc>
        <w:tc>
          <w:tcPr>
            <w:tcW w:w="472" w:type="dxa"/>
            <w:tcBorders>
              <w:top w:val="nil"/>
              <w:left w:val="nil"/>
              <w:bottom w:val="single" w:sz="4" w:space="0" w:color="auto"/>
              <w:right w:val="nil"/>
            </w:tcBorders>
            <w:shd w:val="clear" w:color="auto" w:fill="auto"/>
            <w:vAlign w:val="bottom"/>
          </w:tcPr>
          <w:p w:rsidR="00685316" w:rsidRPr="00685316" w:rsidRDefault="00685316" w:rsidP="000A1A66">
            <w:pPr>
              <w:jc w:val="center"/>
              <w:rPr>
                <w:color w:val="000000" w:themeColor="text1"/>
                <w:sz w:val="20"/>
                <w:szCs w:val="20"/>
              </w:rPr>
            </w:pPr>
            <w:r>
              <w:rPr>
                <w:color w:val="000000" w:themeColor="text1"/>
                <w:sz w:val="20"/>
                <w:szCs w:val="20"/>
              </w:rPr>
              <w:t>01</w:t>
            </w:r>
          </w:p>
        </w:tc>
        <w:tc>
          <w:tcPr>
            <w:tcW w:w="857" w:type="dxa"/>
            <w:tcBorders>
              <w:top w:val="nil"/>
              <w:left w:val="nil"/>
              <w:bottom w:val="single" w:sz="4" w:space="0" w:color="auto"/>
              <w:right w:val="single" w:sz="4" w:space="0" w:color="auto"/>
            </w:tcBorders>
            <w:shd w:val="clear" w:color="auto" w:fill="auto"/>
            <w:vAlign w:val="bottom"/>
          </w:tcPr>
          <w:p w:rsidR="00685316" w:rsidRPr="00E7050D" w:rsidRDefault="00685316" w:rsidP="000A1A66">
            <w:pPr>
              <w:jc w:val="center"/>
              <w:rPr>
                <w:color w:val="000000" w:themeColor="text1"/>
                <w:sz w:val="20"/>
                <w:szCs w:val="20"/>
                <w:lang w:val="en-US"/>
              </w:rPr>
            </w:pPr>
            <w:r>
              <w:rPr>
                <w:color w:val="000000" w:themeColor="text1"/>
                <w:sz w:val="20"/>
                <w:szCs w:val="20"/>
                <w:lang w:val="en-US"/>
              </w:rPr>
              <w:t>L5765</w:t>
            </w:r>
          </w:p>
        </w:tc>
        <w:tc>
          <w:tcPr>
            <w:tcW w:w="533" w:type="dxa"/>
            <w:tcBorders>
              <w:top w:val="nil"/>
              <w:left w:val="nil"/>
              <w:bottom w:val="single" w:sz="4" w:space="0" w:color="auto"/>
              <w:right w:val="single" w:sz="4" w:space="0" w:color="auto"/>
            </w:tcBorders>
            <w:shd w:val="clear" w:color="auto" w:fill="auto"/>
            <w:noWrap/>
            <w:vAlign w:val="bottom"/>
          </w:tcPr>
          <w:p w:rsidR="00685316" w:rsidRPr="00E7050D" w:rsidRDefault="00685316" w:rsidP="006F1202">
            <w:pPr>
              <w:rPr>
                <w:color w:val="000000" w:themeColor="text1"/>
                <w:sz w:val="20"/>
                <w:szCs w:val="20"/>
              </w:rPr>
            </w:pPr>
            <w:r w:rsidRPr="00E7050D">
              <w:rPr>
                <w:color w:val="000000" w:themeColor="text1"/>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685316" w:rsidRDefault="00685316" w:rsidP="00685316">
            <w:pPr>
              <w:jc w:val="right"/>
            </w:pPr>
            <w:r w:rsidRPr="00044328">
              <w:rPr>
                <w:color w:val="000000" w:themeColor="text1"/>
                <w:sz w:val="20"/>
                <w:szCs w:val="20"/>
                <w:lang w:val="en-US"/>
              </w:rPr>
              <w:t>285</w:t>
            </w:r>
            <w:r w:rsidRPr="00044328">
              <w:rPr>
                <w:color w:val="000000" w:themeColor="text1"/>
                <w:sz w:val="20"/>
                <w:szCs w:val="20"/>
              </w:rPr>
              <w:t>,</w:t>
            </w:r>
            <w:r w:rsidRPr="00044328">
              <w:rPr>
                <w:color w:val="000000" w:themeColor="text1"/>
                <w:sz w:val="20"/>
                <w:szCs w:val="20"/>
                <w:lang w:val="en-US"/>
              </w:rPr>
              <w:t>843</w:t>
            </w:r>
          </w:p>
        </w:tc>
        <w:tc>
          <w:tcPr>
            <w:tcW w:w="1122" w:type="dxa"/>
            <w:tcBorders>
              <w:top w:val="nil"/>
              <w:left w:val="nil"/>
              <w:bottom w:val="single" w:sz="4" w:space="0" w:color="auto"/>
              <w:right w:val="single" w:sz="4" w:space="0" w:color="auto"/>
            </w:tcBorders>
            <w:shd w:val="clear" w:color="auto" w:fill="auto"/>
            <w:noWrap/>
            <w:vAlign w:val="bottom"/>
          </w:tcPr>
          <w:p w:rsidR="00685316" w:rsidRDefault="00685316" w:rsidP="00685316">
            <w:pPr>
              <w:jc w:val="right"/>
            </w:pPr>
            <w:r w:rsidRPr="006B0704">
              <w:rPr>
                <w:color w:val="000000" w:themeColor="text1"/>
                <w:sz w:val="20"/>
                <w:szCs w:val="20"/>
                <w:lang w:val="en-US"/>
              </w:rPr>
              <w:t>285</w:t>
            </w:r>
            <w:r w:rsidRPr="006B0704">
              <w:rPr>
                <w:color w:val="000000" w:themeColor="text1"/>
                <w:sz w:val="20"/>
                <w:szCs w:val="20"/>
              </w:rPr>
              <w:t>,</w:t>
            </w:r>
            <w:r w:rsidRPr="006B0704">
              <w:rPr>
                <w:color w:val="000000" w:themeColor="text1"/>
                <w:sz w:val="20"/>
                <w:szCs w:val="20"/>
                <w:lang w:val="en-US"/>
              </w:rPr>
              <w:t>843</w:t>
            </w:r>
          </w:p>
        </w:tc>
        <w:tc>
          <w:tcPr>
            <w:tcW w:w="1004" w:type="dxa"/>
            <w:gridSpan w:val="2"/>
            <w:tcBorders>
              <w:top w:val="nil"/>
              <w:left w:val="nil"/>
              <w:bottom w:val="single" w:sz="4" w:space="0" w:color="auto"/>
              <w:right w:val="single" w:sz="4" w:space="0" w:color="auto"/>
            </w:tcBorders>
            <w:shd w:val="clear" w:color="auto" w:fill="auto"/>
            <w:noWrap/>
            <w:vAlign w:val="bottom"/>
          </w:tcPr>
          <w:p w:rsidR="00685316" w:rsidRPr="00196A04" w:rsidRDefault="00685316" w:rsidP="001656D0">
            <w:pPr>
              <w:jc w:val="right"/>
              <w:rPr>
                <w:sz w:val="20"/>
                <w:szCs w:val="20"/>
              </w:rPr>
            </w:pPr>
            <w:r w:rsidRPr="00196A04">
              <w:rPr>
                <w:sz w:val="20"/>
                <w:szCs w:val="20"/>
              </w:rPr>
              <w:t>100</w:t>
            </w:r>
          </w:p>
        </w:tc>
      </w:tr>
      <w:tr w:rsidR="00685316" w:rsidRPr="00A925CB" w:rsidTr="00685316">
        <w:trPr>
          <w:trHeight w:val="20"/>
        </w:trPr>
        <w:tc>
          <w:tcPr>
            <w:tcW w:w="2968" w:type="dxa"/>
            <w:tcBorders>
              <w:top w:val="nil"/>
              <w:left w:val="single" w:sz="4" w:space="0" w:color="auto"/>
              <w:bottom w:val="single" w:sz="4" w:space="0" w:color="auto"/>
              <w:right w:val="single" w:sz="4" w:space="0" w:color="auto"/>
            </w:tcBorders>
            <w:shd w:val="clear" w:color="auto" w:fill="auto"/>
          </w:tcPr>
          <w:p w:rsidR="00685316" w:rsidRPr="00A925CB" w:rsidRDefault="00685316" w:rsidP="006F1202">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685316" w:rsidRPr="00E7050D" w:rsidRDefault="00685316" w:rsidP="006F1202">
            <w:pPr>
              <w:jc w:val="center"/>
              <w:rPr>
                <w:color w:val="000000" w:themeColor="text1"/>
                <w:sz w:val="20"/>
                <w:szCs w:val="20"/>
              </w:rPr>
            </w:pPr>
            <w:r w:rsidRPr="00E7050D">
              <w:rPr>
                <w:color w:val="000000" w:themeColor="text1"/>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685316" w:rsidRPr="00E7050D" w:rsidRDefault="00685316" w:rsidP="006F1202">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685316" w:rsidRPr="00E7050D" w:rsidRDefault="00685316" w:rsidP="000A1A66">
            <w:pPr>
              <w:jc w:val="center"/>
              <w:rPr>
                <w:color w:val="000000" w:themeColor="text1"/>
                <w:sz w:val="20"/>
                <w:szCs w:val="20"/>
              </w:rPr>
            </w:pPr>
            <w:r w:rsidRPr="00E7050D">
              <w:rPr>
                <w:color w:val="000000" w:themeColor="text1"/>
                <w:sz w:val="20"/>
                <w:szCs w:val="20"/>
              </w:rPr>
              <w:t>1</w:t>
            </w:r>
            <w:r>
              <w:rPr>
                <w:color w:val="000000" w:themeColor="text1"/>
                <w:sz w:val="20"/>
                <w:szCs w:val="20"/>
              </w:rPr>
              <w:t>3</w:t>
            </w:r>
          </w:p>
        </w:tc>
        <w:tc>
          <w:tcPr>
            <w:tcW w:w="337" w:type="dxa"/>
            <w:tcBorders>
              <w:top w:val="nil"/>
              <w:left w:val="nil"/>
              <w:bottom w:val="single" w:sz="4" w:space="0" w:color="auto"/>
              <w:right w:val="nil"/>
            </w:tcBorders>
            <w:shd w:val="clear" w:color="auto" w:fill="auto"/>
            <w:vAlign w:val="bottom"/>
          </w:tcPr>
          <w:p w:rsidR="00685316" w:rsidRPr="00685316" w:rsidRDefault="00685316" w:rsidP="000A1A66">
            <w:pPr>
              <w:jc w:val="right"/>
              <w:rPr>
                <w:color w:val="000000" w:themeColor="text1"/>
                <w:sz w:val="20"/>
                <w:szCs w:val="20"/>
              </w:rPr>
            </w:pPr>
            <w:r>
              <w:rPr>
                <w:color w:val="000000" w:themeColor="text1"/>
                <w:sz w:val="20"/>
                <w:szCs w:val="20"/>
              </w:rPr>
              <w:t>2</w:t>
            </w:r>
          </w:p>
        </w:tc>
        <w:tc>
          <w:tcPr>
            <w:tcW w:w="472" w:type="dxa"/>
            <w:tcBorders>
              <w:top w:val="nil"/>
              <w:left w:val="nil"/>
              <w:bottom w:val="single" w:sz="4" w:space="0" w:color="auto"/>
              <w:right w:val="nil"/>
            </w:tcBorders>
            <w:shd w:val="clear" w:color="auto" w:fill="auto"/>
            <w:vAlign w:val="bottom"/>
          </w:tcPr>
          <w:p w:rsidR="00685316" w:rsidRPr="00685316" w:rsidRDefault="00685316" w:rsidP="000A1A66">
            <w:pPr>
              <w:jc w:val="center"/>
              <w:rPr>
                <w:color w:val="000000" w:themeColor="text1"/>
                <w:sz w:val="20"/>
                <w:szCs w:val="20"/>
              </w:rPr>
            </w:pPr>
            <w:r>
              <w:rPr>
                <w:color w:val="000000" w:themeColor="text1"/>
                <w:sz w:val="20"/>
                <w:szCs w:val="20"/>
              </w:rPr>
              <w:t>01</w:t>
            </w:r>
          </w:p>
        </w:tc>
        <w:tc>
          <w:tcPr>
            <w:tcW w:w="857" w:type="dxa"/>
            <w:tcBorders>
              <w:top w:val="nil"/>
              <w:left w:val="nil"/>
              <w:bottom w:val="single" w:sz="4" w:space="0" w:color="auto"/>
              <w:right w:val="single" w:sz="4" w:space="0" w:color="auto"/>
            </w:tcBorders>
            <w:shd w:val="clear" w:color="auto" w:fill="auto"/>
            <w:vAlign w:val="bottom"/>
          </w:tcPr>
          <w:p w:rsidR="00685316" w:rsidRPr="00E7050D" w:rsidRDefault="00685316" w:rsidP="000A1A66">
            <w:pPr>
              <w:jc w:val="center"/>
              <w:rPr>
                <w:color w:val="000000" w:themeColor="text1"/>
                <w:sz w:val="20"/>
                <w:szCs w:val="20"/>
                <w:lang w:val="en-US"/>
              </w:rPr>
            </w:pPr>
            <w:r>
              <w:rPr>
                <w:color w:val="000000" w:themeColor="text1"/>
                <w:sz w:val="20"/>
                <w:szCs w:val="20"/>
                <w:lang w:val="en-US"/>
              </w:rPr>
              <w:t>L5765</w:t>
            </w:r>
          </w:p>
        </w:tc>
        <w:tc>
          <w:tcPr>
            <w:tcW w:w="533" w:type="dxa"/>
            <w:tcBorders>
              <w:top w:val="nil"/>
              <w:left w:val="nil"/>
              <w:bottom w:val="single" w:sz="4" w:space="0" w:color="auto"/>
              <w:right w:val="single" w:sz="4" w:space="0" w:color="auto"/>
            </w:tcBorders>
            <w:shd w:val="clear" w:color="auto" w:fill="auto"/>
            <w:noWrap/>
            <w:vAlign w:val="bottom"/>
          </w:tcPr>
          <w:p w:rsidR="00685316" w:rsidRPr="00E7050D" w:rsidRDefault="00685316" w:rsidP="006F1202">
            <w:pPr>
              <w:rPr>
                <w:color w:val="000000" w:themeColor="text1"/>
                <w:sz w:val="20"/>
                <w:szCs w:val="20"/>
                <w:lang w:val="en-US"/>
              </w:rPr>
            </w:pPr>
            <w:r w:rsidRPr="00E7050D">
              <w:rPr>
                <w:color w:val="000000" w:themeColor="text1"/>
                <w:sz w:val="20"/>
                <w:szCs w:val="20"/>
                <w:lang w:val="en-US"/>
              </w:rPr>
              <w:t>240</w:t>
            </w:r>
          </w:p>
        </w:tc>
        <w:tc>
          <w:tcPr>
            <w:tcW w:w="1134" w:type="dxa"/>
            <w:tcBorders>
              <w:top w:val="nil"/>
              <w:left w:val="nil"/>
              <w:bottom w:val="single" w:sz="4" w:space="0" w:color="auto"/>
              <w:right w:val="single" w:sz="4" w:space="0" w:color="auto"/>
            </w:tcBorders>
            <w:shd w:val="clear" w:color="auto" w:fill="auto"/>
            <w:noWrap/>
            <w:vAlign w:val="bottom"/>
          </w:tcPr>
          <w:p w:rsidR="00685316" w:rsidRDefault="00685316" w:rsidP="00685316">
            <w:pPr>
              <w:jc w:val="right"/>
            </w:pPr>
            <w:r w:rsidRPr="00044328">
              <w:rPr>
                <w:color w:val="000000" w:themeColor="text1"/>
                <w:sz w:val="20"/>
                <w:szCs w:val="20"/>
                <w:lang w:val="en-US"/>
              </w:rPr>
              <w:t>285</w:t>
            </w:r>
            <w:r w:rsidRPr="00044328">
              <w:rPr>
                <w:color w:val="000000" w:themeColor="text1"/>
                <w:sz w:val="20"/>
                <w:szCs w:val="20"/>
              </w:rPr>
              <w:t>,</w:t>
            </w:r>
            <w:r w:rsidRPr="00044328">
              <w:rPr>
                <w:color w:val="000000" w:themeColor="text1"/>
                <w:sz w:val="20"/>
                <w:szCs w:val="20"/>
                <w:lang w:val="en-US"/>
              </w:rPr>
              <w:t>843</w:t>
            </w:r>
          </w:p>
        </w:tc>
        <w:tc>
          <w:tcPr>
            <w:tcW w:w="1122" w:type="dxa"/>
            <w:tcBorders>
              <w:top w:val="nil"/>
              <w:left w:val="nil"/>
              <w:bottom w:val="single" w:sz="4" w:space="0" w:color="auto"/>
              <w:right w:val="single" w:sz="4" w:space="0" w:color="auto"/>
            </w:tcBorders>
            <w:shd w:val="clear" w:color="auto" w:fill="auto"/>
            <w:noWrap/>
            <w:vAlign w:val="bottom"/>
          </w:tcPr>
          <w:p w:rsidR="00685316" w:rsidRDefault="00685316" w:rsidP="00685316">
            <w:pPr>
              <w:jc w:val="right"/>
            </w:pPr>
            <w:r w:rsidRPr="006B0704">
              <w:rPr>
                <w:color w:val="000000" w:themeColor="text1"/>
                <w:sz w:val="20"/>
                <w:szCs w:val="20"/>
                <w:lang w:val="en-US"/>
              </w:rPr>
              <w:t>285</w:t>
            </w:r>
            <w:r w:rsidRPr="006B0704">
              <w:rPr>
                <w:color w:val="000000" w:themeColor="text1"/>
                <w:sz w:val="20"/>
                <w:szCs w:val="20"/>
              </w:rPr>
              <w:t>,</w:t>
            </w:r>
            <w:r w:rsidRPr="006B0704">
              <w:rPr>
                <w:color w:val="000000" w:themeColor="text1"/>
                <w:sz w:val="20"/>
                <w:szCs w:val="20"/>
                <w:lang w:val="en-US"/>
              </w:rPr>
              <w:t>843</w:t>
            </w:r>
          </w:p>
        </w:tc>
        <w:tc>
          <w:tcPr>
            <w:tcW w:w="1004" w:type="dxa"/>
            <w:gridSpan w:val="2"/>
            <w:tcBorders>
              <w:top w:val="nil"/>
              <w:left w:val="nil"/>
              <w:bottom w:val="single" w:sz="4" w:space="0" w:color="auto"/>
              <w:right w:val="single" w:sz="4" w:space="0" w:color="auto"/>
            </w:tcBorders>
            <w:shd w:val="clear" w:color="auto" w:fill="auto"/>
            <w:noWrap/>
            <w:vAlign w:val="bottom"/>
          </w:tcPr>
          <w:p w:rsidR="00685316" w:rsidRPr="00196A04" w:rsidRDefault="00685316" w:rsidP="001656D0">
            <w:pPr>
              <w:jc w:val="right"/>
              <w:rPr>
                <w:sz w:val="20"/>
                <w:szCs w:val="20"/>
              </w:rPr>
            </w:pPr>
            <w:r w:rsidRPr="00196A04">
              <w:rPr>
                <w:sz w:val="20"/>
                <w:szCs w:val="20"/>
              </w:rPr>
              <w:t>100</w:t>
            </w:r>
          </w:p>
        </w:tc>
      </w:tr>
      <w:tr w:rsidR="00685316" w:rsidRPr="00A925CB" w:rsidTr="00685316">
        <w:trPr>
          <w:trHeight w:val="20"/>
        </w:trPr>
        <w:tc>
          <w:tcPr>
            <w:tcW w:w="2968" w:type="dxa"/>
            <w:tcBorders>
              <w:top w:val="nil"/>
              <w:left w:val="single" w:sz="4" w:space="0" w:color="auto"/>
              <w:bottom w:val="single" w:sz="4" w:space="0" w:color="auto"/>
              <w:right w:val="single" w:sz="4" w:space="0" w:color="auto"/>
            </w:tcBorders>
            <w:shd w:val="clear" w:color="auto" w:fill="auto"/>
          </w:tcPr>
          <w:p w:rsidR="00685316" w:rsidRPr="00A925CB" w:rsidRDefault="00685316"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685316" w:rsidRPr="00E7050D" w:rsidRDefault="00685316" w:rsidP="006F1202">
            <w:pPr>
              <w:jc w:val="center"/>
              <w:rPr>
                <w:color w:val="000000" w:themeColor="text1"/>
                <w:sz w:val="20"/>
                <w:szCs w:val="20"/>
              </w:rPr>
            </w:pPr>
            <w:r w:rsidRPr="00E7050D">
              <w:rPr>
                <w:color w:val="000000" w:themeColor="text1"/>
                <w:sz w:val="20"/>
                <w:szCs w:val="20"/>
              </w:rPr>
              <w:t>05</w:t>
            </w:r>
          </w:p>
        </w:tc>
        <w:tc>
          <w:tcPr>
            <w:tcW w:w="456" w:type="dxa"/>
            <w:tcBorders>
              <w:top w:val="nil"/>
              <w:left w:val="nil"/>
              <w:bottom w:val="single" w:sz="4" w:space="0" w:color="auto"/>
              <w:right w:val="single" w:sz="4" w:space="0" w:color="auto"/>
            </w:tcBorders>
            <w:shd w:val="clear" w:color="auto" w:fill="auto"/>
            <w:vAlign w:val="bottom"/>
          </w:tcPr>
          <w:p w:rsidR="00685316" w:rsidRPr="00E7050D" w:rsidRDefault="00685316" w:rsidP="006F1202">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685316" w:rsidRPr="00E7050D" w:rsidRDefault="00685316" w:rsidP="000A1A66">
            <w:pPr>
              <w:jc w:val="center"/>
              <w:rPr>
                <w:color w:val="000000" w:themeColor="text1"/>
                <w:sz w:val="20"/>
                <w:szCs w:val="20"/>
              </w:rPr>
            </w:pPr>
            <w:r w:rsidRPr="00E7050D">
              <w:rPr>
                <w:color w:val="000000" w:themeColor="text1"/>
                <w:sz w:val="20"/>
                <w:szCs w:val="20"/>
              </w:rPr>
              <w:t>1</w:t>
            </w:r>
            <w:r>
              <w:rPr>
                <w:color w:val="000000" w:themeColor="text1"/>
                <w:sz w:val="20"/>
                <w:szCs w:val="20"/>
              </w:rPr>
              <w:t>3</w:t>
            </w:r>
          </w:p>
        </w:tc>
        <w:tc>
          <w:tcPr>
            <w:tcW w:w="337" w:type="dxa"/>
            <w:tcBorders>
              <w:top w:val="nil"/>
              <w:left w:val="nil"/>
              <w:bottom w:val="single" w:sz="4" w:space="0" w:color="auto"/>
              <w:right w:val="nil"/>
            </w:tcBorders>
            <w:shd w:val="clear" w:color="auto" w:fill="auto"/>
            <w:vAlign w:val="bottom"/>
          </w:tcPr>
          <w:p w:rsidR="00685316" w:rsidRPr="00685316" w:rsidRDefault="00685316" w:rsidP="000A1A66">
            <w:pPr>
              <w:jc w:val="right"/>
              <w:rPr>
                <w:color w:val="000000" w:themeColor="text1"/>
                <w:sz w:val="20"/>
                <w:szCs w:val="20"/>
              </w:rPr>
            </w:pPr>
            <w:r>
              <w:rPr>
                <w:color w:val="000000" w:themeColor="text1"/>
                <w:sz w:val="20"/>
                <w:szCs w:val="20"/>
              </w:rPr>
              <w:t>2</w:t>
            </w:r>
          </w:p>
        </w:tc>
        <w:tc>
          <w:tcPr>
            <w:tcW w:w="472" w:type="dxa"/>
            <w:tcBorders>
              <w:top w:val="nil"/>
              <w:left w:val="nil"/>
              <w:bottom w:val="single" w:sz="4" w:space="0" w:color="auto"/>
              <w:right w:val="nil"/>
            </w:tcBorders>
            <w:shd w:val="clear" w:color="auto" w:fill="auto"/>
            <w:vAlign w:val="bottom"/>
          </w:tcPr>
          <w:p w:rsidR="00685316" w:rsidRPr="00685316" w:rsidRDefault="00685316" w:rsidP="000A1A66">
            <w:pPr>
              <w:jc w:val="center"/>
              <w:rPr>
                <w:color w:val="000000" w:themeColor="text1"/>
                <w:sz w:val="20"/>
                <w:szCs w:val="20"/>
              </w:rPr>
            </w:pPr>
            <w:r>
              <w:rPr>
                <w:color w:val="000000" w:themeColor="text1"/>
                <w:sz w:val="20"/>
                <w:szCs w:val="20"/>
              </w:rPr>
              <w:t>01</w:t>
            </w:r>
          </w:p>
        </w:tc>
        <w:tc>
          <w:tcPr>
            <w:tcW w:w="857" w:type="dxa"/>
            <w:tcBorders>
              <w:top w:val="nil"/>
              <w:left w:val="nil"/>
              <w:bottom w:val="single" w:sz="4" w:space="0" w:color="auto"/>
              <w:right w:val="single" w:sz="4" w:space="0" w:color="auto"/>
            </w:tcBorders>
            <w:shd w:val="clear" w:color="auto" w:fill="auto"/>
            <w:vAlign w:val="bottom"/>
          </w:tcPr>
          <w:p w:rsidR="00685316" w:rsidRPr="00E7050D" w:rsidRDefault="00685316" w:rsidP="000A1A66">
            <w:pPr>
              <w:jc w:val="center"/>
              <w:rPr>
                <w:color w:val="000000" w:themeColor="text1"/>
                <w:sz w:val="20"/>
                <w:szCs w:val="20"/>
                <w:lang w:val="en-US"/>
              </w:rPr>
            </w:pPr>
            <w:r>
              <w:rPr>
                <w:color w:val="000000" w:themeColor="text1"/>
                <w:sz w:val="20"/>
                <w:szCs w:val="20"/>
                <w:lang w:val="en-US"/>
              </w:rPr>
              <w:t>L5765</w:t>
            </w:r>
          </w:p>
        </w:tc>
        <w:tc>
          <w:tcPr>
            <w:tcW w:w="533" w:type="dxa"/>
            <w:tcBorders>
              <w:top w:val="nil"/>
              <w:left w:val="nil"/>
              <w:bottom w:val="single" w:sz="4" w:space="0" w:color="auto"/>
              <w:right w:val="single" w:sz="4" w:space="0" w:color="auto"/>
            </w:tcBorders>
            <w:shd w:val="clear" w:color="auto" w:fill="auto"/>
            <w:noWrap/>
            <w:vAlign w:val="bottom"/>
          </w:tcPr>
          <w:p w:rsidR="00685316" w:rsidRPr="00685316" w:rsidRDefault="00685316" w:rsidP="00685316">
            <w:pPr>
              <w:rPr>
                <w:color w:val="000000" w:themeColor="text1"/>
                <w:sz w:val="20"/>
                <w:szCs w:val="20"/>
              </w:rPr>
            </w:pPr>
            <w:r w:rsidRPr="00E7050D">
              <w:rPr>
                <w:color w:val="000000" w:themeColor="text1"/>
                <w:sz w:val="20"/>
                <w:szCs w:val="20"/>
                <w:lang w:val="en-US"/>
              </w:rPr>
              <w:t>24</w:t>
            </w:r>
            <w:r>
              <w:rPr>
                <w:color w:val="000000" w:themeColor="text1"/>
                <w:sz w:val="20"/>
                <w:szCs w:val="20"/>
              </w:rPr>
              <w:t>4</w:t>
            </w:r>
          </w:p>
        </w:tc>
        <w:tc>
          <w:tcPr>
            <w:tcW w:w="1134" w:type="dxa"/>
            <w:tcBorders>
              <w:top w:val="nil"/>
              <w:left w:val="nil"/>
              <w:bottom w:val="single" w:sz="4" w:space="0" w:color="auto"/>
              <w:right w:val="single" w:sz="4" w:space="0" w:color="auto"/>
            </w:tcBorders>
            <w:shd w:val="clear" w:color="auto" w:fill="auto"/>
            <w:noWrap/>
            <w:vAlign w:val="bottom"/>
          </w:tcPr>
          <w:p w:rsidR="00685316" w:rsidRDefault="00685316" w:rsidP="00685316">
            <w:pPr>
              <w:jc w:val="right"/>
            </w:pPr>
            <w:r w:rsidRPr="00044328">
              <w:rPr>
                <w:color w:val="000000" w:themeColor="text1"/>
                <w:sz w:val="20"/>
                <w:szCs w:val="20"/>
                <w:lang w:val="en-US"/>
              </w:rPr>
              <w:t>285</w:t>
            </w:r>
            <w:r w:rsidRPr="00044328">
              <w:rPr>
                <w:color w:val="000000" w:themeColor="text1"/>
                <w:sz w:val="20"/>
                <w:szCs w:val="20"/>
              </w:rPr>
              <w:t>,</w:t>
            </w:r>
            <w:r w:rsidRPr="00044328">
              <w:rPr>
                <w:color w:val="000000" w:themeColor="text1"/>
                <w:sz w:val="20"/>
                <w:szCs w:val="20"/>
                <w:lang w:val="en-US"/>
              </w:rPr>
              <w:t>843</w:t>
            </w:r>
          </w:p>
        </w:tc>
        <w:tc>
          <w:tcPr>
            <w:tcW w:w="1122" w:type="dxa"/>
            <w:tcBorders>
              <w:top w:val="nil"/>
              <w:left w:val="nil"/>
              <w:bottom w:val="single" w:sz="4" w:space="0" w:color="auto"/>
              <w:right w:val="single" w:sz="4" w:space="0" w:color="auto"/>
            </w:tcBorders>
            <w:shd w:val="clear" w:color="auto" w:fill="auto"/>
            <w:noWrap/>
            <w:vAlign w:val="bottom"/>
          </w:tcPr>
          <w:p w:rsidR="00685316" w:rsidRDefault="00685316" w:rsidP="00685316">
            <w:pPr>
              <w:jc w:val="right"/>
            </w:pPr>
            <w:r w:rsidRPr="006B0704">
              <w:rPr>
                <w:color w:val="000000" w:themeColor="text1"/>
                <w:sz w:val="20"/>
                <w:szCs w:val="20"/>
                <w:lang w:val="en-US"/>
              </w:rPr>
              <w:t>285</w:t>
            </w:r>
            <w:r w:rsidRPr="006B0704">
              <w:rPr>
                <w:color w:val="000000" w:themeColor="text1"/>
                <w:sz w:val="20"/>
                <w:szCs w:val="20"/>
              </w:rPr>
              <w:t>,</w:t>
            </w:r>
            <w:r w:rsidRPr="006B0704">
              <w:rPr>
                <w:color w:val="000000" w:themeColor="text1"/>
                <w:sz w:val="20"/>
                <w:szCs w:val="20"/>
                <w:lang w:val="en-US"/>
              </w:rPr>
              <w:t>843</w:t>
            </w:r>
          </w:p>
        </w:tc>
        <w:tc>
          <w:tcPr>
            <w:tcW w:w="1004" w:type="dxa"/>
            <w:gridSpan w:val="2"/>
            <w:tcBorders>
              <w:top w:val="nil"/>
              <w:left w:val="nil"/>
              <w:bottom w:val="single" w:sz="4" w:space="0" w:color="auto"/>
              <w:right w:val="single" w:sz="4" w:space="0" w:color="auto"/>
            </w:tcBorders>
            <w:shd w:val="clear" w:color="auto" w:fill="auto"/>
            <w:noWrap/>
            <w:vAlign w:val="bottom"/>
          </w:tcPr>
          <w:p w:rsidR="00685316" w:rsidRPr="00196A04" w:rsidRDefault="00685316"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8F7A6B" w:rsidRPr="00A925CB" w:rsidRDefault="008F7A6B" w:rsidP="006F1202">
            <w:pPr>
              <w:rPr>
                <w:bCs/>
                <w:sz w:val="20"/>
                <w:szCs w:val="20"/>
              </w:rPr>
            </w:pPr>
            <w:r w:rsidRPr="00A925CB">
              <w:rPr>
                <w:bCs/>
                <w:sz w:val="20"/>
                <w:szCs w:val="20"/>
              </w:rPr>
              <w:t>Культура и кинематография</w:t>
            </w:r>
          </w:p>
        </w:tc>
        <w:tc>
          <w:tcPr>
            <w:tcW w:w="456" w:type="dxa"/>
            <w:tcBorders>
              <w:top w:val="nil"/>
              <w:left w:val="nil"/>
              <w:bottom w:val="single" w:sz="4" w:space="0" w:color="auto"/>
              <w:right w:val="single" w:sz="4" w:space="0" w:color="auto"/>
            </w:tcBorders>
            <w:shd w:val="clear" w:color="auto" w:fill="auto"/>
            <w:vAlign w:val="bottom"/>
            <w:hideMark/>
          </w:tcPr>
          <w:p w:rsidR="008F7A6B" w:rsidRPr="00E7050D" w:rsidRDefault="008F7A6B" w:rsidP="006F1202">
            <w:pPr>
              <w:jc w:val="center"/>
              <w:rPr>
                <w:bCs/>
                <w:color w:val="000000" w:themeColor="text1"/>
                <w:sz w:val="20"/>
                <w:szCs w:val="20"/>
              </w:rPr>
            </w:pPr>
            <w:r w:rsidRPr="00E7050D">
              <w:rPr>
                <w:bCs/>
                <w:color w:val="000000" w:themeColor="text1"/>
                <w:sz w:val="20"/>
                <w:szCs w:val="20"/>
              </w:rPr>
              <w:t>08</w:t>
            </w:r>
          </w:p>
        </w:tc>
        <w:tc>
          <w:tcPr>
            <w:tcW w:w="456" w:type="dxa"/>
            <w:tcBorders>
              <w:top w:val="nil"/>
              <w:left w:val="nil"/>
              <w:bottom w:val="single" w:sz="4" w:space="0" w:color="auto"/>
              <w:right w:val="single" w:sz="4" w:space="0" w:color="auto"/>
            </w:tcBorders>
            <w:shd w:val="clear" w:color="auto" w:fill="auto"/>
            <w:vAlign w:val="bottom"/>
            <w:hideMark/>
          </w:tcPr>
          <w:p w:rsidR="008F7A6B" w:rsidRPr="00E7050D" w:rsidRDefault="008F7A6B" w:rsidP="006F1202">
            <w:pPr>
              <w:jc w:val="center"/>
              <w:rPr>
                <w:bCs/>
                <w:color w:val="000000" w:themeColor="text1"/>
                <w:sz w:val="20"/>
                <w:szCs w:val="20"/>
              </w:rPr>
            </w:pPr>
            <w:r w:rsidRPr="00E7050D">
              <w:rPr>
                <w:bCs/>
                <w:color w:val="000000" w:themeColor="text1"/>
                <w:sz w:val="20"/>
                <w:szCs w:val="20"/>
              </w:rPr>
              <w:t>00</w:t>
            </w:r>
          </w:p>
        </w:tc>
        <w:tc>
          <w:tcPr>
            <w:tcW w:w="457" w:type="dxa"/>
            <w:tcBorders>
              <w:top w:val="nil"/>
              <w:left w:val="nil"/>
              <w:bottom w:val="single" w:sz="4" w:space="0" w:color="auto"/>
              <w:right w:val="nil"/>
            </w:tcBorders>
            <w:shd w:val="clear" w:color="auto" w:fill="auto"/>
            <w:vAlign w:val="bottom"/>
            <w:hideMark/>
          </w:tcPr>
          <w:p w:rsidR="008F7A6B" w:rsidRPr="00E7050D" w:rsidRDefault="008F7A6B" w:rsidP="006F1202">
            <w:pPr>
              <w:jc w:val="center"/>
              <w:rPr>
                <w:bCs/>
                <w:color w:val="000000" w:themeColor="text1"/>
                <w:sz w:val="20"/>
                <w:szCs w:val="20"/>
              </w:rPr>
            </w:pPr>
            <w:r w:rsidRPr="00E7050D">
              <w:rPr>
                <w:bCs/>
                <w:color w:val="000000" w:themeColor="text1"/>
                <w:sz w:val="20"/>
                <w:szCs w:val="20"/>
              </w:rPr>
              <w:t> </w:t>
            </w:r>
          </w:p>
        </w:tc>
        <w:tc>
          <w:tcPr>
            <w:tcW w:w="337" w:type="dxa"/>
            <w:tcBorders>
              <w:top w:val="nil"/>
              <w:left w:val="nil"/>
              <w:bottom w:val="single" w:sz="4" w:space="0" w:color="auto"/>
              <w:right w:val="nil"/>
            </w:tcBorders>
            <w:shd w:val="clear" w:color="auto" w:fill="auto"/>
            <w:vAlign w:val="bottom"/>
            <w:hideMark/>
          </w:tcPr>
          <w:p w:rsidR="008F7A6B" w:rsidRPr="00E7050D" w:rsidRDefault="008F7A6B" w:rsidP="006F1202">
            <w:pPr>
              <w:jc w:val="center"/>
              <w:rPr>
                <w:bCs/>
                <w:color w:val="000000" w:themeColor="text1"/>
                <w:sz w:val="20"/>
                <w:szCs w:val="20"/>
              </w:rPr>
            </w:pPr>
            <w:r w:rsidRPr="00E7050D">
              <w:rPr>
                <w:bCs/>
                <w:color w:val="000000" w:themeColor="text1"/>
                <w:sz w:val="20"/>
                <w:szCs w:val="20"/>
              </w:rPr>
              <w:t> </w:t>
            </w:r>
          </w:p>
        </w:tc>
        <w:tc>
          <w:tcPr>
            <w:tcW w:w="472" w:type="dxa"/>
            <w:tcBorders>
              <w:top w:val="nil"/>
              <w:left w:val="nil"/>
              <w:bottom w:val="single" w:sz="4" w:space="0" w:color="auto"/>
              <w:right w:val="nil"/>
            </w:tcBorders>
            <w:shd w:val="clear" w:color="auto" w:fill="auto"/>
            <w:vAlign w:val="bottom"/>
            <w:hideMark/>
          </w:tcPr>
          <w:p w:rsidR="008F7A6B" w:rsidRPr="00E7050D" w:rsidRDefault="008F7A6B" w:rsidP="006F1202">
            <w:pPr>
              <w:jc w:val="center"/>
              <w:rPr>
                <w:bCs/>
                <w:color w:val="000000" w:themeColor="text1"/>
                <w:sz w:val="20"/>
                <w:szCs w:val="20"/>
              </w:rPr>
            </w:pPr>
            <w:r w:rsidRPr="00E7050D">
              <w:rPr>
                <w:bCs/>
                <w:color w:val="000000" w:themeColor="text1"/>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8F7A6B" w:rsidRPr="00E7050D" w:rsidRDefault="008F7A6B" w:rsidP="006F1202">
            <w:pPr>
              <w:jc w:val="center"/>
              <w:rPr>
                <w:bCs/>
                <w:color w:val="000000" w:themeColor="text1"/>
                <w:sz w:val="20"/>
                <w:szCs w:val="20"/>
              </w:rPr>
            </w:pPr>
            <w:r w:rsidRPr="00E7050D">
              <w:rPr>
                <w:bCs/>
                <w:color w:val="000000" w:themeColor="text1"/>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8F7A6B" w:rsidRPr="00E7050D" w:rsidRDefault="008F7A6B" w:rsidP="006F1202">
            <w:pPr>
              <w:rPr>
                <w:bCs/>
                <w:color w:val="000000" w:themeColor="text1"/>
                <w:sz w:val="20"/>
                <w:szCs w:val="20"/>
              </w:rPr>
            </w:pPr>
            <w:r w:rsidRPr="00E7050D">
              <w:rPr>
                <w:bCs/>
                <w:color w:val="000000" w:themeColor="text1"/>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8F7A6B" w:rsidRPr="00196A04" w:rsidRDefault="00685316" w:rsidP="00685316">
            <w:pPr>
              <w:jc w:val="right"/>
              <w:rPr>
                <w:b/>
                <w:bCs/>
                <w:color w:val="000000" w:themeColor="text1"/>
                <w:sz w:val="20"/>
                <w:szCs w:val="20"/>
              </w:rPr>
            </w:pPr>
            <w:r>
              <w:rPr>
                <w:b/>
                <w:bCs/>
                <w:color w:val="000000" w:themeColor="text1"/>
                <w:sz w:val="20"/>
                <w:szCs w:val="20"/>
              </w:rPr>
              <w:t>2 772,617</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685316" w:rsidP="00BE4253">
            <w:pPr>
              <w:jc w:val="right"/>
              <w:rPr>
                <w:b/>
                <w:bCs/>
                <w:color w:val="000000" w:themeColor="text1"/>
                <w:sz w:val="20"/>
                <w:szCs w:val="20"/>
              </w:rPr>
            </w:pPr>
            <w:r>
              <w:rPr>
                <w:b/>
                <w:bCs/>
                <w:color w:val="000000" w:themeColor="text1"/>
                <w:sz w:val="20"/>
                <w:szCs w:val="20"/>
              </w:rPr>
              <w:t>2 762,033</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685316" w:rsidP="001656D0">
            <w:pPr>
              <w:jc w:val="right"/>
              <w:rPr>
                <w:b/>
                <w:sz w:val="20"/>
                <w:szCs w:val="20"/>
              </w:rPr>
            </w:pPr>
            <w:r>
              <w:rPr>
                <w:b/>
                <w:sz w:val="20"/>
                <w:szCs w:val="20"/>
              </w:rPr>
              <w:t>99,6</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8F7A6B" w:rsidRPr="00A925CB" w:rsidRDefault="008F7A6B" w:rsidP="006F1202">
            <w:pPr>
              <w:rPr>
                <w:bCs/>
                <w:sz w:val="20"/>
                <w:szCs w:val="20"/>
              </w:rPr>
            </w:pPr>
            <w:r w:rsidRPr="00A925CB">
              <w:rPr>
                <w:bCs/>
                <w:sz w:val="20"/>
                <w:szCs w:val="20"/>
              </w:rPr>
              <w:t>Культура</w:t>
            </w:r>
          </w:p>
        </w:tc>
        <w:tc>
          <w:tcPr>
            <w:tcW w:w="456" w:type="dxa"/>
            <w:tcBorders>
              <w:top w:val="nil"/>
              <w:left w:val="nil"/>
              <w:bottom w:val="single" w:sz="4" w:space="0" w:color="auto"/>
              <w:right w:val="single" w:sz="4" w:space="0" w:color="auto"/>
            </w:tcBorders>
            <w:shd w:val="clear" w:color="auto" w:fill="auto"/>
            <w:vAlign w:val="bottom"/>
            <w:hideMark/>
          </w:tcPr>
          <w:p w:rsidR="008F7A6B" w:rsidRPr="00E7050D" w:rsidRDefault="008F7A6B" w:rsidP="006F1202">
            <w:pPr>
              <w:jc w:val="center"/>
              <w:rPr>
                <w:bCs/>
                <w:color w:val="000000" w:themeColor="text1"/>
                <w:sz w:val="20"/>
                <w:szCs w:val="20"/>
              </w:rPr>
            </w:pPr>
            <w:r w:rsidRPr="00E7050D">
              <w:rPr>
                <w:bCs/>
                <w:color w:val="000000" w:themeColor="text1"/>
                <w:sz w:val="20"/>
                <w:szCs w:val="20"/>
              </w:rPr>
              <w:t>08</w:t>
            </w:r>
          </w:p>
        </w:tc>
        <w:tc>
          <w:tcPr>
            <w:tcW w:w="456" w:type="dxa"/>
            <w:tcBorders>
              <w:top w:val="nil"/>
              <w:left w:val="nil"/>
              <w:bottom w:val="single" w:sz="4" w:space="0" w:color="auto"/>
              <w:right w:val="single" w:sz="4" w:space="0" w:color="auto"/>
            </w:tcBorders>
            <w:shd w:val="clear" w:color="auto" w:fill="auto"/>
            <w:vAlign w:val="bottom"/>
            <w:hideMark/>
          </w:tcPr>
          <w:p w:rsidR="008F7A6B" w:rsidRPr="00E7050D" w:rsidRDefault="008F7A6B" w:rsidP="006F1202">
            <w:pPr>
              <w:jc w:val="center"/>
              <w:rPr>
                <w:bCs/>
                <w:color w:val="000000" w:themeColor="text1"/>
                <w:sz w:val="20"/>
                <w:szCs w:val="20"/>
              </w:rPr>
            </w:pPr>
            <w:r w:rsidRPr="00E7050D">
              <w:rPr>
                <w:bCs/>
                <w:color w:val="000000" w:themeColor="text1"/>
                <w:sz w:val="20"/>
                <w:szCs w:val="20"/>
              </w:rPr>
              <w:t>01</w:t>
            </w:r>
          </w:p>
        </w:tc>
        <w:tc>
          <w:tcPr>
            <w:tcW w:w="457" w:type="dxa"/>
            <w:tcBorders>
              <w:top w:val="nil"/>
              <w:left w:val="nil"/>
              <w:bottom w:val="single" w:sz="4" w:space="0" w:color="auto"/>
              <w:right w:val="nil"/>
            </w:tcBorders>
            <w:shd w:val="clear" w:color="auto" w:fill="auto"/>
            <w:vAlign w:val="bottom"/>
            <w:hideMark/>
          </w:tcPr>
          <w:p w:rsidR="008F7A6B" w:rsidRPr="00E7050D" w:rsidRDefault="008F7A6B" w:rsidP="006F1202">
            <w:pPr>
              <w:jc w:val="center"/>
              <w:rPr>
                <w:bCs/>
                <w:color w:val="000000" w:themeColor="text1"/>
                <w:sz w:val="20"/>
                <w:szCs w:val="20"/>
              </w:rPr>
            </w:pPr>
            <w:r w:rsidRPr="00E7050D">
              <w:rPr>
                <w:bCs/>
                <w:color w:val="000000" w:themeColor="text1"/>
                <w:sz w:val="20"/>
                <w:szCs w:val="20"/>
              </w:rPr>
              <w:t> </w:t>
            </w:r>
          </w:p>
        </w:tc>
        <w:tc>
          <w:tcPr>
            <w:tcW w:w="337" w:type="dxa"/>
            <w:tcBorders>
              <w:top w:val="nil"/>
              <w:left w:val="nil"/>
              <w:bottom w:val="single" w:sz="4" w:space="0" w:color="auto"/>
              <w:right w:val="nil"/>
            </w:tcBorders>
            <w:shd w:val="clear" w:color="auto" w:fill="auto"/>
            <w:vAlign w:val="bottom"/>
            <w:hideMark/>
          </w:tcPr>
          <w:p w:rsidR="008F7A6B" w:rsidRPr="00E7050D" w:rsidRDefault="008F7A6B" w:rsidP="006F1202">
            <w:pPr>
              <w:jc w:val="center"/>
              <w:rPr>
                <w:bCs/>
                <w:color w:val="000000" w:themeColor="text1"/>
                <w:sz w:val="20"/>
                <w:szCs w:val="20"/>
              </w:rPr>
            </w:pPr>
            <w:r w:rsidRPr="00E7050D">
              <w:rPr>
                <w:bCs/>
                <w:color w:val="000000" w:themeColor="text1"/>
                <w:sz w:val="20"/>
                <w:szCs w:val="20"/>
              </w:rPr>
              <w:t> </w:t>
            </w:r>
          </w:p>
        </w:tc>
        <w:tc>
          <w:tcPr>
            <w:tcW w:w="472" w:type="dxa"/>
            <w:tcBorders>
              <w:top w:val="nil"/>
              <w:left w:val="nil"/>
              <w:bottom w:val="single" w:sz="4" w:space="0" w:color="auto"/>
              <w:right w:val="nil"/>
            </w:tcBorders>
            <w:shd w:val="clear" w:color="auto" w:fill="auto"/>
            <w:vAlign w:val="bottom"/>
            <w:hideMark/>
          </w:tcPr>
          <w:p w:rsidR="008F7A6B" w:rsidRPr="00E7050D" w:rsidRDefault="008F7A6B" w:rsidP="006F1202">
            <w:pPr>
              <w:jc w:val="center"/>
              <w:rPr>
                <w:bCs/>
                <w:color w:val="000000" w:themeColor="text1"/>
                <w:sz w:val="20"/>
                <w:szCs w:val="20"/>
              </w:rPr>
            </w:pPr>
            <w:r w:rsidRPr="00E7050D">
              <w:rPr>
                <w:bCs/>
                <w:color w:val="000000" w:themeColor="text1"/>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8F7A6B" w:rsidRPr="00E7050D" w:rsidRDefault="008F7A6B" w:rsidP="006F1202">
            <w:pPr>
              <w:jc w:val="center"/>
              <w:rPr>
                <w:bCs/>
                <w:color w:val="000000" w:themeColor="text1"/>
                <w:sz w:val="20"/>
                <w:szCs w:val="20"/>
              </w:rPr>
            </w:pPr>
            <w:r w:rsidRPr="00E7050D">
              <w:rPr>
                <w:bCs/>
                <w:color w:val="000000" w:themeColor="text1"/>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8F7A6B" w:rsidRPr="00E7050D" w:rsidRDefault="008F7A6B" w:rsidP="006F1202">
            <w:pPr>
              <w:rPr>
                <w:bCs/>
                <w:color w:val="000000" w:themeColor="text1"/>
                <w:sz w:val="20"/>
                <w:szCs w:val="20"/>
              </w:rPr>
            </w:pPr>
            <w:r w:rsidRPr="00E7050D">
              <w:rPr>
                <w:bCs/>
                <w:color w:val="000000" w:themeColor="text1"/>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8F7A6B" w:rsidRPr="00196A04" w:rsidRDefault="00685316" w:rsidP="006F1202">
            <w:pPr>
              <w:jc w:val="right"/>
              <w:rPr>
                <w:b/>
                <w:bCs/>
                <w:color w:val="000000" w:themeColor="text1"/>
                <w:sz w:val="20"/>
                <w:szCs w:val="20"/>
              </w:rPr>
            </w:pPr>
            <w:r>
              <w:rPr>
                <w:b/>
                <w:bCs/>
                <w:color w:val="000000" w:themeColor="text1"/>
                <w:sz w:val="20"/>
                <w:szCs w:val="20"/>
              </w:rPr>
              <w:t>2 712,323</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685316" w:rsidP="00BE4253">
            <w:pPr>
              <w:jc w:val="right"/>
              <w:rPr>
                <w:b/>
                <w:bCs/>
                <w:color w:val="000000" w:themeColor="text1"/>
                <w:sz w:val="20"/>
                <w:szCs w:val="20"/>
              </w:rPr>
            </w:pPr>
            <w:r>
              <w:rPr>
                <w:b/>
                <w:bCs/>
                <w:color w:val="000000" w:themeColor="text1"/>
                <w:sz w:val="20"/>
                <w:szCs w:val="20"/>
              </w:rPr>
              <w:t>2 701,739</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685316" w:rsidP="001656D0">
            <w:pPr>
              <w:jc w:val="right"/>
              <w:rPr>
                <w:b/>
                <w:sz w:val="20"/>
                <w:szCs w:val="20"/>
              </w:rPr>
            </w:pPr>
            <w:r>
              <w:rPr>
                <w:b/>
                <w:sz w:val="20"/>
                <w:szCs w:val="20"/>
              </w:rPr>
              <w:t>99,6</w:t>
            </w:r>
          </w:p>
        </w:tc>
      </w:tr>
      <w:tr w:rsidR="00685316"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685316" w:rsidRPr="00A925CB" w:rsidRDefault="00685316" w:rsidP="006F1202">
            <w:pPr>
              <w:rPr>
                <w:sz w:val="20"/>
                <w:szCs w:val="20"/>
              </w:rPr>
            </w:pPr>
            <w:r w:rsidRPr="00A925CB">
              <w:rPr>
                <w:sz w:val="20"/>
                <w:szCs w:val="20"/>
              </w:rPr>
              <w:t>Муниципальная  программа «Развитие культуры, туризма, физической культуры и массового спорта в  рабочего поселка Евлашево 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685316" w:rsidRPr="00E7050D" w:rsidRDefault="00685316" w:rsidP="006F1202">
            <w:pPr>
              <w:jc w:val="center"/>
              <w:rPr>
                <w:color w:val="000000" w:themeColor="text1"/>
                <w:sz w:val="20"/>
                <w:szCs w:val="20"/>
              </w:rPr>
            </w:pPr>
            <w:r w:rsidRPr="00E7050D">
              <w:rPr>
                <w:color w:val="000000" w:themeColor="text1"/>
                <w:sz w:val="20"/>
                <w:szCs w:val="20"/>
              </w:rPr>
              <w:t>08</w:t>
            </w:r>
          </w:p>
        </w:tc>
        <w:tc>
          <w:tcPr>
            <w:tcW w:w="456" w:type="dxa"/>
            <w:tcBorders>
              <w:top w:val="nil"/>
              <w:left w:val="nil"/>
              <w:bottom w:val="single" w:sz="4" w:space="0" w:color="auto"/>
              <w:right w:val="single" w:sz="4" w:space="0" w:color="auto"/>
            </w:tcBorders>
            <w:shd w:val="clear" w:color="auto" w:fill="auto"/>
            <w:vAlign w:val="bottom"/>
            <w:hideMark/>
          </w:tcPr>
          <w:p w:rsidR="00685316" w:rsidRPr="00E7050D" w:rsidRDefault="00685316" w:rsidP="006F1202">
            <w:pPr>
              <w:jc w:val="center"/>
              <w:rPr>
                <w:color w:val="000000" w:themeColor="text1"/>
                <w:sz w:val="20"/>
                <w:szCs w:val="20"/>
              </w:rPr>
            </w:pPr>
            <w:r w:rsidRPr="00E7050D">
              <w:rPr>
                <w:color w:val="000000" w:themeColor="text1"/>
                <w:sz w:val="20"/>
                <w:szCs w:val="20"/>
              </w:rPr>
              <w:t>01</w:t>
            </w:r>
          </w:p>
        </w:tc>
        <w:tc>
          <w:tcPr>
            <w:tcW w:w="457" w:type="dxa"/>
            <w:tcBorders>
              <w:top w:val="nil"/>
              <w:left w:val="nil"/>
              <w:bottom w:val="single" w:sz="4" w:space="0" w:color="auto"/>
              <w:right w:val="nil"/>
            </w:tcBorders>
            <w:shd w:val="clear" w:color="auto" w:fill="auto"/>
            <w:vAlign w:val="bottom"/>
            <w:hideMark/>
          </w:tcPr>
          <w:p w:rsidR="00685316" w:rsidRPr="00E7050D" w:rsidRDefault="00685316" w:rsidP="006F1202">
            <w:pPr>
              <w:jc w:val="center"/>
              <w:rPr>
                <w:color w:val="000000" w:themeColor="text1"/>
                <w:sz w:val="20"/>
                <w:szCs w:val="20"/>
              </w:rPr>
            </w:pPr>
            <w:r w:rsidRPr="00E7050D">
              <w:rPr>
                <w:color w:val="000000" w:themeColor="text1"/>
                <w:sz w:val="20"/>
                <w:szCs w:val="20"/>
              </w:rPr>
              <w:t>04</w:t>
            </w:r>
          </w:p>
        </w:tc>
        <w:tc>
          <w:tcPr>
            <w:tcW w:w="337" w:type="dxa"/>
            <w:tcBorders>
              <w:top w:val="nil"/>
              <w:left w:val="nil"/>
              <w:bottom w:val="single" w:sz="4" w:space="0" w:color="auto"/>
              <w:right w:val="nil"/>
            </w:tcBorders>
            <w:shd w:val="clear" w:color="auto" w:fill="auto"/>
            <w:vAlign w:val="bottom"/>
            <w:hideMark/>
          </w:tcPr>
          <w:p w:rsidR="00685316" w:rsidRPr="00E7050D" w:rsidRDefault="00685316" w:rsidP="006F1202">
            <w:pPr>
              <w:jc w:val="center"/>
              <w:rPr>
                <w:color w:val="000000" w:themeColor="text1"/>
                <w:sz w:val="20"/>
                <w:szCs w:val="20"/>
              </w:rPr>
            </w:pPr>
            <w:r w:rsidRPr="00E7050D">
              <w:rPr>
                <w:color w:val="000000" w:themeColor="text1"/>
                <w:sz w:val="20"/>
                <w:szCs w:val="20"/>
              </w:rPr>
              <w:t>0</w:t>
            </w:r>
          </w:p>
        </w:tc>
        <w:tc>
          <w:tcPr>
            <w:tcW w:w="472" w:type="dxa"/>
            <w:tcBorders>
              <w:top w:val="nil"/>
              <w:left w:val="nil"/>
              <w:bottom w:val="single" w:sz="4" w:space="0" w:color="auto"/>
              <w:right w:val="nil"/>
            </w:tcBorders>
            <w:shd w:val="clear" w:color="auto" w:fill="auto"/>
            <w:vAlign w:val="bottom"/>
            <w:hideMark/>
          </w:tcPr>
          <w:p w:rsidR="00685316" w:rsidRPr="00E7050D" w:rsidRDefault="00685316" w:rsidP="006F1202">
            <w:pPr>
              <w:jc w:val="center"/>
              <w:rPr>
                <w:color w:val="000000" w:themeColor="text1"/>
                <w:sz w:val="20"/>
                <w:szCs w:val="20"/>
              </w:rPr>
            </w:pPr>
            <w:r w:rsidRPr="00E7050D">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85316" w:rsidRPr="00E7050D" w:rsidRDefault="00685316" w:rsidP="006F1202">
            <w:pPr>
              <w:jc w:val="center"/>
              <w:rPr>
                <w:color w:val="000000" w:themeColor="text1"/>
                <w:sz w:val="20"/>
                <w:szCs w:val="20"/>
              </w:rPr>
            </w:pPr>
            <w:r w:rsidRPr="00E7050D">
              <w:rPr>
                <w:color w:val="000000" w:themeColor="text1"/>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85316" w:rsidRPr="00E7050D" w:rsidRDefault="00685316" w:rsidP="006F1202">
            <w:pPr>
              <w:rPr>
                <w:color w:val="000000" w:themeColor="text1"/>
                <w:sz w:val="20"/>
                <w:szCs w:val="20"/>
              </w:rPr>
            </w:pPr>
            <w:r w:rsidRPr="00E7050D">
              <w:rPr>
                <w:color w:val="000000" w:themeColor="text1"/>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85316" w:rsidRPr="00196A04" w:rsidRDefault="00685316" w:rsidP="000A1A66">
            <w:pPr>
              <w:jc w:val="right"/>
              <w:rPr>
                <w:b/>
                <w:bCs/>
                <w:color w:val="000000" w:themeColor="text1"/>
                <w:sz w:val="20"/>
                <w:szCs w:val="20"/>
              </w:rPr>
            </w:pPr>
            <w:r>
              <w:rPr>
                <w:b/>
                <w:bCs/>
                <w:color w:val="000000" w:themeColor="text1"/>
                <w:sz w:val="20"/>
                <w:szCs w:val="20"/>
              </w:rPr>
              <w:t>2 712,323</w:t>
            </w:r>
          </w:p>
        </w:tc>
        <w:tc>
          <w:tcPr>
            <w:tcW w:w="1122" w:type="dxa"/>
            <w:tcBorders>
              <w:top w:val="nil"/>
              <w:left w:val="nil"/>
              <w:bottom w:val="single" w:sz="4" w:space="0" w:color="auto"/>
              <w:right w:val="single" w:sz="4" w:space="0" w:color="auto"/>
            </w:tcBorders>
            <w:shd w:val="clear" w:color="auto" w:fill="auto"/>
            <w:noWrap/>
            <w:vAlign w:val="bottom"/>
          </w:tcPr>
          <w:p w:rsidR="00685316" w:rsidRPr="005D6654" w:rsidRDefault="00685316" w:rsidP="000A1A66">
            <w:pPr>
              <w:jc w:val="right"/>
              <w:rPr>
                <w:b/>
                <w:bCs/>
                <w:color w:val="000000" w:themeColor="text1"/>
                <w:sz w:val="20"/>
                <w:szCs w:val="20"/>
              </w:rPr>
            </w:pPr>
            <w:r>
              <w:rPr>
                <w:b/>
                <w:bCs/>
                <w:color w:val="000000" w:themeColor="text1"/>
                <w:sz w:val="20"/>
                <w:szCs w:val="20"/>
              </w:rPr>
              <w:t>2 701,739</w:t>
            </w:r>
          </w:p>
        </w:tc>
        <w:tc>
          <w:tcPr>
            <w:tcW w:w="1004" w:type="dxa"/>
            <w:gridSpan w:val="2"/>
            <w:tcBorders>
              <w:top w:val="nil"/>
              <w:left w:val="nil"/>
              <w:bottom w:val="single" w:sz="4" w:space="0" w:color="auto"/>
              <w:right w:val="single" w:sz="4" w:space="0" w:color="auto"/>
            </w:tcBorders>
            <w:shd w:val="clear" w:color="auto" w:fill="auto"/>
            <w:noWrap/>
            <w:vAlign w:val="bottom"/>
          </w:tcPr>
          <w:p w:rsidR="00685316" w:rsidRPr="00196A04" w:rsidRDefault="00685316" w:rsidP="001656D0">
            <w:pPr>
              <w:jc w:val="right"/>
              <w:rPr>
                <w:sz w:val="20"/>
                <w:szCs w:val="20"/>
              </w:rPr>
            </w:pPr>
            <w:r>
              <w:rPr>
                <w:sz w:val="20"/>
                <w:szCs w:val="20"/>
              </w:rPr>
              <w:t>99,6</w:t>
            </w:r>
          </w:p>
        </w:tc>
      </w:tr>
      <w:tr w:rsidR="00BA08B2"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BA08B2" w:rsidRPr="00A925CB" w:rsidRDefault="00BA08B2" w:rsidP="006F1202">
            <w:pPr>
              <w:rPr>
                <w:sz w:val="20"/>
                <w:szCs w:val="20"/>
              </w:rPr>
            </w:pPr>
            <w:r w:rsidRPr="00A925CB">
              <w:rPr>
                <w:sz w:val="20"/>
                <w:szCs w:val="20"/>
              </w:rPr>
              <w:t>Расходы на обеспечение деятельности (оказание услуг) муниципальных учреждений (дома культуры, досуговые центры  и другие организации )</w:t>
            </w:r>
          </w:p>
        </w:tc>
        <w:tc>
          <w:tcPr>
            <w:tcW w:w="456" w:type="dxa"/>
            <w:tcBorders>
              <w:top w:val="nil"/>
              <w:left w:val="nil"/>
              <w:bottom w:val="single" w:sz="4" w:space="0" w:color="auto"/>
              <w:right w:val="single" w:sz="4" w:space="0" w:color="auto"/>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08</w:t>
            </w:r>
          </w:p>
        </w:tc>
        <w:tc>
          <w:tcPr>
            <w:tcW w:w="456" w:type="dxa"/>
            <w:tcBorders>
              <w:top w:val="nil"/>
              <w:left w:val="nil"/>
              <w:bottom w:val="single" w:sz="4" w:space="0" w:color="auto"/>
              <w:right w:val="single" w:sz="4" w:space="0" w:color="auto"/>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01</w:t>
            </w:r>
          </w:p>
        </w:tc>
        <w:tc>
          <w:tcPr>
            <w:tcW w:w="457" w:type="dxa"/>
            <w:tcBorders>
              <w:top w:val="nil"/>
              <w:left w:val="nil"/>
              <w:bottom w:val="single" w:sz="4" w:space="0" w:color="auto"/>
              <w:right w:val="nil"/>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04</w:t>
            </w:r>
          </w:p>
        </w:tc>
        <w:tc>
          <w:tcPr>
            <w:tcW w:w="337" w:type="dxa"/>
            <w:tcBorders>
              <w:top w:val="nil"/>
              <w:left w:val="nil"/>
              <w:bottom w:val="single" w:sz="4" w:space="0" w:color="auto"/>
              <w:right w:val="nil"/>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w:t>
            </w:r>
          </w:p>
        </w:tc>
        <w:tc>
          <w:tcPr>
            <w:tcW w:w="472" w:type="dxa"/>
            <w:tcBorders>
              <w:top w:val="nil"/>
              <w:left w:val="nil"/>
              <w:bottom w:val="single" w:sz="4" w:space="0" w:color="auto"/>
              <w:right w:val="nil"/>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05220</w:t>
            </w:r>
          </w:p>
        </w:tc>
        <w:tc>
          <w:tcPr>
            <w:tcW w:w="533" w:type="dxa"/>
            <w:tcBorders>
              <w:top w:val="nil"/>
              <w:left w:val="nil"/>
              <w:bottom w:val="single" w:sz="4" w:space="0" w:color="auto"/>
              <w:right w:val="single" w:sz="4" w:space="0" w:color="auto"/>
            </w:tcBorders>
            <w:shd w:val="clear" w:color="auto" w:fill="auto"/>
            <w:noWrap/>
            <w:vAlign w:val="bottom"/>
            <w:hideMark/>
          </w:tcPr>
          <w:p w:rsidR="00BA08B2" w:rsidRPr="00E7050D" w:rsidRDefault="00BA08B2" w:rsidP="006F1202">
            <w:pPr>
              <w:rPr>
                <w:color w:val="000000" w:themeColor="text1"/>
                <w:sz w:val="20"/>
                <w:szCs w:val="20"/>
              </w:rPr>
            </w:pPr>
            <w:r w:rsidRPr="00E7050D">
              <w:rPr>
                <w:color w:val="000000" w:themeColor="text1"/>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A08B2" w:rsidRPr="00196A04" w:rsidRDefault="00BA08B2" w:rsidP="000A1A66">
            <w:pPr>
              <w:jc w:val="right"/>
              <w:rPr>
                <w:color w:val="000000" w:themeColor="text1"/>
                <w:sz w:val="20"/>
                <w:szCs w:val="20"/>
              </w:rPr>
            </w:pPr>
            <w:r>
              <w:rPr>
                <w:color w:val="000000" w:themeColor="text1"/>
                <w:sz w:val="20"/>
                <w:szCs w:val="20"/>
              </w:rPr>
              <w:t>830,703</w:t>
            </w:r>
          </w:p>
        </w:tc>
        <w:tc>
          <w:tcPr>
            <w:tcW w:w="1122" w:type="dxa"/>
            <w:tcBorders>
              <w:top w:val="nil"/>
              <w:left w:val="nil"/>
              <w:bottom w:val="single" w:sz="4" w:space="0" w:color="auto"/>
              <w:right w:val="single" w:sz="4" w:space="0" w:color="auto"/>
            </w:tcBorders>
            <w:shd w:val="clear" w:color="auto" w:fill="auto"/>
            <w:noWrap/>
            <w:vAlign w:val="bottom"/>
          </w:tcPr>
          <w:p w:rsidR="00BA08B2" w:rsidRPr="005D6654" w:rsidRDefault="00BA08B2" w:rsidP="000A1A66">
            <w:pPr>
              <w:jc w:val="right"/>
              <w:rPr>
                <w:color w:val="000000" w:themeColor="text1"/>
                <w:sz w:val="20"/>
                <w:szCs w:val="20"/>
              </w:rPr>
            </w:pPr>
            <w:r>
              <w:rPr>
                <w:color w:val="000000" w:themeColor="text1"/>
                <w:sz w:val="20"/>
                <w:szCs w:val="20"/>
              </w:rPr>
              <w:t>830,703</w:t>
            </w:r>
          </w:p>
        </w:tc>
        <w:tc>
          <w:tcPr>
            <w:tcW w:w="1004" w:type="dxa"/>
            <w:gridSpan w:val="2"/>
            <w:tcBorders>
              <w:top w:val="nil"/>
              <w:left w:val="nil"/>
              <w:bottom w:val="single" w:sz="4" w:space="0" w:color="auto"/>
              <w:right w:val="single" w:sz="4" w:space="0" w:color="auto"/>
            </w:tcBorders>
            <w:shd w:val="clear" w:color="auto" w:fill="auto"/>
            <w:noWrap/>
            <w:vAlign w:val="bottom"/>
          </w:tcPr>
          <w:p w:rsidR="00BA08B2" w:rsidRPr="00196A04" w:rsidRDefault="00BA08B2" w:rsidP="001656D0">
            <w:pPr>
              <w:jc w:val="right"/>
              <w:rPr>
                <w:sz w:val="20"/>
                <w:szCs w:val="20"/>
              </w:rPr>
            </w:pPr>
            <w:r w:rsidRPr="00196A04">
              <w:rPr>
                <w:sz w:val="20"/>
                <w:szCs w:val="20"/>
              </w:rPr>
              <w:t>100</w:t>
            </w:r>
          </w:p>
        </w:tc>
      </w:tr>
      <w:tr w:rsidR="00BA08B2"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BA08B2" w:rsidRPr="00A925CB" w:rsidRDefault="00BA08B2" w:rsidP="006F1202">
            <w:pPr>
              <w:rPr>
                <w:color w:val="000000"/>
                <w:sz w:val="20"/>
                <w:szCs w:val="20"/>
              </w:rPr>
            </w:pPr>
            <w:r w:rsidRPr="00A925CB">
              <w:rPr>
                <w:color w:val="000000"/>
                <w:sz w:val="20"/>
                <w:szCs w:val="20"/>
              </w:rPr>
              <w:t>Предоставление субсидий бюджетным, автономным учреждениям и иным некоммерческим организациям</w:t>
            </w:r>
          </w:p>
        </w:tc>
        <w:tc>
          <w:tcPr>
            <w:tcW w:w="456" w:type="dxa"/>
            <w:tcBorders>
              <w:top w:val="nil"/>
              <w:left w:val="nil"/>
              <w:bottom w:val="single" w:sz="4" w:space="0" w:color="auto"/>
              <w:right w:val="single" w:sz="4" w:space="0" w:color="auto"/>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08</w:t>
            </w:r>
          </w:p>
        </w:tc>
        <w:tc>
          <w:tcPr>
            <w:tcW w:w="456" w:type="dxa"/>
            <w:tcBorders>
              <w:top w:val="nil"/>
              <w:left w:val="nil"/>
              <w:bottom w:val="single" w:sz="4" w:space="0" w:color="auto"/>
              <w:right w:val="single" w:sz="4" w:space="0" w:color="auto"/>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01</w:t>
            </w:r>
          </w:p>
        </w:tc>
        <w:tc>
          <w:tcPr>
            <w:tcW w:w="457" w:type="dxa"/>
            <w:tcBorders>
              <w:top w:val="nil"/>
              <w:left w:val="nil"/>
              <w:bottom w:val="single" w:sz="4" w:space="0" w:color="auto"/>
              <w:right w:val="nil"/>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04</w:t>
            </w:r>
          </w:p>
        </w:tc>
        <w:tc>
          <w:tcPr>
            <w:tcW w:w="337" w:type="dxa"/>
            <w:tcBorders>
              <w:top w:val="nil"/>
              <w:left w:val="nil"/>
              <w:bottom w:val="single" w:sz="4" w:space="0" w:color="auto"/>
              <w:right w:val="nil"/>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w:t>
            </w:r>
          </w:p>
        </w:tc>
        <w:tc>
          <w:tcPr>
            <w:tcW w:w="472" w:type="dxa"/>
            <w:tcBorders>
              <w:top w:val="nil"/>
              <w:left w:val="nil"/>
              <w:bottom w:val="single" w:sz="4" w:space="0" w:color="auto"/>
              <w:right w:val="nil"/>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05220</w:t>
            </w:r>
          </w:p>
        </w:tc>
        <w:tc>
          <w:tcPr>
            <w:tcW w:w="533" w:type="dxa"/>
            <w:tcBorders>
              <w:top w:val="nil"/>
              <w:left w:val="nil"/>
              <w:bottom w:val="single" w:sz="4" w:space="0" w:color="auto"/>
              <w:right w:val="single" w:sz="4" w:space="0" w:color="auto"/>
            </w:tcBorders>
            <w:shd w:val="clear" w:color="auto" w:fill="auto"/>
            <w:noWrap/>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600</w:t>
            </w:r>
          </w:p>
        </w:tc>
        <w:tc>
          <w:tcPr>
            <w:tcW w:w="1134" w:type="dxa"/>
            <w:tcBorders>
              <w:top w:val="nil"/>
              <w:left w:val="nil"/>
              <w:bottom w:val="single" w:sz="4" w:space="0" w:color="auto"/>
              <w:right w:val="single" w:sz="4" w:space="0" w:color="auto"/>
            </w:tcBorders>
            <w:shd w:val="clear" w:color="auto" w:fill="auto"/>
            <w:noWrap/>
            <w:vAlign w:val="bottom"/>
            <w:hideMark/>
          </w:tcPr>
          <w:p w:rsidR="00BA08B2" w:rsidRPr="00196A04" w:rsidRDefault="00BA08B2" w:rsidP="000A1A66">
            <w:pPr>
              <w:jc w:val="right"/>
              <w:rPr>
                <w:color w:val="000000" w:themeColor="text1"/>
                <w:sz w:val="20"/>
                <w:szCs w:val="20"/>
              </w:rPr>
            </w:pPr>
            <w:r>
              <w:rPr>
                <w:color w:val="000000" w:themeColor="text1"/>
                <w:sz w:val="20"/>
                <w:szCs w:val="20"/>
              </w:rPr>
              <w:t>830,703</w:t>
            </w:r>
          </w:p>
        </w:tc>
        <w:tc>
          <w:tcPr>
            <w:tcW w:w="1122" w:type="dxa"/>
            <w:tcBorders>
              <w:top w:val="nil"/>
              <w:left w:val="nil"/>
              <w:bottom w:val="single" w:sz="4" w:space="0" w:color="auto"/>
              <w:right w:val="single" w:sz="4" w:space="0" w:color="auto"/>
            </w:tcBorders>
            <w:shd w:val="clear" w:color="auto" w:fill="auto"/>
            <w:noWrap/>
            <w:vAlign w:val="bottom"/>
          </w:tcPr>
          <w:p w:rsidR="00BA08B2" w:rsidRPr="005D6654" w:rsidRDefault="00BA08B2" w:rsidP="000A1A66">
            <w:pPr>
              <w:jc w:val="right"/>
              <w:rPr>
                <w:color w:val="000000" w:themeColor="text1"/>
                <w:sz w:val="20"/>
                <w:szCs w:val="20"/>
              </w:rPr>
            </w:pPr>
            <w:r>
              <w:rPr>
                <w:color w:val="000000" w:themeColor="text1"/>
                <w:sz w:val="20"/>
                <w:szCs w:val="20"/>
              </w:rPr>
              <w:t>830,703</w:t>
            </w:r>
          </w:p>
        </w:tc>
        <w:tc>
          <w:tcPr>
            <w:tcW w:w="1004" w:type="dxa"/>
            <w:gridSpan w:val="2"/>
            <w:tcBorders>
              <w:top w:val="nil"/>
              <w:left w:val="nil"/>
              <w:bottom w:val="single" w:sz="4" w:space="0" w:color="auto"/>
              <w:right w:val="single" w:sz="4" w:space="0" w:color="auto"/>
            </w:tcBorders>
            <w:shd w:val="clear" w:color="auto" w:fill="auto"/>
            <w:noWrap/>
            <w:vAlign w:val="bottom"/>
          </w:tcPr>
          <w:p w:rsidR="00BA08B2" w:rsidRPr="00196A04" w:rsidRDefault="00BA08B2" w:rsidP="001656D0">
            <w:pPr>
              <w:jc w:val="right"/>
              <w:rPr>
                <w:sz w:val="20"/>
                <w:szCs w:val="20"/>
              </w:rPr>
            </w:pPr>
            <w:r w:rsidRPr="00196A04">
              <w:rPr>
                <w:sz w:val="20"/>
                <w:szCs w:val="20"/>
              </w:rPr>
              <w:t>100</w:t>
            </w:r>
          </w:p>
        </w:tc>
      </w:tr>
      <w:tr w:rsidR="00BA08B2"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BA08B2" w:rsidRPr="00A925CB" w:rsidRDefault="00BA08B2" w:rsidP="006F1202">
            <w:pPr>
              <w:rPr>
                <w:sz w:val="20"/>
                <w:szCs w:val="20"/>
              </w:rPr>
            </w:pPr>
            <w:r w:rsidRPr="00A925CB">
              <w:rPr>
                <w:sz w:val="20"/>
                <w:szCs w:val="20"/>
              </w:rPr>
              <w:t>Субсидии бюджетным учреждениям</w:t>
            </w:r>
          </w:p>
        </w:tc>
        <w:tc>
          <w:tcPr>
            <w:tcW w:w="456" w:type="dxa"/>
            <w:tcBorders>
              <w:top w:val="nil"/>
              <w:left w:val="nil"/>
              <w:bottom w:val="single" w:sz="4" w:space="0" w:color="auto"/>
              <w:right w:val="single" w:sz="4" w:space="0" w:color="auto"/>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08</w:t>
            </w:r>
          </w:p>
        </w:tc>
        <w:tc>
          <w:tcPr>
            <w:tcW w:w="456" w:type="dxa"/>
            <w:tcBorders>
              <w:top w:val="nil"/>
              <w:left w:val="nil"/>
              <w:bottom w:val="single" w:sz="4" w:space="0" w:color="auto"/>
              <w:right w:val="single" w:sz="4" w:space="0" w:color="auto"/>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01</w:t>
            </w:r>
          </w:p>
        </w:tc>
        <w:tc>
          <w:tcPr>
            <w:tcW w:w="457" w:type="dxa"/>
            <w:tcBorders>
              <w:top w:val="nil"/>
              <w:left w:val="nil"/>
              <w:bottom w:val="single" w:sz="4" w:space="0" w:color="auto"/>
              <w:right w:val="nil"/>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04</w:t>
            </w:r>
          </w:p>
        </w:tc>
        <w:tc>
          <w:tcPr>
            <w:tcW w:w="337" w:type="dxa"/>
            <w:tcBorders>
              <w:top w:val="nil"/>
              <w:left w:val="nil"/>
              <w:bottom w:val="single" w:sz="4" w:space="0" w:color="auto"/>
              <w:right w:val="nil"/>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w:t>
            </w:r>
          </w:p>
        </w:tc>
        <w:tc>
          <w:tcPr>
            <w:tcW w:w="472" w:type="dxa"/>
            <w:tcBorders>
              <w:top w:val="nil"/>
              <w:left w:val="nil"/>
              <w:bottom w:val="single" w:sz="4" w:space="0" w:color="auto"/>
              <w:right w:val="nil"/>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05220</w:t>
            </w:r>
          </w:p>
        </w:tc>
        <w:tc>
          <w:tcPr>
            <w:tcW w:w="533" w:type="dxa"/>
            <w:tcBorders>
              <w:top w:val="nil"/>
              <w:left w:val="nil"/>
              <w:bottom w:val="single" w:sz="4" w:space="0" w:color="auto"/>
              <w:right w:val="single" w:sz="4" w:space="0" w:color="auto"/>
            </w:tcBorders>
            <w:shd w:val="clear" w:color="auto" w:fill="auto"/>
            <w:noWrap/>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610</w:t>
            </w:r>
          </w:p>
        </w:tc>
        <w:tc>
          <w:tcPr>
            <w:tcW w:w="1134" w:type="dxa"/>
            <w:tcBorders>
              <w:top w:val="nil"/>
              <w:left w:val="nil"/>
              <w:bottom w:val="single" w:sz="4" w:space="0" w:color="auto"/>
              <w:right w:val="single" w:sz="4" w:space="0" w:color="auto"/>
            </w:tcBorders>
            <w:shd w:val="clear" w:color="auto" w:fill="auto"/>
            <w:noWrap/>
            <w:vAlign w:val="bottom"/>
            <w:hideMark/>
          </w:tcPr>
          <w:p w:rsidR="00BA08B2" w:rsidRPr="00196A04" w:rsidRDefault="00BA08B2" w:rsidP="000A1A66">
            <w:pPr>
              <w:jc w:val="right"/>
              <w:rPr>
                <w:color w:val="000000" w:themeColor="text1"/>
                <w:sz w:val="20"/>
                <w:szCs w:val="20"/>
              </w:rPr>
            </w:pPr>
            <w:r>
              <w:rPr>
                <w:color w:val="000000" w:themeColor="text1"/>
                <w:sz w:val="20"/>
                <w:szCs w:val="20"/>
              </w:rPr>
              <w:t>830,703</w:t>
            </w:r>
          </w:p>
        </w:tc>
        <w:tc>
          <w:tcPr>
            <w:tcW w:w="1122" w:type="dxa"/>
            <w:tcBorders>
              <w:top w:val="nil"/>
              <w:left w:val="nil"/>
              <w:bottom w:val="single" w:sz="4" w:space="0" w:color="auto"/>
              <w:right w:val="single" w:sz="4" w:space="0" w:color="auto"/>
            </w:tcBorders>
            <w:shd w:val="clear" w:color="auto" w:fill="auto"/>
            <w:noWrap/>
            <w:vAlign w:val="bottom"/>
          </w:tcPr>
          <w:p w:rsidR="00BA08B2" w:rsidRPr="005D6654" w:rsidRDefault="00BA08B2" w:rsidP="000A1A66">
            <w:pPr>
              <w:jc w:val="right"/>
              <w:rPr>
                <w:color w:val="000000" w:themeColor="text1"/>
                <w:sz w:val="20"/>
                <w:szCs w:val="20"/>
              </w:rPr>
            </w:pPr>
            <w:r>
              <w:rPr>
                <w:color w:val="000000" w:themeColor="text1"/>
                <w:sz w:val="20"/>
                <w:szCs w:val="20"/>
              </w:rPr>
              <w:t>830,703</w:t>
            </w:r>
          </w:p>
        </w:tc>
        <w:tc>
          <w:tcPr>
            <w:tcW w:w="1004" w:type="dxa"/>
            <w:gridSpan w:val="2"/>
            <w:tcBorders>
              <w:top w:val="nil"/>
              <w:left w:val="nil"/>
              <w:bottom w:val="single" w:sz="4" w:space="0" w:color="auto"/>
              <w:right w:val="single" w:sz="4" w:space="0" w:color="auto"/>
            </w:tcBorders>
            <w:shd w:val="clear" w:color="auto" w:fill="auto"/>
            <w:noWrap/>
            <w:vAlign w:val="bottom"/>
          </w:tcPr>
          <w:p w:rsidR="00BA08B2" w:rsidRPr="00196A04" w:rsidRDefault="00BA08B2" w:rsidP="001656D0">
            <w:pPr>
              <w:jc w:val="right"/>
              <w:rPr>
                <w:sz w:val="20"/>
                <w:szCs w:val="20"/>
              </w:rPr>
            </w:pPr>
            <w:r w:rsidRPr="00196A04">
              <w:rPr>
                <w:sz w:val="20"/>
                <w:szCs w:val="20"/>
              </w:rPr>
              <w:t>100</w:t>
            </w:r>
          </w:p>
        </w:tc>
      </w:tr>
      <w:tr w:rsidR="00BA08B2"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BA08B2" w:rsidRPr="00A925CB" w:rsidRDefault="00BA08B2" w:rsidP="006F1202">
            <w:pPr>
              <w:rPr>
                <w:sz w:val="20"/>
                <w:szCs w:val="20"/>
              </w:rPr>
            </w:pPr>
            <w:r w:rsidRPr="00A925CB">
              <w:rPr>
                <w:sz w:val="20"/>
                <w:szCs w:val="2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56" w:type="dxa"/>
            <w:tcBorders>
              <w:top w:val="nil"/>
              <w:left w:val="nil"/>
              <w:bottom w:val="single" w:sz="4" w:space="0" w:color="auto"/>
              <w:right w:val="single" w:sz="4" w:space="0" w:color="auto"/>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08</w:t>
            </w:r>
          </w:p>
        </w:tc>
        <w:tc>
          <w:tcPr>
            <w:tcW w:w="456" w:type="dxa"/>
            <w:tcBorders>
              <w:top w:val="nil"/>
              <w:left w:val="nil"/>
              <w:bottom w:val="single" w:sz="4" w:space="0" w:color="auto"/>
              <w:right w:val="single" w:sz="4" w:space="0" w:color="auto"/>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01</w:t>
            </w:r>
          </w:p>
        </w:tc>
        <w:tc>
          <w:tcPr>
            <w:tcW w:w="457" w:type="dxa"/>
            <w:tcBorders>
              <w:top w:val="nil"/>
              <w:left w:val="nil"/>
              <w:bottom w:val="single" w:sz="4" w:space="0" w:color="auto"/>
              <w:right w:val="nil"/>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04</w:t>
            </w:r>
          </w:p>
        </w:tc>
        <w:tc>
          <w:tcPr>
            <w:tcW w:w="337" w:type="dxa"/>
            <w:tcBorders>
              <w:top w:val="nil"/>
              <w:left w:val="nil"/>
              <w:bottom w:val="single" w:sz="4" w:space="0" w:color="auto"/>
              <w:right w:val="nil"/>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w:t>
            </w:r>
          </w:p>
        </w:tc>
        <w:tc>
          <w:tcPr>
            <w:tcW w:w="472" w:type="dxa"/>
            <w:tcBorders>
              <w:top w:val="nil"/>
              <w:left w:val="nil"/>
              <w:bottom w:val="single" w:sz="4" w:space="0" w:color="auto"/>
              <w:right w:val="nil"/>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05220</w:t>
            </w:r>
          </w:p>
        </w:tc>
        <w:tc>
          <w:tcPr>
            <w:tcW w:w="533" w:type="dxa"/>
            <w:tcBorders>
              <w:top w:val="nil"/>
              <w:left w:val="nil"/>
              <w:bottom w:val="single" w:sz="4" w:space="0" w:color="auto"/>
              <w:right w:val="single" w:sz="4" w:space="0" w:color="auto"/>
            </w:tcBorders>
            <w:shd w:val="clear" w:color="auto" w:fill="auto"/>
            <w:noWrap/>
            <w:vAlign w:val="bottom"/>
            <w:hideMark/>
          </w:tcPr>
          <w:p w:rsidR="00BA08B2" w:rsidRPr="00E7050D" w:rsidRDefault="00BA08B2" w:rsidP="006F1202">
            <w:pPr>
              <w:jc w:val="center"/>
              <w:rPr>
                <w:color w:val="000000" w:themeColor="text1"/>
                <w:sz w:val="20"/>
                <w:szCs w:val="20"/>
              </w:rPr>
            </w:pPr>
            <w:r w:rsidRPr="00E7050D">
              <w:rPr>
                <w:color w:val="000000" w:themeColor="text1"/>
                <w:sz w:val="20"/>
                <w:szCs w:val="20"/>
              </w:rPr>
              <w:t>611</w:t>
            </w:r>
          </w:p>
        </w:tc>
        <w:tc>
          <w:tcPr>
            <w:tcW w:w="1134" w:type="dxa"/>
            <w:tcBorders>
              <w:top w:val="nil"/>
              <w:left w:val="nil"/>
              <w:bottom w:val="single" w:sz="4" w:space="0" w:color="auto"/>
              <w:right w:val="single" w:sz="4" w:space="0" w:color="auto"/>
            </w:tcBorders>
            <w:shd w:val="clear" w:color="auto" w:fill="auto"/>
            <w:noWrap/>
            <w:vAlign w:val="bottom"/>
            <w:hideMark/>
          </w:tcPr>
          <w:p w:rsidR="00BA08B2" w:rsidRPr="00196A04" w:rsidRDefault="00BA08B2" w:rsidP="000A1A66">
            <w:pPr>
              <w:jc w:val="right"/>
              <w:rPr>
                <w:color w:val="000000" w:themeColor="text1"/>
                <w:sz w:val="20"/>
                <w:szCs w:val="20"/>
              </w:rPr>
            </w:pPr>
            <w:r>
              <w:rPr>
                <w:color w:val="000000" w:themeColor="text1"/>
                <w:sz w:val="20"/>
                <w:szCs w:val="20"/>
              </w:rPr>
              <w:t>830,703</w:t>
            </w:r>
          </w:p>
        </w:tc>
        <w:tc>
          <w:tcPr>
            <w:tcW w:w="1122" w:type="dxa"/>
            <w:tcBorders>
              <w:top w:val="nil"/>
              <w:left w:val="nil"/>
              <w:bottom w:val="single" w:sz="4" w:space="0" w:color="auto"/>
              <w:right w:val="single" w:sz="4" w:space="0" w:color="auto"/>
            </w:tcBorders>
            <w:shd w:val="clear" w:color="auto" w:fill="auto"/>
            <w:noWrap/>
            <w:vAlign w:val="bottom"/>
          </w:tcPr>
          <w:p w:rsidR="00BA08B2" w:rsidRPr="005D6654" w:rsidRDefault="00BA08B2" w:rsidP="000A1A66">
            <w:pPr>
              <w:jc w:val="right"/>
              <w:rPr>
                <w:color w:val="000000" w:themeColor="text1"/>
                <w:sz w:val="20"/>
                <w:szCs w:val="20"/>
              </w:rPr>
            </w:pPr>
            <w:r>
              <w:rPr>
                <w:color w:val="000000" w:themeColor="text1"/>
                <w:sz w:val="20"/>
                <w:szCs w:val="20"/>
              </w:rPr>
              <w:t>830,703</w:t>
            </w:r>
          </w:p>
        </w:tc>
        <w:tc>
          <w:tcPr>
            <w:tcW w:w="1004" w:type="dxa"/>
            <w:gridSpan w:val="2"/>
            <w:tcBorders>
              <w:top w:val="nil"/>
              <w:left w:val="nil"/>
              <w:bottom w:val="single" w:sz="4" w:space="0" w:color="auto"/>
              <w:right w:val="single" w:sz="4" w:space="0" w:color="auto"/>
            </w:tcBorders>
            <w:shd w:val="clear" w:color="auto" w:fill="auto"/>
            <w:noWrap/>
            <w:vAlign w:val="bottom"/>
          </w:tcPr>
          <w:p w:rsidR="00BA08B2" w:rsidRPr="00196A04" w:rsidRDefault="00BA08B2"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8F7A6B" w:rsidRPr="00A925CB" w:rsidRDefault="008F7A6B" w:rsidP="006F1202">
            <w:pPr>
              <w:rPr>
                <w:sz w:val="20"/>
                <w:szCs w:val="20"/>
              </w:rPr>
            </w:pPr>
            <w:r w:rsidRPr="00A925CB">
              <w:rPr>
                <w:sz w:val="20"/>
                <w:szCs w:val="20"/>
              </w:rPr>
              <w:t xml:space="preserve">Расходы на повышение оплаты труда работников </w:t>
            </w:r>
            <w:r w:rsidRPr="00A925CB">
              <w:rPr>
                <w:sz w:val="20"/>
                <w:szCs w:val="20"/>
              </w:rPr>
              <w:lastRenderedPageBreak/>
              <w:t>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p>
          <w:p w:rsidR="008F7A6B" w:rsidRPr="00A925CB" w:rsidRDefault="008F7A6B" w:rsidP="006F1202">
            <w:pPr>
              <w:shd w:val="clear" w:color="auto" w:fill="FFFFFF"/>
              <w:rPr>
                <w:color w:val="000000"/>
                <w:sz w:val="20"/>
                <w:szCs w:val="20"/>
              </w:rPr>
            </w:pPr>
          </w:p>
        </w:tc>
        <w:tc>
          <w:tcPr>
            <w:tcW w:w="456" w:type="dxa"/>
            <w:tcBorders>
              <w:top w:val="nil"/>
              <w:left w:val="nil"/>
              <w:bottom w:val="single" w:sz="4" w:space="0" w:color="auto"/>
              <w:right w:val="single" w:sz="4" w:space="0" w:color="auto"/>
            </w:tcBorders>
            <w:shd w:val="clear" w:color="auto" w:fill="auto"/>
            <w:vAlign w:val="bottom"/>
          </w:tcPr>
          <w:p w:rsidR="008F7A6B" w:rsidRPr="00E7050D" w:rsidRDefault="008F7A6B" w:rsidP="006F1202">
            <w:pPr>
              <w:shd w:val="clear" w:color="auto" w:fill="FFFFFF"/>
              <w:jc w:val="center"/>
              <w:rPr>
                <w:color w:val="000000" w:themeColor="text1"/>
                <w:sz w:val="20"/>
                <w:szCs w:val="20"/>
              </w:rPr>
            </w:pPr>
            <w:r w:rsidRPr="00E7050D">
              <w:rPr>
                <w:color w:val="000000" w:themeColor="text1"/>
                <w:sz w:val="20"/>
                <w:szCs w:val="20"/>
              </w:rPr>
              <w:lastRenderedPageBreak/>
              <w:t>08</w:t>
            </w:r>
          </w:p>
        </w:tc>
        <w:tc>
          <w:tcPr>
            <w:tcW w:w="456" w:type="dxa"/>
            <w:tcBorders>
              <w:top w:val="nil"/>
              <w:left w:val="nil"/>
              <w:bottom w:val="single" w:sz="4" w:space="0" w:color="auto"/>
              <w:right w:val="single" w:sz="4" w:space="0" w:color="auto"/>
            </w:tcBorders>
            <w:shd w:val="clear" w:color="auto" w:fill="auto"/>
            <w:vAlign w:val="bottom"/>
          </w:tcPr>
          <w:p w:rsidR="008F7A6B" w:rsidRPr="00E7050D" w:rsidRDefault="008F7A6B" w:rsidP="006F1202">
            <w:pPr>
              <w:shd w:val="clear" w:color="auto" w:fill="FFFFFF"/>
              <w:jc w:val="center"/>
              <w:rPr>
                <w:color w:val="000000" w:themeColor="text1"/>
                <w:sz w:val="20"/>
                <w:szCs w:val="20"/>
              </w:rPr>
            </w:pPr>
            <w:r w:rsidRPr="00E7050D">
              <w:rPr>
                <w:color w:val="000000" w:themeColor="text1"/>
                <w:sz w:val="20"/>
                <w:szCs w:val="20"/>
              </w:rPr>
              <w:t>01</w:t>
            </w:r>
          </w:p>
        </w:tc>
        <w:tc>
          <w:tcPr>
            <w:tcW w:w="457" w:type="dxa"/>
            <w:tcBorders>
              <w:top w:val="nil"/>
              <w:left w:val="nil"/>
              <w:bottom w:val="single" w:sz="4" w:space="0" w:color="auto"/>
              <w:right w:val="nil"/>
            </w:tcBorders>
            <w:shd w:val="clear" w:color="auto" w:fill="auto"/>
            <w:vAlign w:val="bottom"/>
          </w:tcPr>
          <w:p w:rsidR="008F7A6B" w:rsidRPr="00E7050D" w:rsidRDefault="008F7A6B" w:rsidP="006F1202">
            <w:pPr>
              <w:shd w:val="clear" w:color="auto" w:fill="FFFFFF"/>
              <w:jc w:val="center"/>
              <w:rPr>
                <w:color w:val="000000" w:themeColor="text1"/>
                <w:sz w:val="20"/>
                <w:szCs w:val="20"/>
              </w:rPr>
            </w:pPr>
            <w:r w:rsidRPr="00E7050D">
              <w:rPr>
                <w:color w:val="000000" w:themeColor="text1"/>
                <w:sz w:val="20"/>
                <w:szCs w:val="20"/>
              </w:rPr>
              <w:t>04</w:t>
            </w:r>
          </w:p>
        </w:tc>
        <w:tc>
          <w:tcPr>
            <w:tcW w:w="337" w:type="dxa"/>
            <w:tcBorders>
              <w:top w:val="nil"/>
              <w:left w:val="nil"/>
              <w:bottom w:val="single" w:sz="4" w:space="0" w:color="auto"/>
              <w:right w:val="nil"/>
            </w:tcBorders>
            <w:shd w:val="clear" w:color="auto" w:fill="auto"/>
            <w:vAlign w:val="bottom"/>
          </w:tcPr>
          <w:p w:rsidR="008F7A6B" w:rsidRPr="00E7050D" w:rsidRDefault="008F7A6B" w:rsidP="006F1202">
            <w:pPr>
              <w:shd w:val="clear" w:color="auto" w:fill="FFFFFF"/>
              <w:jc w:val="center"/>
              <w:rPr>
                <w:color w:val="000000" w:themeColor="text1"/>
                <w:sz w:val="20"/>
                <w:szCs w:val="20"/>
              </w:rPr>
            </w:pPr>
            <w:r w:rsidRPr="00E7050D">
              <w:rPr>
                <w:color w:val="000000" w:themeColor="text1"/>
                <w:sz w:val="20"/>
                <w:szCs w:val="20"/>
              </w:rPr>
              <w:t>0</w:t>
            </w:r>
          </w:p>
        </w:tc>
        <w:tc>
          <w:tcPr>
            <w:tcW w:w="472" w:type="dxa"/>
            <w:tcBorders>
              <w:top w:val="nil"/>
              <w:left w:val="nil"/>
              <w:bottom w:val="single" w:sz="4" w:space="0" w:color="auto"/>
              <w:right w:val="nil"/>
            </w:tcBorders>
            <w:shd w:val="clear" w:color="auto" w:fill="auto"/>
            <w:vAlign w:val="bottom"/>
          </w:tcPr>
          <w:p w:rsidR="008F7A6B" w:rsidRPr="00E7050D" w:rsidRDefault="008F7A6B" w:rsidP="006F1202">
            <w:pPr>
              <w:shd w:val="clear" w:color="auto" w:fill="FFFFFF"/>
              <w:jc w:val="center"/>
              <w:rPr>
                <w:color w:val="000000" w:themeColor="text1"/>
                <w:sz w:val="20"/>
                <w:szCs w:val="20"/>
              </w:rPr>
            </w:pPr>
            <w:r w:rsidRPr="00E7050D">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8F7A6B" w:rsidRPr="00E7050D" w:rsidRDefault="008F7A6B" w:rsidP="006F1202">
            <w:pPr>
              <w:shd w:val="clear" w:color="auto" w:fill="FFFFFF"/>
              <w:jc w:val="center"/>
              <w:rPr>
                <w:color w:val="000000" w:themeColor="text1"/>
                <w:sz w:val="20"/>
                <w:szCs w:val="20"/>
              </w:rPr>
            </w:pPr>
            <w:r w:rsidRPr="00E7050D">
              <w:rPr>
                <w:color w:val="000000" w:themeColor="text1"/>
                <w:sz w:val="20"/>
                <w:szCs w:val="20"/>
              </w:rPr>
              <w:t>71051</w:t>
            </w:r>
          </w:p>
        </w:tc>
        <w:tc>
          <w:tcPr>
            <w:tcW w:w="533" w:type="dxa"/>
            <w:tcBorders>
              <w:top w:val="nil"/>
              <w:left w:val="nil"/>
              <w:bottom w:val="single" w:sz="4" w:space="0" w:color="auto"/>
              <w:right w:val="single" w:sz="4" w:space="0" w:color="auto"/>
            </w:tcBorders>
            <w:shd w:val="clear" w:color="auto" w:fill="auto"/>
            <w:noWrap/>
            <w:vAlign w:val="bottom"/>
          </w:tcPr>
          <w:p w:rsidR="008F7A6B" w:rsidRPr="00E7050D" w:rsidRDefault="008F7A6B" w:rsidP="006F1202">
            <w:pPr>
              <w:shd w:val="clear" w:color="auto" w:fill="FFFFFF"/>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8F7A6B" w:rsidRPr="00196A04" w:rsidRDefault="000E0C43" w:rsidP="006F1202">
            <w:pPr>
              <w:jc w:val="right"/>
              <w:rPr>
                <w:color w:val="000000" w:themeColor="text1"/>
                <w:sz w:val="20"/>
                <w:szCs w:val="20"/>
              </w:rPr>
            </w:pPr>
            <w:r>
              <w:rPr>
                <w:color w:val="000000" w:themeColor="text1"/>
                <w:sz w:val="20"/>
                <w:szCs w:val="20"/>
              </w:rPr>
              <w:t>746,900</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0E0C43" w:rsidP="00BE4253">
            <w:pPr>
              <w:jc w:val="right"/>
              <w:rPr>
                <w:color w:val="000000" w:themeColor="text1"/>
                <w:sz w:val="20"/>
                <w:szCs w:val="20"/>
              </w:rPr>
            </w:pPr>
            <w:r>
              <w:rPr>
                <w:color w:val="000000" w:themeColor="text1"/>
                <w:sz w:val="20"/>
                <w:szCs w:val="20"/>
              </w:rPr>
              <w:t>746,900</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sidRPr="00196A04">
              <w:rPr>
                <w:sz w:val="20"/>
                <w:szCs w:val="20"/>
              </w:rPr>
              <w:t>100</w:t>
            </w:r>
          </w:p>
        </w:tc>
      </w:tr>
      <w:tr w:rsidR="000E0C43"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E0C43" w:rsidRPr="00A925CB" w:rsidRDefault="000E0C43" w:rsidP="006F1202">
            <w:pPr>
              <w:rPr>
                <w:sz w:val="20"/>
                <w:szCs w:val="20"/>
              </w:rPr>
            </w:pPr>
            <w:r w:rsidRPr="00A925CB">
              <w:rPr>
                <w:color w:val="000000"/>
                <w:sz w:val="20"/>
                <w:szCs w:val="20"/>
              </w:rPr>
              <w:lastRenderedPageBreak/>
              <w:t>Предоставление субсидий бюджетным, автономным учреждениям и иным некоммерческим организациям</w:t>
            </w:r>
            <w:r w:rsidRPr="00A925CB">
              <w:rPr>
                <w:sz w:val="20"/>
                <w:szCs w:val="20"/>
              </w:rPr>
              <w:t>)</w:t>
            </w:r>
          </w:p>
          <w:p w:rsidR="000E0C43" w:rsidRPr="00A925CB" w:rsidRDefault="000E0C43" w:rsidP="006F1202">
            <w:pPr>
              <w:shd w:val="clear" w:color="auto" w:fill="FFFFFF"/>
              <w:rPr>
                <w:color w:val="000000"/>
                <w:sz w:val="20"/>
                <w:szCs w:val="20"/>
              </w:rPr>
            </w:pP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08</w:t>
            </w: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71051</w:t>
            </w:r>
          </w:p>
        </w:tc>
        <w:tc>
          <w:tcPr>
            <w:tcW w:w="533" w:type="dxa"/>
            <w:tcBorders>
              <w:top w:val="nil"/>
              <w:left w:val="nil"/>
              <w:bottom w:val="single" w:sz="4" w:space="0" w:color="auto"/>
              <w:right w:val="single" w:sz="4" w:space="0" w:color="auto"/>
            </w:tcBorders>
            <w:shd w:val="clear" w:color="auto" w:fill="auto"/>
            <w:noWrap/>
            <w:vAlign w:val="bottom"/>
          </w:tcPr>
          <w:p w:rsidR="000E0C43" w:rsidRPr="00A925CB" w:rsidRDefault="000E0C43" w:rsidP="006F1202">
            <w:pPr>
              <w:shd w:val="clear" w:color="auto" w:fill="FFFFFF"/>
              <w:rPr>
                <w:color w:val="000000"/>
                <w:sz w:val="20"/>
                <w:szCs w:val="20"/>
              </w:rPr>
            </w:pPr>
            <w:r w:rsidRPr="00A925CB">
              <w:rPr>
                <w:color w:val="000000"/>
                <w:sz w:val="20"/>
                <w:szCs w:val="20"/>
              </w:rPr>
              <w:t>600</w:t>
            </w:r>
          </w:p>
        </w:tc>
        <w:tc>
          <w:tcPr>
            <w:tcW w:w="1134" w:type="dxa"/>
            <w:tcBorders>
              <w:top w:val="nil"/>
              <w:left w:val="nil"/>
              <w:bottom w:val="single" w:sz="4" w:space="0" w:color="auto"/>
              <w:right w:val="single" w:sz="4" w:space="0" w:color="auto"/>
            </w:tcBorders>
            <w:shd w:val="clear" w:color="auto" w:fill="auto"/>
            <w:noWrap/>
            <w:vAlign w:val="bottom"/>
          </w:tcPr>
          <w:p w:rsidR="000E0C43" w:rsidRPr="00196A04" w:rsidRDefault="000E0C43" w:rsidP="000A1A66">
            <w:pPr>
              <w:jc w:val="right"/>
              <w:rPr>
                <w:color w:val="000000" w:themeColor="text1"/>
                <w:sz w:val="20"/>
                <w:szCs w:val="20"/>
              </w:rPr>
            </w:pPr>
            <w:r>
              <w:rPr>
                <w:color w:val="000000" w:themeColor="text1"/>
                <w:sz w:val="20"/>
                <w:szCs w:val="20"/>
              </w:rPr>
              <w:t>746,900</w:t>
            </w:r>
          </w:p>
        </w:tc>
        <w:tc>
          <w:tcPr>
            <w:tcW w:w="1122" w:type="dxa"/>
            <w:tcBorders>
              <w:top w:val="nil"/>
              <w:left w:val="nil"/>
              <w:bottom w:val="single" w:sz="4" w:space="0" w:color="auto"/>
              <w:right w:val="single" w:sz="4" w:space="0" w:color="auto"/>
            </w:tcBorders>
            <w:shd w:val="clear" w:color="auto" w:fill="auto"/>
            <w:noWrap/>
            <w:vAlign w:val="bottom"/>
          </w:tcPr>
          <w:p w:rsidR="000E0C43" w:rsidRPr="005D6654" w:rsidRDefault="000E0C43" w:rsidP="000A1A66">
            <w:pPr>
              <w:jc w:val="right"/>
              <w:rPr>
                <w:color w:val="000000" w:themeColor="text1"/>
                <w:sz w:val="20"/>
                <w:szCs w:val="20"/>
              </w:rPr>
            </w:pPr>
            <w:r>
              <w:rPr>
                <w:color w:val="000000" w:themeColor="text1"/>
                <w:sz w:val="20"/>
                <w:szCs w:val="20"/>
              </w:rPr>
              <w:t>746,900</w:t>
            </w:r>
          </w:p>
        </w:tc>
        <w:tc>
          <w:tcPr>
            <w:tcW w:w="1004" w:type="dxa"/>
            <w:gridSpan w:val="2"/>
            <w:tcBorders>
              <w:top w:val="nil"/>
              <w:left w:val="nil"/>
              <w:bottom w:val="single" w:sz="4" w:space="0" w:color="auto"/>
              <w:right w:val="single" w:sz="4" w:space="0" w:color="auto"/>
            </w:tcBorders>
            <w:shd w:val="clear" w:color="auto" w:fill="auto"/>
            <w:noWrap/>
            <w:vAlign w:val="bottom"/>
          </w:tcPr>
          <w:p w:rsidR="000E0C43" w:rsidRPr="00196A04" w:rsidRDefault="000E0C43" w:rsidP="001656D0">
            <w:pPr>
              <w:jc w:val="right"/>
              <w:rPr>
                <w:sz w:val="20"/>
                <w:szCs w:val="20"/>
              </w:rPr>
            </w:pPr>
            <w:r w:rsidRPr="00196A04">
              <w:rPr>
                <w:sz w:val="20"/>
                <w:szCs w:val="20"/>
              </w:rPr>
              <w:t>100</w:t>
            </w:r>
          </w:p>
        </w:tc>
      </w:tr>
      <w:tr w:rsidR="000E0C43"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E0C43" w:rsidRPr="00A925CB" w:rsidRDefault="000E0C43" w:rsidP="006F1202">
            <w:pPr>
              <w:shd w:val="clear" w:color="auto" w:fill="FFFFFF"/>
              <w:rPr>
                <w:color w:val="000000"/>
                <w:sz w:val="20"/>
                <w:szCs w:val="20"/>
              </w:rPr>
            </w:pPr>
            <w:r w:rsidRPr="00A925CB">
              <w:rPr>
                <w:color w:val="000000"/>
                <w:sz w:val="20"/>
                <w:szCs w:val="20"/>
              </w:rPr>
              <w:t>Субсидии бюджетным учреждениям</w:t>
            </w: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08</w:t>
            </w: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71051</w:t>
            </w:r>
          </w:p>
        </w:tc>
        <w:tc>
          <w:tcPr>
            <w:tcW w:w="533" w:type="dxa"/>
            <w:tcBorders>
              <w:top w:val="nil"/>
              <w:left w:val="nil"/>
              <w:bottom w:val="single" w:sz="4" w:space="0" w:color="auto"/>
              <w:right w:val="single" w:sz="4" w:space="0" w:color="auto"/>
            </w:tcBorders>
            <w:shd w:val="clear" w:color="auto" w:fill="auto"/>
            <w:noWrap/>
            <w:vAlign w:val="bottom"/>
          </w:tcPr>
          <w:p w:rsidR="000E0C43" w:rsidRPr="00A925CB" w:rsidRDefault="000E0C43" w:rsidP="006F1202">
            <w:pPr>
              <w:shd w:val="clear" w:color="auto" w:fill="FFFFFF"/>
              <w:rPr>
                <w:color w:val="000000"/>
                <w:sz w:val="20"/>
                <w:szCs w:val="20"/>
              </w:rPr>
            </w:pPr>
            <w:r w:rsidRPr="00A925CB">
              <w:rPr>
                <w:color w:val="000000"/>
                <w:sz w:val="20"/>
                <w:szCs w:val="20"/>
              </w:rPr>
              <w:t>610</w:t>
            </w:r>
          </w:p>
        </w:tc>
        <w:tc>
          <w:tcPr>
            <w:tcW w:w="1134" w:type="dxa"/>
            <w:tcBorders>
              <w:top w:val="nil"/>
              <w:left w:val="nil"/>
              <w:bottom w:val="single" w:sz="4" w:space="0" w:color="auto"/>
              <w:right w:val="single" w:sz="4" w:space="0" w:color="auto"/>
            </w:tcBorders>
            <w:shd w:val="clear" w:color="auto" w:fill="auto"/>
            <w:noWrap/>
            <w:vAlign w:val="bottom"/>
          </w:tcPr>
          <w:p w:rsidR="000E0C43" w:rsidRPr="00196A04" w:rsidRDefault="000E0C43" w:rsidP="000A1A66">
            <w:pPr>
              <w:jc w:val="right"/>
              <w:rPr>
                <w:color w:val="000000" w:themeColor="text1"/>
                <w:sz w:val="20"/>
                <w:szCs w:val="20"/>
              </w:rPr>
            </w:pPr>
            <w:r>
              <w:rPr>
                <w:color w:val="000000" w:themeColor="text1"/>
                <w:sz w:val="20"/>
                <w:szCs w:val="20"/>
              </w:rPr>
              <w:t>746,900</w:t>
            </w:r>
          </w:p>
        </w:tc>
        <w:tc>
          <w:tcPr>
            <w:tcW w:w="1122" w:type="dxa"/>
            <w:tcBorders>
              <w:top w:val="nil"/>
              <w:left w:val="nil"/>
              <w:bottom w:val="single" w:sz="4" w:space="0" w:color="auto"/>
              <w:right w:val="single" w:sz="4" w:space="0" w:color="auto"/>
            </w:tcBorders>
            <w:shd w:val="clear" w:color="auto" w:fill="auto"/>
            <w:noWrap/>
            <w:vAlign w:val="bottom"/>
          </w:tcPr>
          <w:p w:rsidR="000E0C43" w:rsidRPr="005D6654" w:rsidRDefault="000E0C43" w:rsidP="000A1A66">
            <w:pPr>
              <w:jc w:val="right"/>
              <w:rPr>
                <w:color w:val="000000" w:themeColor="text1"/>
                <w:sz w:val="20"/>
                <w:szCs w:val="20"/>
              </w:rPr>
            </w:pPr>
            <w:r>
              <w:rPr>
                <w:color w:val="000000" w:themeColor="text1"/>
                <w:sz w:val="20"/>
                <w:szCs w:val="20"/>
              </w:rPr>
              <w:t>746,900</w:t>
            </w:r>
          </w:p>
        </w:tc>
        <w:tc>
          <w:tcPr>
            <w:tcW w:w="1004" w:type="dxa"/>
            <w:gridSpan w:val="2"/>
            <w:tcBorders>
              <w:top w:val="nil"/>
              <w:left w:val="nil"/>
              <w:bottom w:val="single" w:sz="4" w:space="0" w:color="auto"/>
              <w:right w:val="single" w:sz="4" w:space="0" w:color="auto"/>
            </w:tcBorders>
            <w:shd w:val="clear" w:color="auto" w:fill="auto"/>
            <w:noWrap/>
            <w:vAlign w:val="bottom"/>
          </w:tcPr>
          <w:p w:rsidR="000E0C43" w:rsidRPr="00196A04" w:rsidRDefault="000E0C43" w:rsidP="001656D0">
            <w:pPr>
              <w:jc w:val="right"/>
              <w:rPr>
                <w:sz w:val="20"/>
                <w:szCs w:val="20"/>
              </w:rPr>
            </w:pPr>
            <w:r w:rsidRPr="00196A04">
              <w:rPr>
                <w:sz w:val="20"/>
                <w:szCs w:val="20"/>
              </w:rPr>
              <w:t>100</w:t>
            </w:r>
          </w:p>
        </w:tc>
      </w:tr>
      <w:tr w:rsidR="000E0C43"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E0C43" w:rsidRPr="00A925CB" w:rsidRDefault="000E0C43" w:rsidP="006F1202">
            <w:pPr>
              <w:shd w:val="clear" w:color="auto" w:fill="FFFFFF"/>
              <w:rPr>
                <w:color w:val="000000"/>
                <w:sz w:val="20"/>
                <w:szCs w:val="20"/>
              </w:rPr>
            </w:pPr>
            <w:r w:rsidRPr="00A925CB">
              <w:rPr>
                <w:color w:val="000000"/>
                <w:sz w:val="20"/>
                <w:szCs w:val="2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08</w:t>
            </w: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71051</w:t>
            </w:r>
          </w:p>
        </w:tc>
        <w:tc>
          <w:tcPr>
            <w:tcW w:w="533" w:type="dxa"/>
            <w:tcBorders>
              <w:top w:val="nil"/>
              <w:left w:val="nil"/>
              <w:bottom w:val="single" w:sz="4" w:space="0" w:color="auto"/>
              <w:right w:val="single" w:sz="4" w:space="0" w:color="auto"/>
            </w:tcBorders>
            <w:shd w:val="clear" w:color="auto" w:fill="auto"/>
            <w:noWrap/>
            <w:vAlign w:val="bottom"/>
          </w:tcPr>
          <w:p w:rsidR="000E0C43" w:rsidRPr="00A925CB" w:rsidRDefault="000E0C43" w:rsidP="006F1202">
            <w:pPr>
              <w:shd w:val="clear" w:color="auto" w:fill="FFFFFF"/>
              <w:rPr>
                <w:color w:val="000000"/>
                <w:sz w:val="20"/>
                <w:szCs w:val="20"/>
              </w:rPr>
            </w:pPr>
            <w:r w:rsidRPr="00A925CB">
              <w:rPr>
                <w:color w:val="000000"/>
                <w:sz w:val="20"/>
                <w:szCs w:val="20"/>
              </w:rPr>
              <w:t>611</w:t>
            </w:r>
          </w:p>
        </w:tc>
        <w:tc>
          <w:tcPr>
            <w:tcW w:w="1134" w:type="dxa"/>
            <w:tcBorders>
              <w:top w:val="nil"/>
              <w:left w:val="nil"/>
              <w:bottom w:val="single" w:sz="4" w:space="0" w:color="auto"/>
              <w:right w:val="single" w:sz="4" w:space="0" w:color="auto"/>
            </w:tcBorders>
            <w:shd w:val="clear" w:color="auto" w:fill="auto"/>
            <w:noWrap/>
            <w:vAlign w:val="bottom"/>
          </w:tcPr>
          <w:p w:rsidR="000E0C43" w:rsidRPr="00196A04" w:rsidRDefault="000E0C43" w:rsidP="000A1A66">
            <w:pPr>
              <w:jc w:val="right"/>
              <w:rPr>
                <w:color w:val="000000" w:themeColor="text1"/>
                <w:sz w:val="20"/>
                <w:szCs w:val="20"/>
              </w:rPr>
            </w:pPr>
            <w:r>
              <w:rPr>
                <w:color w:val="000000" w:themeColor="text1"/>
                <w:sz w:val="20"/>
                <w:szCs w:val="20"/>
              </w:rPr>
              <w:t>746,900</w:t>
            </w:r>
          </w:p>
        </w:tc>
        <w:tc>
          <w:tcPr>
            <w:tcW w:w="1122" w:type="dxa"/>
            <w:tcBorders>
              <w:top w:val="nil"/>
              <w:left w:val="nil"/>
              <w:bottom w:val="single" w:sz="4" w:space="0" w:color="auto"/>
              <w:right w:val="single" w:sz="4" w:space="0" w:color="auto"/>
            </w:tcBorders>
            <w:shd w:val="clear" w:color="auto" w:fill="auto"/>
            <w:noWrap/>
            <w:vAlign w:val="bottom"/>
          </w:tcPr>
          <w:p w:rsidR="000E0C43" w:rsidRPr="005D6654" w:rsidRDefault="000E0C43" w:rsidP="000A1A66">
            <w:pPr>
              <w:jc w:val="right"/>
              <w:rPr>
                <w:color w:val="000000" w:themeColor="text1"/>
                <w:sz w:val="20"/>
                <w:szCs w:val="20"/>
              </w:rPr>
            </w:pPr>
            <w:r>
              <w:rPr>
                <w:color w:val="000000" w:themeColor="text1"/>
                <w:sz w:val="20"/>
                <w:szCs w:val="20"/>
              </w:rPr>
              <w:t>746,900</w:t>
            </w:r>
          </w:p>
        </w:tc>
        <w:tc>
          <w:tcPr>
            <w:tcW w:w="1004" w:type="dxa"/>
            <w:gridSpan w:val="2"/>
            <w:tcBorders>
              <w:top w:val="nil"/>
              <w:left w:val="nil"/>
              <w:bottom w:val="single" w:sz="4" w:space="0" w:color="auto"/>
              <w:right w:val="single" w:sz="4" w:space="0" w:color="auto"/>
            </w:tcBorders>
            <w:shd w:val="clear" w:color="auto" w:fill="auto"/>
            <w:noWrap/>
            <w:vAlign w:val="bottom"/>
          </w:tcPr>
          <w:p w:rsidR="000E0C43" w:rsidRPr="00196A04" w:rsidRDefault="000E0C43"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vAlign w:val="center"/>
          </w:tcPr>
          <w:p w:rsidR="008F7A6B" w:rsidRPr="00A925CB" w:rsidRDefault="008F7A6B" w:rsidP="006F1202">
            <w:pPr>
              <w:rPr>
                <w:bCs/>
                <w:sz w:val="20"/>
                <w:szCs w:val="20"/>
              </w:rPr>
            </w:pPr>
            <w:r w:rsidRPr="00A925CB">
              <w:rPr>
                <w:bCs/>
                <w:sz w:val="20"/>
                <w:szCs w:val="20"/>
              </w:rPr>
              <w:t>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456"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shd w:val="clear" w:color="auto" w:fill="FFFFFF"/>
              <w:jc w:val="center"/>
              <w:rPr>
                <w:color w:val="000000"/>
                <w:sz w:val="20"/>
                <w:szCs w:val="20"/>
              </w:rPr>
            </w:pPr>
            <w:r w:rsidRPr="00A925CB">
              <w:rPr>
                <w:color w:val="000000"/>
                <w:sz w:val="20"/>
                <w:szCs w:val="20"/>
              </w:rPr>
              <w:t>08</w:t>
            </w:r>
          </w:p>
        </w:tc>
        <w:tc>
          <w:tcPr>
            <w:tcW w:w="456"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8F7A6B" w:rsidRPr="00A925CB" w:rsidRDefault="008F7A6B" w:rsidP="006F1202">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8F7A6B" w:rsidRPr="00A925CB" w:rsidRDefault="008F7A6B" w:rsidP="006F1202">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8F7A6B" w:rsidRPr="00A925CB" w:rsidRDefault="008F7A6B" w:rsidP="006F1202">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shd w:val="clear" w:color="auto" w:fill="FFFFFF"/>
              <w:jc w:val="center"/>
              <w:rPr>
                <w:color w:val="000000"/>
                <w:sz w:val="20"/>
                <w:szCs w:val="20"/>
                <w:lang w:val="en-US"/>
              </w:rPr>
            </w:pPr>
            <w:r w:rsidRPr="00A925CB">
              <w:rPr>
                <w:color w:val="000000"/>
                <w:sz w:val="20"/>
                <w:szCs w:val="20"/>
                <w:lang w:val="en-US"/>
              </w:rPr>
              <w:t>Z1051</w:t>
            </w:r>
          </w:p>
        </w:tc>
        <w:tc>
          <w:tcPr>
            <w:tcW w:w="533" w:type="dxa"/>
            <w:tcBorders>
              <w:top w:val="nil"/>
              <w:left w:val="nil"/>
              <w:bottom w:val="single" w:sz="4" w:space="0" w:color="auto"/>
              <w:right w:val="single" w:sz="4" w:space="0" w:color="auto"/>
            </w:tcBorders>
            <w:shd w:val="clear" w:color="auto" w:fill="auto"/>
            <w:noWrap/>
            <w:vAlign w:val="bottom"/>
          </w:tcPr>
          <w:p w:rsidR="008F7A6B" w:rsidRPr="00A925CB" w:rsidRDefault="008F7A6B" w:rsidP="006F1202">
            <w:pPr>
              <w:shd w:val="clear" w:color="auto" w:fill="FFFFFF"/>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8F7A6B" w:rsidRPr="00196A04" w:rsidRDefault="000E0C43" w:rsidP="006F1202">
            <w:pPr>
              <w:jc w:val="right"/>
              <w:rPr>
                <w:sz w:val="20"/>
                <w:szCs w:val="20"/>
              </w:rPr>
            </w:pPr>
            <w:r>
              <w:rPr>
                <w:sz w:val="20"/>
                <w:szCs w:val="20"/>
              </w:rPr>
              <w:t>627,300</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0E0C43" w:rsidP="00BE4253">
            <w:pPr>
              <w:jc w:val="right"/>
              <w:rPr>
                <w:sz w:val="20"/>
                <w:szCs w:val="20"/>
              </w:rPr>
            </w:pPr>
            <w:r>
              <w:rPr>
                <w:sz w:val="20"/>
                <w:szCs w:val="20"/>
              </w:rPr>
              <w:t>627,300</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sidRPr="00196A04">
              <w:rPr>
                <w:sz w:val="20"/>
                <w:szCs w:val="20"/>
              </w:rPr>
              <w:t>100</w:t>
            </w:r>
          </w:p>
        </w:tc>
      </w:tr>
      <w:tr w:rsidR="000E0C43"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vAlign w:val="center"/>
          </w:tcPr>
          <w:p w:rsidR="000E0C43" w:rsidRPr="00A925CB" w:rsidRDefault="000E0C43" w:rsidP="006F1202">
            <w:pPr>
              <w:rPr>
                <w:bCs/>
                <w:sz w:val="20"/>
                <w:szCs w:val="20"/>
              </w:rPr>
            </w:pPr>
            <w:r w:rsidRPr="00A925CB">
              <w:rPr>
                <w:bCs/>
                <w:sz w:val="20"/>
                <w:szCs w:val="20"/>
              </w:rPr>
              <w:t>Предоставление субсидий бюджетным, автономным учреждениям и иным некоммерческим организациям</w:t>
            </w: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08</w:t>
            </w: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jc w:val="center"/>
              <w:rPr>
                <w:sz w:val="20"/>
                <w:szCs w:val="20"/>
              </w:rPr>
            </w:pPr>
            <w:r w:rsidRPr="00A925CB">
              <w:rPr>
                <w:color w:val="000000"/>
                <w:sz w:val="20"/>
                <w:szCs w:val="20"/>
                <w:lang w:val="en-US"/>
              </w:rPr>
              <w:t>Z1051</w:t>
            </w:r>
          </w:p>
        </w:tc>
        <w:tc>
          <w:tcPr>
            <w:tcW w:w="533" w:type="dxa"/>
            <w:tcBorders>
              <w:top w:val="nil"/>
              <w:left w:val="nil"/>
              <w:bottom w:val="single" w:sz="4" w:space="0" w:color="auto"/>
              <w:right w:val="single" w:sz="4" w:space="0" w:color="auto"/>
            </w:tcBorders>
            <w:shd w:val="clear" w:color="auto" w:fill="auto"/>
            <w:noWrap/>
            <w:vAlign w:val="bottom"/>
          </w:tcPr>
          <w:p w:rsidR="000E0C43" w:rsidRPr="00A925CB" w:rsidRDefault="000E0C43" w:rsidP="006F1202">
            <w:pPr>
              <w:shd w:val="clear" w:color="auto" w:fill="FFFFFF"/>
              <w:rPr>
                <w:color w:val="000000"/>
                <w:sz w:val="20"/>
                <w:szCs w:val="20"/>
              </w:rPr>
            </w:pPr>
            <w:r w:rsidRPr="00A925CB">
              <w:rPr>
                <w:color w:val="000000"/>
                <w:sz w:val="20"/>
                <w:szCs w:val="20"/>
              </w:rPr>
              <w:t>600</w:t>
            </w:r>
          </w:p>
        </w:tc>
        <w:tc>
          <w:tcPr>
            <w:tcW w:w="1134" w:type="dxa"/>
            <w:tcBorders>
              <w:top w:val="nil"/>
              <w:left w:val="nil"/>
              <w:bottom w:val="single" w:sz="4" w:space="0" w:color="auto"/>
              <w:right w:val="single" w:sz="4" w:space="0" w:color="auto"/>
            </w:tcBorders>
            <w:shd w:val="clear" w:color="auto" w:fill="auto"/>
            <w:noWrap/>
            <w:vAlign w:val="bottom"/>
          </w:tcPr>
          <w:p w:rsidR="000E0C43" w:rsidRPr="00196A04" w:rsidRDefault="000E0C43" w:rsidP="000A1A66">
            <w:pPr>
              <w:jc w:val="right"/>
              <w:rPr>
                <w:sz w:val="20"/>
                <w:szCs w:val="20"/>
              </w:rPr>
            </w:pPr>
            <w:r>
              <w:rPr>
                <w:sz w:val="20"/>
                <w:szCs w:val="20"/>
              </w:rPr>
              <w:t>627,300</w:t>
            </w:r>
          </w:p>
        </w:tc>
        <w:tc>
          <w:tcPr>
            <w:tcW w:w="1122" w:type="dxa"/>
            <w:tcBorders>
              <w:top w:val="nil"/>
              <w:left w:val="nil"/>
              <w:bottom w:val="single" w:sz="4" w:space="0" w:color="auto"/>
              <w:right w:val="single" w:sz="4" w:space="0" w:color="auto"/>
            </w:tcBorders>
            <w:shd w:val="clear" w:color="auto" w:fill="auto"/>
            <w:noWrap/>
            <w:vAlign w:val="bottom"/>
          </w:tcPr>
          <w:p w:rsidR="000E0C43" w:rsidRPr="005D6654" w:rsidRDefault="000E0C43" w:rsidP="000A1A66">
            <w:pPr>
              <w:jc w:val="right"/>
              <w:rPr>
                <w:sz w:val="20"/>
                <w:szCs w:val="20"/>
              </w:rPr>
            </w:pPr>
            <w:r>
              <w:rPr>
                <w:sz w:val="20"/>
                <w:szCs w:val="20"/>
              </w:rPr>
              <w:t>627,300</w:t>
            </w:r>
          </w:p>
        </w:tc>
        <w:tc>
          <w:tcPr>
            <w:tcW w:w="1004" w:type="dxa"/>
            <w:gridSpan w:val="2"/>
            <w:tcBorders>
              <w:top w:val="nil"/>
              <w:left w:val="nil"/>
              <w:bottom w:val="single" w:sz="4" w:space="0" w:color="auto"/>
              <w:right w:val="single" w:sz="4" w:space="0" w:color="auto"/>
            </w:tcBorders>
            <w:shd w:val="clear" w:color="auto" w:fill="auto"/>
            <w:noWrap/>
            <w:vAlign w:val="bottom"/>
          </w:tcPr>
          <w:p w:rsidR="000E0C43" w:rsidRPr="00196A04" w:rsidRDefault="000E0C43" w:rsidP="001656D0">
            <w:pPr>
              <w:jc w:val="right"/>
              <w:rPr>
                <w:sz w:val="20"/>
                <w:szCs w:val="20"/>
              </w:rPr>
            </w:pPr>
            <w:r w:rsidRPr="00196A04">
              <w:rPr>
                <w:sz w:val="20"/>
                <w:szCs w:val="20"/>
              </w:rPr>
              <w:t>100</w:t>
            </w:r>
          </w:p>
        </w:tc>
      </w:tr>
      <w:tr w:rsidR="000E0C43" w:rsidRPr="00A925CB" w:rsidTr="00196A04">
        <w:trPr>
          <w:trHeight w:val="418"/>
        </w:trPr>
        <w:tc>
          <w:tcPr>
            <w:tcW w:w="2968" w:type="dxa"/>
            <w:tcBorders>
              <w:top w:val="nil"/>
              <w:left w:val="single" w:sz="4" w:space="0" w:color="auto"/>
              <w:bottom w:val="single" w:sz="4" w:space="0" w:color="auto"/>
              <w:right w:val="single" w:sz="4" w:space="0" w:color="auto"/>
            </w:tcBorders>
            <w:shd w:val="clear" w:color="auto" w:fill="auto"/>
            <w:vAlign w:val="center"/>
          </w:tcPr>
          <w:p w:rsidR="000E0C43" w:rsidRPr="00A925CB" w:rsidRDefault="000E0C43" w:rsidP="006F1202">
            <w:pPr>
              <w:rPr>
                <w:bCs/>
                <w:sz w:val="20"/>
                <w:szCs w:val="20"/>
              </w:rPr>
            </w:pPr>
            <w:r w:rsidRPr="00A925CB">
              <w:rPr>
                <w:bCs/>
                <w:sz w:val="20"/>
                <w:szCs w:val="20"/>
              </w:rPr>
              <w:t>Субсидии бюджетным учреждениям</w:t>
            </w: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08</w:t>
            </w: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jc w:val="center"/>
              <w:rPr>
                <w:sz w:val="20"/>
                <w:szCs w:val="20"/>
              </w:rPr>
            </w:pPr>
            <w:r w:rsidRPr="00A925CB">
              <w:rPr>
                <w:color w:val="000000"/>
                <w:sz w:val="20"/>
                <w:szCs w:val="20"/>
                <w:lang w:val="en-US"/>
              </w:rPr>
              <w:t>Z1051</w:t>
            </w:r>
          </w:p>
        </w:tc>
        <w:tc>
          <w:tcPr>
            <w:tcW w:w="533" w:type="dxa"/>
            <w:tcBorders>
              <w:top w:val="nil"/>
              <w:left w:val="nil"/>
              <w:bottom w:val="single" w:sz="4" w:space="0" w:color="auto"/>
              <w:right w:val="single" w:sz="4" w:space="0" w:color="auto"/>
            </w:tcBorders>
            <w:shd w:val="clear" w:color="auto" w:fill="auto"/>
            <w:noWrap/>
            <w:vAlign w:val="bottom"/>
          </w:tcPr>
          <w:p w:rsidR="000E0C43" w:rsidRPr="00A925CB" w:rsidRDefault="000E0C43" w:rsidP="006F1202">
            <w:pPr>
              <w:shd w:val="clear" w:color="auto" w:fill="FFFFFF"/>
              <w:rPr>
                <w:color w:val="000000"/>
                <w:sz w:val="20"/>
                <w:szCs w:val="20"/>
              </w:rPr>
            </w:pPr>
            <w:r w:rsidRPr="00A925CB">
              <w:rPr>
                <w:color w:val="000000"/>
                <w:sz w:val="20"/>
                <w:szCs w:val="20"/>
              </w:rPr>
              <w:t>610</w:t>
            </w:r>
          </w:p>
        </w:tc>
        <w:tc>
          <w:tcPr>
            <w:tcW w:w="1134" w:type="dxa"/>
            <w:tcBorders>
              <w:top w:val="nil"/>
              <w:left w:val="nil"/>
              <w:bottom w:val="single" w:sz="4" w:space="0" w:color="auto"/>
              <w:right w:val="single" w:sz="4" w:space="0" w:color="auto"/>
            </w:tcBorders>
            <w:shd w:val="clear" w:color="auto" w:fill="auto"/>
            <w:noWrap/>
            <w:vAlign w:val="bottom"/>
          </w:tcPr>
          <w:p w:rsidR="000E0C43" w:rsidRPr="00196A04" w:rsidRDefault="000E0C43" w:rsidP="000A1A66">
            <w:pPr>
              <w:jc w:val="right"/>
              <w:rPr>
                <w:sz w:val="20"/>
                <w:szCs w:val="20"/>
              </w:rPr>
            </w:pPr>
            <w:r>
              <w:rPr>
                <w:sz w:val="20"/>
                <w:szCs w:val="20"/>
              </w:rPr>
              <w:t>627,300</w:t>
            </w:r>
          </w:p>
        </w:tc>
        <w:tc>
          <w:tcPr>
            <w:tcW w:w="1122" w:type="dxa"/>
            <w:tcBorders>
              <w:top w:val="nil"/>
              <w:left w:val="nil"/>
              <w:bottom w:val="single" w:sz="4" w:space="0" w:color="auto"/>
              <w:right w:val="single" w:sz="4" w:space="0" w:color="auto"/>
            </w:tcBorders>
            <w:shd w:val="clear" w:color="auto" w:fill="auto"/>
            <w:noWrap/>
            <w:vAlign w:val="bottom"/>
          </w:tcPr>
          <w:p w:rsidR="000E0C43" w:rsidRPr="005D6654" w:rsidRDefault="000E0C43" w:rsidP="000A1A66">
            <w:pPr>
              <w:jc w:val="right"/>
              <w:rPr>
                <w:sz w:val="20"/>
                <w:szCs w:val="20"/>
              </w:rPr>
            </w:pPr>
            <w:r>
              <w:rPr>
                <w:sz w:val="20"/>
                <w:szCs w:val="20"/>
              </w:rPr>
              <w:t>627,300</w:t>
            </w:r>
          </w:p>
        </w:tc>
        <w:tc>
          <w:tcPr>
            <w:tcW w:w="1004" w:type="dxa"/>
            <w:gridSpan w:val="2"/>
            <w:tcBorders>
              <w:top w:val="nil"/>
              <w:left w:val="nil"/>
              <w:bottom w:val="single" w:sz="4" w:space="0" w:color="auto"/>
              <w:right w:val="single" w:sz="4" w:space="0" w:color="auto"/>
            </w:tcBorders>
            <w:shd w:val="clear" w:color="auto" w:fill="auto"/>
            <w:noWrap/>
            <w:vAlign w:val="bottom"/>
          </w:tcPr>
          <w:p w:rsidR="000E0C43" w:rsidRPr="00196A04" w:rsidRDefault="000E0C43" w:rsidP="001656D0">
            <w:pPr>
              <w:jc w:val="right"/>
              <w:rPr>
                <w:sz w:val="20"/>
                <w:szCs w:val="20"/>
              </w:rPr>
            </w:pPr>
            <w:r w:rsidRPr="00196A04">
              <w:rPr>
                <w:sz w:val="20"/>
                <w:szCs w:val="20"/>
              </w:rPr>
              <w:t>100</w:t>
            </w:r>
          </w:p>
        </w:tc>
      </w:tr>
      <w:tr w:rsidR="000E0C43"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vAlign w:val="center"/>
          </w:tcPr>
          <w:p w:rsidR="000E0C43" w:rsidRPr="00A925CB" w:rsidRDefault="000E0C43" w:rsidP="006F1202">
            <w:pPr>
              <w:rPr>
                <w:bCs/>
                <w:sz w:val="20"/>
                <w:szCs w:val="20"/>
              </w:rPr>
            </w:pPr>
            <w:r w:rsidRPr="00A925CB">
              <w:rPr>
                <w:bCs/>
                <w:sz w:val="20"/>
                <w:szCs w:val="2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08</w:t>
            </w: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0E0C43" w:rsidRPr="00A925CB" w:rsidRDefault="000E0C43" w:rsidP="006F1202">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jc w:val="center"/>
              <w:rPr>
                <w:sz w:val="20"/>
                <w:szCs w:val="20"/>
              </w:rPr>
            </w:pPr>
            <w:r w:rsidRPr="00A925CB">
              <w:rPr>
                <w:color w:val="000000"/>
                <w:sz w:val="20"/>
                <w:szCs w:val="20"/>
                <w:lang w:val="en-US"/>
              </w:rPr>
              <w:t>Z1051</w:t>
            </w:r>
          </w:p>
        </w:tc>
        <w:tc>
          <w:tcPr>
            <w:tcW w:w="533" w:type="dxa"/>
            <w:tcBorders>
              <w:top w:val="nil"/>
              <w:left w:val="nil"/>
              <w:bottom w:val="single" w:sz="4" w:space="0" w:color="auto"/>
              <w:right w:val="single" w:sz="4" w:space="0" w:color="auto"/>
            </w:tcBorders>
            <w:shd w:val="clear" w:color="auto" w:fill="auto"/>
            <w:noWrap/>
            <w:vAlign w:val="bottom"/>
          </w:tcPr>
          <w:p w:rsidR="000E0C43" w:rsidRPr="00A925CB" w:rsidRDefault="000E0C43" w:rsidP="006F1202">
            <w:pPr>
              <w:shd w:val="clear" w:color="auto" w:fill="FFFFFF"/>
              <w:rPr>
                <w:color w:val="000000"/>
                <w:sz w:val="20"/>
                <w:szCs w:val="20"/>
              </w:rPr>
            </w:pPr>
            <w:r w:rsidRPr="00A925CB">
              <w:rPr>
                <w:color w:val="000000"/>
                <w:sz w:val="20"/>
                <w:szCs w:val="20"/>
              </w:rPr>
              <w:t>611</w:t>
            </w:r>
          </w:p>
        </w:tc>
        <w:tc>
          <w:tcPr>
            <w:tcW w:w="1134" w:type="dxa"/>
            <w:tcBorders>
              <w:top w:val="nil"/>
              <w:left w:val="nil"/>
              <w:bottom w:val="single" w:sz="4" w:space="0" w:color="auto"/>
              <w:right w:val="single" w:sz="4" w:space="0" w:color="auto"/>
            </w:tcBorders>
            <w:shd w:val="clear" w:color="auto" w:fill="auto"/>
            <w:noWrap/>
            <w:vAlign w:val="bottom"/>
          </w:tcPr>
          <w:p w:rsidR="000E0C43" w:rsidRPr="00196A04" w:rsidRDefault="000E0C43" w:rsidP="000A1A66">
            <w:pPr>
              <w:jc w:val="right"/>
              <w:rPr>
                <w:sz w:val="20"/>
                <w:szCs w:val="20"/>
              </w:rPr>
            </w:pPr>
            <w:r>
              <w:rPr>
                <w:sz w:val="20"/>
                <w:szCs w:val="20"/>
              </w:rPr>
              <w:t>627,300</w:t>
            </w:r>
          </w:p>
        </w:tc>
        <w:tc>
          <w:tcPr>
            <w:tcW w:w="1122" w:type="dxa"/>
            <w:tcBorders>
              <w:top w:val="nil"/>
              <w:left w:val="nil"/>
              <w:bottom w:val="single" w:sz="4" w:space="0" w:color="auto"/>
              <w:right w:val="single" w:sz="4" w:space="0" w:color="auto"/>
            </w:tcBorders>
            <w:shd w:val="clear" w:color="auto" w:fill="auto"/>
            <w:noWrap/>
            <w:vAlign w:val="bottom"/>
          </w:tcPr>
          <w:p w:rsidR="000E0C43" w:rsidRPr="005D6654" w:rsidRDefault="000E0C43" w:rsidP="000A1A66">
            <w:pPr>
              <w:jc w:val="right"/>
              <w:rPr>
                <w:sz w:val="20"/>
                <w:szCs w:val="20"/>
              </w:rPr>
            </w:pPr>
            <w:r>
              <w:rPr>
                <w:sz w:val="20"/>
                <w:szCs w:val="20"/>
              </w:rPr>
              <w:t>627,300</w:t>
            </w:r>
          </w:p>
        </w:tc>
        <w:tc>
          <w:tcPr>
            <w:tcW w:w="1004" w:type="dxa"/>
            <w:gridSpan w:val="2"/>
            <w:tcBorders>
              <w:top w:val="nil"/>
              <w:left w:val="nil"/>
              <w:bottom w:val="single" w:sz="4" w:space="0" w:color="auto"/>
              <w:right w:val="single" w:sz="4" w:space="0" w:color="auto"/>
            </w:tcBorders>
            <w:shd w:val="clear" w:color="auto" w:fill="auto"/>
            <w:noWrap/>
            <w:vAlign w:val="bottom"/>
          </w:tcPr>
          <w:p w:rsidR="000E0C43" w:rsidRPr="00196A04" w:rsidRDefault="000E0C43" w:rsidP="001656D0">
            <w:pPr>
              <w:jc w:val="right"/>
              <w:rPr>
                <w:sz w:val="20"/>
                <w:szCs w:val="20"/>
              </w:rPr>
            </w:pPr>
            <w:r w:rsidRPr="00196A04">
              <w:rPr>
                <w:sz w:val="20"/>
                <w:szCs w:val="20"/>
              </w:rPr>
              <w:t>100</w:t>
            </w:r>
          </w:p>
        </w:tc>
      </w:tr>
      <w:tr w:rsidR="00BA08B2"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vAlign w:val="center"/>
          </w:tcPr>
          <w:p w:rsidR="00BA08B2" w:rsidRPr="00A925CB" w:rsidRDefault="00BA08B2" w:rsidP="006F1202">
            <w:pPr>
              <w:rPr>
                <w:bCs/>
                <w:sz w:val="20"/>
                <w:szCs w:val="20"/>
              </w:rPr>
            </w:pPr>
            <w:r w:rsidRPr="00A925CB">
              <w:rPr>
                <w:bCs/>
                <w:sz w:val="20"/>
                <w:szCs w:val="20"/>
              </w:rPr>
              <w:t>Расходы на реконструкцию и капитальный ремонт зданий сельских домов культуры</w:t>
            </w:r>
          </w:p>
        </w:tc>
        <w:tc>
          <w:tcPr>
            <w:tcW w:w="456"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shd w:val="clear" w:color="auto" w:fill="FFFFFF"/>
              <w:jc w:val="center"/>
              <w:rPr>
                <w:color w:val="000000"/>
                <w:sz w:val="20"/>
                <w:szCs w:val="20"/>
              </w:rPr>
            </w:pPr>
            <w:r w:rsidRPr="00A925CB">
              <w:rPr>
                <w:color w:val="000000"/>
                <w:sz w:val="20"/>
                <w:szCs w:val="20"/>
              </w:rPr>
              <w:t>08</w:t>
            </w:r>
          </w:p>
        </w:tc>
        <w:tc>
          <w:tcPr>
            <w:tcW w:w="456"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BA08B2" w:rsidRPr="00A925CB" w:rsidRDefault="00BA08B2" w:rsidP="006F1202">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BA08B2" w:rsidRPr="00A925CB" w:rsidRDefault="00BA08B2" w:rsidP="006F1202">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BA08B2" w:rsidRPr="00A925CB" w:rsidRDefault="00BA08B2" w:rsidP="006F1202">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jc w:val="center"/>
              <w:rPr>
                <w:sz w:val="20"/>
                <w:szCs w:val="20"/>
              </w:rPr>
            </w:pPr>
            <w:r>
              <w:rPr>
                <w:color w:val="000000"/>
                <w:sz w:val="20"/>
                <w:szCs w:val="20"/>
              </w:rPr>
              <w:t>0</w:t>
            </w:r>
            <w:r w:rsidRPr="00A925CB">
              <w:rPr>
                <w:color w:val="000000"/>
                <w:sz w:val="20"/>
                <w:szCs w:val="20"/>
              </w:rPr>
              <w:t>3430</w:t>
            </w:r>
          </w:p>
        </w:tc>
        <w:tc>
          <w:tcPr>
            <w:tcW w:w="533" w:type="dxa"/>
            <w:tcBorders>
              <w:top w:val="nil"/>
              <w:left w:val="nil"/>
              <w:bottom w:val="single" w:sz="4" w:space="0" w:color="auto"/>
              <w:right w:val="single" w:sz="4" w:space="0" w:color="auto"/>
            </w:tcBorders>
            <w:shd w:val="clear" w:color="auto" w:fill="auto"/>
            <w:noWrap/>
            <w:vAlign w:val="bottom"/>
          </w:tcPr>
          <w:p w:rsidR="00BA08B2" w:rsidRPr="00A925CB" w:rsidRDefault="00BA08B2" w:rsidP="006F1202">
            <w:pPr>
              <w:shd w:val="clear" w:color="auto" w:fill="FFFFFF"/>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BA08B2" w:rsidRPr="00196A04" w:rsidRDefault="00BA08B2" w:rsidP="000A1A66">
            <w:pPr>
              <w:jc w:val="right"/>
              <w:rPr>
                <w:sz w:val="20"/>
                <w:szCs w:val="20"/>
              </w:rPr>
            </w:pPr>
            <w:r>
              <w:rPr>
                <w:sz w:val="20"/>
                <w:szCs w:val="20"/>
              </w:rPr>
              <w:t>507,419</w:t>
            </w:r>
          </w:p>
        </w:tc>
        <w:tc>
          <w:tcPr>
            <w:tcW w:w="1122" w:type="dxa"/>
            <w:tcBorders>
              <w:top w:val="nil"/>
              <w:left w:val="nil"/>
              <w:bottom w:val="single" w:sz="4" w:space="0" w:color="auto"/>
              <w:right w:val="single" w:sz="4" w:space="0" w:color="auto"/>
            </w:tcBorders>
            <w:shd w:val="clear" w:color="auto" w:fill="auto"/>
            <w:noWrap/>
            <w:vAlign w:val="bottom"/>
          </w:tcPr>
          <w:p w:rsidR="00BA08B2" w:rsidRPr="005D6654" w:rsidRDefault="00BA08B2" w:rsidP="000A1A66">
            <w:pPr>
              <w:jc w:val="right"/>
              <w:rPr>
                <w:sz w:val="20"/>
                <w:szCs w:val="20"/>
              </w:rPr>
            </w:pPr>
            <w:r>
              <w:rPr>
                <w:sz w:val="20"/>
                <w:szCs w:val="20"/>
              </w:rPr>
              <w:t>496,836</w:t>
            </w:r>
          </w:p>
        </w:tc>
        <w:tc>
          <w:tcPr>
            <w:tcW w:w="1004" w:type="dxa"/>
            <w:gridSpan w:val="2"/>
            <w:tcBorders>
              <w:top w:val="nil"/>
              <w:left w:val="nil"/>
              <w:bottom w:val="single" w:sz="4" w:space="0" w:color="auto"/>
              <w:right w:val="single" w:sz="4" w:space="0" w:color="auto"/>
            </w:tcBorders>
            <w:shd w:val="clear" w:color="auto" w:fill="auto"/>
            <w:noWrap/>
            <w:vAlign w:val="bottom"/>
          </w:tcPr>
          <w:p w:rsidR="00BA08B2" w:rsidRPr="00196A04" w:rsidRDefault="00BA08B2" w:rsidP="001656D0">
            <w:pPr>
              <w:jc w:val="right"/>
              <w:rPr>
                <w:sz w:val="20"/>
                <w:szCs w:val="20"/>
              </w:rPr>
            </w:pPr>
            <w:r w:rsidRPr="00196A04">
              <w:rPr>
                <w:sz w:val="20"/>
                <w:szCs w:val="20"/>
              </w:rPr>
              <w:t>100</w:t>
            </w:r>
          </w:p>
        </w:tc>
      </w:tr>
      <w:tr w:rsidR="00BA08B2"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vAlign w:val="center"/>
          </w:tcPr>
          <w:p w:rsidR="00BA08B2" w:rsidRPr="00A925CB" w:rsidRDefault="00BA08B2" w:rsidP="006F1202">
            <w:pPr>
              <w:rPr>
                <w:bCs/>
                <w:sz w:val="20"/>
                <w:szCs w:val="20"/>
              </w:rPr>
            </w:pPr>
            <w:r w:rsidRPr="00A925CB">
              <w:rPr>
                <w:color w:val="000000"/>
                <w:sz w:val="20"/>
                <w:szCs w:val="20"/>
              </w:rPr>
              <w:t>Предоставление субсидий бюджетным, автономным учреждениям и иным некоммерческим организациям</w:t>
            </w:r>
          </w:p>
        </w:tc>
        <w:tc>
          <w:tcPr>
            <w:tcW w:w="456"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shd w:val="clear" w:color="auto" w:fill="FFFFFF"/>
              <w:jc w:val="center"/>
              <w:rPr>
                <w:color w:val="000000"/>
                <w:sz w:val="20"/>
                <w:szCs w:val="20"/>
              </w:rPr>
            </w:pPr>
            <w:r w:rsidRPr="00A925CB">
              <w:rPr>
                <w:color w:val="000000"/>
                <w:sz w:val="20"/>
                <w:szCs w:val="20"/>
              </w:rPr>
              <w:t>08</w:t>
            </w:r>
          </w:p>
        </w:tc>
        <w:tc>
          <w:tcPr>
            <w:tcW w:w="456"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BA08B2" w:rsidRPr="00A925CB" w:rsidRDefault="00BA08B2" w:rsidP="006F1202">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BA08B2" w:rsidRPr="00A925CB" w:rsidRDefault="00BA08B2" w:rsidP="006F1202">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BA08B2" w:rsidRPr="00A925CB" w:rsidRDefault="00BA08B2" w:rsidP="006F1202">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jc w:val="center"/>
              <w:rPr>
                <w:sz w:val="20"/>
                <w:szCs w:val="20"/>
              </w:rPr>
            </w:pPr>
            <w:r>
              <w:rPr>
                <w:color w:val="000000"/>
                <w:sz w:val="20"/>
                <w:szCs w:val="20"/>
              </w:rPr>
              <w:t>0</w:t>
            </w:r>
            <w:r w:rsidRPr="00A925CB">
              <w:rPr>
                <w:color w:val="000000"/>
                <w:sz w:val="20"/>
                <w:szCs w:val="20"/>
              </w:rPr>
              <w:t>3430</w:t>
            </w:r>
          </w:p>
        </w:tc>
        <w:tc>
          <w:tcPr>
            <w:tcW w:w="533" w:type="dxa"/>
            <w:tcBorders>
              <w:top w:val="nil"/>
              <w:left w:val="nil"/>
              <w:bottom w:val="single" w:sz="4" w:space="0" w:color="auto"/>
              <w:right w:val="single" w:sz="4" w:space="0" w:color="auto"/>
            </w:tcBorders>
            <w:shd w:val="clear" w:color="auto" w:fill="auto"/>
            <w:noWrap/>
            <w:vAlign w:val="bottom"/>
          </w:tcPr>
          <w:p w:rsidR="00BA08B2" w:rsidRPr="00A925CB" w:rsidRDefault="00BA08B2" w:rsidP="006F1202">
            <w:pPr>
              <w:shd w:val="clear" w:color="auto" w:fill="FFFFFF"/>
              <w:rPr>
                <w:color w:val="000000"/>
                <w:sz w:val="20"/>
                <w:szCs w:val="20"/>
              </w:rPr>
            </w:pPr>
            <w:r>
              <w:rPr>
                <w:color w:val="000000"/>
                <w:sz w:val="20"/>
                <w:szCs w:val="20"/>
              </w:rPr>
              <w:t>4</w:t>
            </w:r>
            <w:r w:rsidRPr="00A925CB">
              <w:rPr>
                <w:color w:val="000000"/>
                <w:sz w:val="20"/>
                <w:szCs w:val="20"/>
              </w:rPr>
              <w:t>00</w:t>
            </w:r>
          </w:p>
        </w:tc>
        <w:tc>
          <w:tcPr>
            <w:tcW w:w="1134" w:type="dxa"/>
            <w:tcBorders>
              <w:top w:val="nil"/>
              <w:left w:val="nil"/>
              <w:bottom w:val="single" w:sz="4" w:space="0" w:color="auto"/>
              <w:right w:val="single" w:sz="4" w:space="0" w:color="auto"/>
            </w:tcBorders>
            <w:shd w:val="clear" w:color="auto" w:fill="auto"/>
            <w:noWrap/>
            <w:vAlign w:val="bottom"/>
          </w:tcPr>
          <w:p w:rsidR="00BA08B2" w:rsidRPr="00196A04" w:rsidRDefault="00BA08B2" w:rsidP="000A1A66">
            <w:pPr>
              <w:jc w:val="right"/>
              <w:rPr>
                <w:sz w:val="20"/>
                <w:szCs w:val="20"/>
              </w:rPr>
            </w:pPr>
            <w:r>
              <w:rPr>
                <w:sz w:val="20"/>
                <w:szCs w:val="20"/>
              </w:rPr>
              <w:t>507,419</w:t>
            </w:r>
          </w:p>
        </w:tc>
        <w:tc>
          <w:tcPr>
            <w:tcW w:w="1122" w:type="dxa"/>
            <w:tcBorders>
              <w:top w:val="nil"/>
              <w:left w:val="nil"/>
              <w:bottom w:val="single" w:sz="4" w:space="0" w:color="auto"/>
              <w:right w:val="single" w:sz="4" w:space="0" w:color="auto"/>
            </w:tcBorders>
            <w:shd w:val="clear" w:color="auto" w:fill="auto"/>
            <w:noWrap/>
            <w:vAlign w:val="bottom"/>
          </w:tcPr>
          <w:p w:rsidR="00BA08B2" w:rsidRPr="005D6654" w:rsidRDefault="00BA08B2" w:rsidP="000A1A66">
            <w:pPr>
              <w:jc w:val="right"/>
              <w:rPr>
                <w:sz w:val="20"/>
                <w:szCs w:val="20"/>
              </w:rPr>
            </w:pPr>
            <w:r>
              <w:rPr>
                <w:sz w:val="20"/>
                <w:szCs w:val="20"/>
              </w:rPr>
              <w:t>496,836</w:t>
            </w:r>
          </w:p>
        </w:tc>
        <w:tc>
          <w:tcPr>
            <w:tcW w:w="1004" w:type="dxa"/>
            <w:gridSpan w:val="2"/>
            <w:tcBorders>
              <w:top w:val="nil"/>
              <w:left w:val="nil"/>
              <w:bottom w:val="single" w:sz="4" w:space="0" w:color="auto"/>
              <w:right w:val="single" w:sz="4" w:space="0" w:color="auto"/>
            </w:tcBorders>
            <w:shd w:val="clear" w:color="auto" w:fill="auto"/>
            <w:noWrap/>
            <w:vAlign w:val="bottom"/>
          </w:tcPr>
          <w:p w:rsidR="00BA08B2" w:rsidRPr="00196A04" w:rsidRDefault="00BA08B2" w:rsidP="001656D0">
            <w:pPr>
              <w:jc w:val="right"/>
              <w:rPr>
                <w:sz w:val="20"/>
                <w:szCs w:val="20"/>
              </w:rPr>
            </w:pPr>
            <w:r w:rsidRPr="00196A04">
              <w:rPr>
                <w:sz w:val="20"/>
                <w:szCs w:val="20"/>
              </w:rPr>
              <w:t>100</w:t>
            </w:r>
          </w:p>
        </w:tc>
      </w:tr>
      <w:tr w:rsidR="00BA08B2"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vAlign w:val="center"/>
          </w:tcPr>
          <w:p w:rsidR="00BA08B2" w:rsidRPr="00A925CB" w:rsidRDefault="00BA08B2" w:rsidP="006F1202">
            <w:pPr>
              <w:rPr>
                <w:bCs/>
                <w:sz w:val="20"/>
                <w:szCs w:val="20"/>
              </w:rPr>
            </w:pPr>
            <w:r w:rsidRPr="00A925CB">
              <w:rPr>
                <w:bCs/>
                <w:sz w:val="20"/>
                <w:szCs w:val="20"/>
              </w:rPr>
              <w:t xml:space="preserve">Субсидии бюджетным учреждениям </w:t>
            </w:r>
          </w:p>
        </w:tc>
        <w:tc>
          <w:tcPr>
            <w:tcW w:w="456"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shd w:val="clear" w:color="auto" w:fill="FFFFFF"/>
              <w:jc w:val="center"/>
              <w:rPr>
                <w:color w:val="000000"/>
                <w:sz w:val="20"/>
                <w:szCs w:val="20"/>
              </w:rPr>
            </w:pPr>
            <w:r w:rsidRPr="00A925CB">
              <w:rPr>
                <w:color w:val="000000"/>
                <w:sz w:val="20"/>
                <w:szCs w:val="20"/>
              </w:rPr>
              <w:t>08</w:t>
            </w:r>
          </w:p>
        </w:tc>
        <w:tc>
          <w:tcPr>
            <w:tcW w:w="456"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BA08B2" w:rsidRPr="00A925CB" w:rsidRDefault="00BA08B2" w:rsidP="006F1202">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BA08B2" w:rsidRPr="00A925CB" w:rsidRDefault="00BA08B2" w:rsidP="006F1202">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BA08B2" w:rsidRPr="00A925CB" w:rsidRDefault="00BA08B2" w:rsidP="006F1202">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jc w:val="center"/>
              <w:rPr>
                <w:sz w:val="20"/>
                <w:szCs w:val="20"/>
              </w:rPr>
            </w:pPr>
            <w:r>
              <w:rPr>
                <w:color w:val="000000"/>
                <w:sz w:val="20"/>
                <w:szCs w:val="20"/>
              </w:rPr>
              <w:t>0</w:t>
            </w:r>
            <w:r w:rsidRPr="00A925CB">
              <w:rPr>
                <w:color w:val="000000"/>
                <w:sz w:val="20"/>
                <w:szCs w:val="20"/>
              </w:rPr>
              <w:t>3430</w:t>
            </w:r>
          </w:p>
        </w:tc>
        <w:tc>
          <w:tcPr>
            <w:tcW w:w="533" w:type="dxa"/>
            <w:tcBorders>
              <w:top w:val="nil"/>
              <w:left w:val="nil"/>
              <w:bottom w:val="single" w:sz="4" w:space="0" w:color="auto"/>
              <w:right w:val="single" w:sz="4" w:space="0" w:color="auto"/>
            </w:tcBorders>
            <w:shd w:val="clear" w:color="auto" w:fill="auto"/>
            <w:noWrap/>
            <w:vAlign w:val="bottom"/>
          </w:tcPr>
          <w:p w:rsidR="00BA08B2" w:rsidRPr="00A925CB" w:rsidRDefault="00BA08B2" w:rsidP="006F1202">
            <w:pPr>
              <w:shd w:val="clear" w:color="auto" w:fill="FFFFFF"/>
              <w:rPr>
                <w:color w:val="000000"/>
                <w:sz w:val="20"/>
                <w:szCs w:val="20"/>
              </w:rPr>
            </w:pPr>
            <w:r>
              <w:rPr>
                <w:color w:val="000000"/>
                <w:sz w:val="20"/>
                <w:szCs w:val="20"/>
              </w:rPr>
              <w:t>46</w:t>
            </w:r>
            <w:r w:rsidRPr="00A925CB">
              <w:rPr>
                <w:color w:val="000000"/>
                <w:sz w:val="20"/>
                <w:szCs w:val="20"/>
              </w:rPr>
              <w:t>0</w:t>
            </w:r>
          </w:p>
        </w:tc>
        <w:tc>
          <w:tcPr>
            <w:tcW w:w="1134" w:type="dxa"/>
            <w:tcBorders>
              <w:top w:val="nil"/>
              <w:left w:val="nil"/>
              <w:bottom w:val="single" w:sz="4" w:space="0" w:color="auto"/>
              <w:right w:val="single" w:sz="4" w:space="0" w:color="auto"/>
            </w:tcBorders>
            <w:shd w:val="clear" w:color="auto" w:fill="auto"/>
            <w:noWrap/>
            <w:vAlign w:val="bottom"/>
          </w:tcPr>
          <w:p w:rsidR="00BA08B2" w:rsidRPr="00196A04" w:rsidRDefault="00BA08B2" w:rsidP="000A1A66">
            <w:pPr>
              <w:jc w:val="right"/>
              <w:rPr>
                <w:sz w:val="20"/>
                <w:szCs w:val="20"/>
              </w:rPr>
            </w:pPr>
            <w:r>
              <w:rPr>
                <w:sz w:val="20"/>
                <w:szCs w:val="20"/>
              </w:rPr>
              <w:t>507,419</w:t>
            </w:r>
          </w:p>
        </w:tc>
        <w:tc>
          <w:tcPr>
            <w:tcW w:w="1122" w:type="dxa"/>
            <w:tcBorders>
              <w:top w:val="nil"/>
              <w:left w:val="nil"/>
              <w:bottom w:val="single" w:sz="4" w:space="0" w:color="auto"/>
              <w:right w:val="single" w:sz="4" w:space="0" w:color="auto"/>
            </w:tcBorders>
            <w:shd w:val="clear" w:color="auto" w:fill="auto"/>
            <w:noWrap/>
            <w:vAlign w:val="bottom"/>
          </w:tcPr>
          <w:p w:rsidR="00BA08B2" w:rsidRPr="005D6654" w:rsidRDefault="00BA08B2" w:rsidP="000A1A66">
            <w:pPr>
              <w:jc w:val="right"/>
              <w:rPr>
                <w:sz w:val="20"/>
                <w:szCs w:val="20"/>
              </w:rPr>
            </w:pPr>
            <w:r>
              <w:rPr>
                <w:sz w:val="20"/>
                <w:szCs w:val="20"/>
              </w:rPr>
              <w:t>496,836</w:t>
            </w:r>
          </w:p>
        </w:tc>
        <w:tc>
          <w:tcPr>
            <w:tcW w:w="1004" w:type="dxa"/>
            <w:gridSpan w:val="2"/>
            <w:tcBorders>
              <w:top w:val="nil"/>
              <w:left w:val="nil"/>
              <w:bottom w:val="single" w:sz="4" w:space="0" w:color="auto"/>
              <w:right w:val="single" w:sz="4" w:space="0" w:color="auto"/>
            </w:tcBorders>
            <w:shd w:val="clear" w:color="auto" w:fill="auto"/>
            <w:noWrap/>
            <w:vAlign w:val="bottom"/>
          </w:tcPr>
          <w:p w:rsidR="00BA08B2" w:rsidRPr="00196A04" w:rsidRDefault="00BA08B2"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vAlign w:val="center"/>
          </w:tcPr>
          <w:p w:rsidR="008F7A6B" w:rsidRPr="00A925CB" w:rsidRDefault="008F7A6B" w:rsidP="006F1202">
            <w:pPr>
              <w:rPr>
                <w:bCs/>
                <w:sz w:val="20"/>
                <w:szCs w:val="20"/>
              </w:rPr>
            </w:pPr>
            <w:r w:rsidRPr="00A925CB">
              <w:rPr>
                <w:bCs/>
                <w:sz w:val="20"/>
                <w:szCs w:val="20"/>
              </w:rPr>
              <w:t>Субсидии бюджетным учреждениям на иные цели</w:t>
            </w:r>
          </w:p>
        </w:tc>
        <w:tc>
          <w:tcPr>
            <w:tcW w:w="456"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shd w:val="clear" w:color="auto" w:fill="FFFFFF"/>
              <w:jc w:val="center"/>
              <w:rPr>
                <w:color w:val="000000"/>
                <w:sz w:val="20"/>
                <w:szCs w:val="20"/>
              </w:rPr>
            </w:pPr>
            <w:r w:rsidRPr="00A925CB">
              <w:rPr>
                <w:color w:val="000000"/>
                <w:sz w:val="20"/>
                <w:szCs w:val="20"/>
              </w:rPr>
              <w:t>08</w:t>
            </w:r>
          </w:p>
        </w:tc>
        <w:tc>
          <w:tcPr>
            <w:tcW w:w="456"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8F7A6B" w:rsidRPr="00A925CB" w:rsidRDefault="008F7A6B" w:rsidP="006F1202">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8F7A6B" w:rsidRPr="00A925CB" w:rsidRDefault="008F7A6B" w:rsidP="006F1202">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8F7A6B" w:rsidRPr="00A925CB" w:rsidRDefault="008F7A6B" w:rsidP="006F1202">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8F7A6B" w:rsidRPr="00A925CB" w:rsidRDefault="00BA08B2" w:rsidP="006F1202">
            <w:pPr>
              <w:jc w:val="center"/>
              <w:rPr>
                <w:sz w:val="20"/>
                <w:szCs w:val="20"/>
              </w:rPr>
            </w:pPr>
            <w:r>
              <w:rPr>
                <w:color w:val="000000"/>
                <w:sz w:val="20"/>
                <w:szCs w:val="20"/>
              </w:rPr>
              <w:t>0</w:t>
            </w:r>
            <w:r w:rsidR="008F7A6B" w:rsidRPr="00A925CB">
              <w:rPr>
                <w:color w:val="000000"/>
                <w:sz w:val="20"/>
                <w:szCs w:val="20"/>
              </w:rPr>
              <w:t>3430</w:t>
            </w:r>
          </w:p>
        </w:tc>
        <w:tc>
          <w:tcPr>
            <w:tcW w:w="533" w:type="dxa"/>
            <w:tcBorders>
              <w:top w:val="nil"/>
              <w:left w:val="nil"/>
              <w:bottom w:val="single" w:sz="4" w:space="0" w:color="auto"/>
              <w:right w:val="single" w:sz="4" w:space="0" w:color="auto"/>
            </w:tcBorders>
            <w:shd w:val="clear" w:color="auto" w:fill="auto"/>
            <w:noWrap/>
            <w:vAlign w:val="bottom"/>
          </w:tcPr>
          <w:p w:rsidR="008F7A6B" w:rsidRPr="00A925CB" w:rsidRDefault="00BA08B2" w:rsidP="006F1202">
            <w:pPr>
              <w:shd w:val="clear" w:color="auto" w:fill="FFFFFF"/>
              <w:rPr>
                <w:color w:val="000000"/>
                <w:sz w:val="20"/>
                <w:szCs w:val="20"/>
              </w:rPr>
            </w:pPr>
            <w:r>
              <w:rPr>
                <w:color w:val="000000"/>
                <w:sz w:val="20"/>
                <w:szCs w:val="20"/>
              </w:rPr>
              <w:t>464</w:t>
            </w:r>
          </w:p>
        </w:tc>
        <w:tc>
          <w:tcPr>
            <w:tcW w:w="1134" w:type="dxa"/>
            <w:tcBorders>
              <w:top w:val="nil"/>
              <w:left w:val="nil"/>
              <w:bottom w:val="single" w:sz="4" w:space="0" w:color="auto"/>
              <w:right w:val="single" w:sz="4" w:space="0" w:color="auto"/>
            </w:tcBorders>
            <w:shd w:val="clear" w:color="auto" w:fill="auto"/>
            <w:noWrap/>
            <w:vAlign w:val="bottom"/>
          </w:tcPr>
          <w:p w:rsidR="008F7A6B" w:rsidRPr="00196A04" w:rsidRDefault="00BA08B2" w:rsidP="006F1202">
            <w:pPr>
              <w:jc w:val="right"/>
              <w:rPr>
                <w:sz w:val="20"/>
                <w:szCs w:val="20"/>
              </w:rPr>
            </w:pPr>
            <w:r>
              <w:rPr>
                <w:sz w:val="20"/>
                <w:szCs w:val="20"/>
              </w:rPr>
              <w:t>507,419</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BA08B2" w:rsidP="00BE4253">
            <w:pPr>
              <w:jc w:val="right"/>
              <w:rPr>
                <w:sz w:val="20"/>
                <w:szCs w:val="20"/>
              </w:rPr>
            </w:pPr>
            <w:r>
              <w:rPr>
                <w:sz w:val="20"/>
                <w:szCs w:val="20"/>
              </w:rPr>
              <w:t>496,836</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sidRPr="00196A04">
              <w:rPr>
                <w:sz w:val="20"/>
                <w:szCs w:val="20"/>
              </w:rPr>
              <w:t>100</w:t>
            </w:r>
          </w:p>
        </w:tc>
      </w:tr>
      <w:tr w:rsidR="00BA08B2"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BA08B2" w:rsidRPr="00A925CB" w:rsidRDefault="00BA08B2" w:rsidP="006F1202">
            <w:pPr>
              <w:rPr>
                <w:b/>
                <w:bCs/>
                <w:sz w:val="20"/>
                <w:szCs w:val="20"/>
              </w:rPr>
            </w:pPr>
            <w:r w:rsidRPr="00A925CB">
              <w:rPr>
                <w:b/>
                <w:bCs/>
                <w:sz w:val="20"/>
                <w:szCs w:val="20"/>
              </w:rPr>
              <w:t>Другие вопросы в области культуры, кинематографии</w:t>
            </w:r>
          </w:p>
        </w:tc>
        <w:tc>
          <w:tcPr>
            <w:tcW w:w="456"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jc w:val="center"/>
              <w:rPr>
                <w:b/>
                <w:bCs/>
                <w:sz w:val="20"/>
                <w:szCs w:val="20"/>
              </w:rPr>
            </w:pPr>
            <w:r w:rsidRPr="00A925CB">
              <w:rPr>
                <w:b/>
                <w:bCs/>
                <w:sz w:val="20"/>
                <w:szCs w:val="20"/>
              </w:rPr>
              <w:t>08</w:t>
            </w:r>
          </w:p>
        </w:tc>
        <w:tc>
          <w:tcPr>
            <w:tcW w:w="456"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jc w:val="center"/>
              <w:rPr>
                <w:b/>
                <w:bCs/>
                <w:sz w:val="20"/>
                <w:szCs w:val="20"/>
              </w:rPr>
            </w:pPr>
            <w:r w:rsidRPr="00A925CB">
              <w:rPr>
                <w:b/>
                <w:bCs/>
                <w:sz w:val="20"/>
                <w:szCs w:val="20"/>
              </w:rPr>
              <w:t>04</w:t>
            </w:r>
          </w:p>
        </w:tc>
        <w:tc>
          <w:tcPr>
            <w:tcW w:w="457" w:type="dxa"/>
            <w:tcBorders>
              <w:top w:val="nil"/>
              <w:left w:val="nil"/>
              <w:bottom w:val="single" w:sz="4" w:space="0" w:color="auto"/>
              <w:right w:val="nil"/>
            </w:tcBorders>
            <w:shd w:val="clear" w:color="auto" w:fill="auto"/>
            <w:vAlign w:val="bottom"/>
          </w:tcPr>
          <w:p w:rsidR="00BA08B2" w:rsidRPr="00A925CB" w:rsidRDefault="00BA08B2" w:rsidP="006F1202">
            <w:pPr>
              <w:jc w:val="center"/>
              <w:rPr>
                <w:b/>
                <w:bCs/>
                <w:sz w:val="20"/>
                <w:szCs w:val="20"/>
              </w:rPr>
            </w:pPr>
            <w:r w:rsidRPr="00A925CB">
              <w:rPr>
                <w:b/>
                <w:bCs/>
                <w:sz w:val="20"/>
                <w:szCs w:val="20"/>
              </w:rPr>
              <w:t> </w:t>
            </w:r>
          </w:p>
        </w:tc>
        <w:tc>
          <w:tcPr>
            <w:tcW w:w="337" w:type="dxa"/>
            <w:tcBorders>
              <w:top w:val="nil"/>
              <w:left w:val="nil"/>
              <w:bottom w:val="single" w:sz="4" w:space="0" w:color="auto"/>
              <w:right w:val="nil"/>
            </w:tcBorders>
            <w:shd w:val="clear" w:color="auto" w:fill="auto"/>
            <w:vAlign w:val="bottom"/>
          </w:tcPr>
          <w:p w:rsidR="00BA08B2" w:rsidRPr="00A925CB" w:rsidRDefault="00BA08B2" w:rsidP="006F1202">
            <w:pPr>
              <w:jc w:val="center"/>
              <w:rPr>
                <w:b/>
                <w:bCs/>
                <w:sz w:val="20"/>
                <w:szCs w:val="20"/>
              </w:rPr>
            </w:pPr>
            <w:r w:rsidRPr="00A925CB">
              <w:rPr>
                <w:b/>
                <w:bCs/>
                <w:sz w:val="20"/>
                <w:szCs w:val="20"/>
              </w:rPr>
              <w:t> </w:t>
            </w:r>
          </w:p>
        </w:tc>
        <w:tc>
          <w:tcPr>
            <w:tcW w:w="472" w:type="dxa"/>
            <w:tcBorders>
              <w:top w:val="nil"/>
              <w:left w:val="nil"/>
              <w:bottom w:val="single" w:sz="4" w:space="0" w:color="auto"/>
              <w:right w:val="nil"/>
            </w:tcBorders>
            <w:shd w:val="clear" w:color="auto" w:fill="auto"/>
            <w:vAlign w:val="bottom"/>
          </w:tcPr>
          <w:p w:rsidR="00BA08B2" w:rsidRPr="00A925CB" w:rsidRDefault="00BA08B2" w:rsidP="006F1202">
            <w:pPr>
              <w:jc w:val="center"/>
              <w:rPr>
                <w:b/>
                <w:bCs/>
                <w:sz w:val="20"/>
                <w:szCs w:val="20"/>
              </w:rPr>
            </w:pPr>
            <w:r w:rsidRPr="00A925CB">
              <w:rPr>
                <w:b/>
                <w:bCs/>
                <w:sz w:val="20"/>
                <w:szCs w:val="20"/>
              </w:rPr>
              <w:t> </w:t>
            </w:r>
          </w:p>
        </w:tc>
        <w:tc>
          <w:tcPr>
            <w:tcW w:w="857"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jc w:val="center"/>
              <w:rPr>
                <w:b/>
                <w:bCs/>
                <w:sz w:val="20"/>
                <w:szCs w:val="20"/>
              </w:rPr>
            </w:pPr>
            <w:r w:rsidRPr="00A925CB">
              <w:rPr>
                <w:b/>
                <w:bCs/>
                <w:sz w:val="20"/>
                <w:szCs w:val="20"/>
              </w:rPr>
              <w:t> </w:t>
            </w:r>
          </w:p>
        </w:tc>
        <w:tc>
          <w:tcPr>
            <w:tcW w:w="533" w:type="dxa"/>
            <w:tcBorders>
              <w:top w:val="nil"/>
              <w:left w:val="nil"/>
              <w:bottom w:val="single" w:sz="4" w:space="0" w:color="auto"/>
              <w:right w:val="single" w:sz="4" w:space="0" w:color="auto"/>
            </w:tcBorders>
            <w:shd w:val="clear" w:color="auto" w:fill="auto"/>
            <w:noWrap/>
            <w:vAlign w:val="bottom"/>
          </w:tcPr>
          <w:p w:rsidR="00BA08B2" w:rsidRPr="00A925CB" w:rsidRDefault="00BA08B2" w:rsidP="006F1202">
            <w:pPr>
              <w:rPr>
                <w:b/>
                <w:bCs/>
                <w:sz w:val="20"/>
                <w:szCs w:val="20"/>
              </w:rPr>
            </w:pPr>
            <w:r w:rsidRPr="00A925CB">
              <w:rPr>
                <w:b/>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BA08B2" w:rsidRPr="00196A04" w:rsidRDefault="00BA08B2" w:rsidP="000A1A66">
            <w:pPr>
              <w:jc w:val="right"/>
              <w:rPr>
                <w:sz w:val="20"/>
                <w:szCs w:val="20"/>
              </w:rPr>
            </w:pPr>
            <w:r>
              <w:rPr>
                <w:sz w:val="20"/>
                <w:szCs w:val="20"/>
              </w:rPr>
              <w:t>60,294</w:t>
            </w:r>
          </w:p>
        </w:tc>
        <w:tc>
          <w:tcPr>
            <w:tcW w:w="1122" w:type="dxa"/>
            <w:tcBorders>
              <w:top w:val="nil"/>
              <w:left w:val="nil"/>
              <w:bottom w:val="single" w:sz="4" w:space="0" w:color="auto"/>
              <w:right w:val="single" w:sz="4" w:space="0" w:color="auto"/>
            </w:tcBorders>
            <w:shd w:val="clear" w:color="auto" w:fill="auto"/>
            <w:noWrap/>
            <w:vAlign w:val="bottom"/>
          </w:tcPr>
          <w:p w:rsidR="00BA08B2" w:rsidRPr="005D6654" w:rsidRDefault="00BA08B2" w:rsidP="000A1A66">
            <w:pPr>
              <w:jc w:val="right"/>
              <w:rPr>
                <w:sz w:val="20"/>
                <w:szCs w:val="20"/>
              </w:rPr>
            </w:pPr>
            <w:r>
              <w:rPr>
                <w:sz w:val="20"/>
                <w:szCs w:val="20"/>
              </w:rPr>
              <w:t>60,294</w:t>
            </w:r>
          </w:p>
        </w:tc>
        <w:tc>
          <w:tcPr>
            <w:tcW w:w="1004" w:type="dxa"/>
            <w:gridSpan w:val="2"/>
            <w:tcBorders>
              <w:top w:val="nil"/>
              <w:left w:val="nil"/>
              <w:bottom w:val="single" w:sz="4" w:space="0" w:color="auto"/>
              <w:right w:val="single" w:sz="4" w:space="0" w:color="auto"/>
            </w:tcBorders>
            <w:shd w:val="clear" w:color="auto" w:fill="auto"/>
            <w:noWrap/>
            <w:vAlign w:val="bottom"/>
          </w:tcPr>
          <w:p w:rsidR="00BA08B2" w:rsidRPr="00196A04" w:rsidRDefault="00BA08B2" w:rsidP="006F1202">
            <w:pPr>
              <w:jc w:val="right"/>
              <w:rPr>
                <w:b/>
                <w:bCs/>
                <w:sz w:val="20"/>
                <w:szCs w:val="20"/>
              </w:rPr>
            </w:pPr>
            <w:r w:rsidRPr="00196A04">
              <w:rPr>
                <w:b/>
                <w:sz w:val="20"/>
                <w:szCs w:val="20"/>
              </w:rPr>
              <w:t>100</w:t>
            </w:r>
          </w:p>
        </w:tc>
      </w:tr>
      <w:tr w:rsidR="00BA08B2"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BA08B2" w:rsidRPr="00A925CB" w:rsidRDefault="00BA08B2" w:rsidP="006F1202">
            <w:pPr>
              <w:rPr>
                <w:sz w:val="20"/>
                <w:szCs w:val="20"/>
              </w:rPr>
            </w:pPr>
            <w:r w:rsidRPr="00A925CB">
              <w:rPr>
                <w:sz w:val="20"/>
                <w:szCs w:val="20"/>
              </w:rPr>
              <w:lastRenderedPageBreak/>
              <w:t>Муниципальная  программа «Развитие культуры, туризма, физической культуры и массового спорта в  рабочего поселка Евлашево</w:t>
            </w:r>
            <w:r w:rsidRPr="00A925CB">
              <w:rPr>
                <w:bCs/>
                <w:sz w:val="20"/>
                <w:szCs w:val="20"/>
              </w:rPr>
              <w:t xml:space="preserve"> </w:t>
            </w:r>
            <w:r w:rsidRPr="00A925CB">
              <w:rPr>
                <w:sz w:val="20"/>
                <w:szCs w:val="20"/>
              </w:rPr>
              <w:t>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jc w:val="center"/>
              <w:rPr>
                <w:sz w:val="20"/>
                <w:szCs w:val="20"/>
              </w:rPr>
            </w:pPr>
            <w:r w:rsidRPr="00A925CB">
              <w:rPr>
                <w:sz w:val="20"/>
                <w:szCs w:val="20"/>
              </w:rPr>
              <w:t>08</w:t>
            </w:r>
          </w:p>
        </w:tc>
        <w:tc>
          <w:tcPr>
            <w:tcW w:w="456"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BA08B2" w:rsidRPr="00A925CB" w:rsidRDefault="00BA08B2" w:rsidP="006F1202">
            <w:pPr>
              <w:jc w:val="center"/>
              <w:rPr>
                <w:sz w:val="20"/>
                <w:szCs w:val="20"/>
              </w:rPr>
            </w:pPr>
            <w:r w:rsidRPr="00A925CB">
              <w:rPr>
                <w:sz w:val="20"/>
                <w:szCs w:val="20"/>
              </w:rPr>
              <w:t>04</w:t>
            </w:r>
          </w:p>
        </w:tc>
        <w:tc>
          <w:tcPr>
            <w:tcW w:w="337" w:type="dxa"/>
            <w:tcBorders>
              <w:top w:val="nil"/>
              <w:left w:val="nil"/>
              <w:bottom w:val="single" w:sz="4" w:space="0" w:color="auto"/>
              <w:right w:val="nil"/>
            </w:tcBorders>
            <w:shd w:val="clear" w:color="auto" w:fill="auto"/>
            <w:vAlign w:val="bottom"/>
          </w:tcPr>
          <w:p w:rsidR="00BA08B2" w:rsidRPr="00A925CB" w:rsidRDefault="00BA08B2"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BA08B2" w:rsidRPr="00A925CB" w:rsidRDefault="00BA08B2"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tcPr>
          <w:p w:rsidR="00BA08B2" w:rsidRPr="00A925CB" w:rsidRDefault="00BA08B2"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BA08B2" w:rsidRPr="00196A04" w:rsidRDefault="00BA08B2" w:rsidP="000A1A66">
            <w:pPr>
              <w:jc w:val="right"/>
              <w:rPr>
                <w:sz w:val="20"/>
                <w:szCs w:val="20"/>
              </w:rPr>
            </w:pPr>
            <w:r>
              <w:rPr>
                <w:sz w:val="20"/>
                <w:szCs w:val="20"/>
              </w:rPr>
              <w:t>60,294</w:t>
            </w:r>
          </w:p>
        </w:tc>
        <w:tc>
          <w:tcPr>
            <w:tcW w:w="1122" w:type="dxa"/>
            <w:tcBorders>
              <w:top w:val="nil"/>
              <w:left w:val="nil"/>
              <w:bottom w:val="single" w:sz="4" w:space="0" w:color="auto"/>
              <w:right w:val="single" w:sz="4" w:space="0" w:color="auto"/>
            </w:tcBorders>
            <w:shd w:val="clear" w:color="auto" w:fill="auto"/>
            <w:noWrap/>
            <w:vAlign w:val="bottom"/>
          </w:tcPr>
          <w:p w:rsidR="00BA08B2" w:rsidRPr="005D6654" w:rsidRDefault="00BA08B2" w:rsidP="000A1A66">
            <w:pPr>
              <w:jc w:val="right"/>
              <w:rPr>
                <w:sz w:val="20"/>
                <w:szCs w:val="20"/>
              </w:rPr>
            </w:pPr>
            <w:r>
              <w:rPr>
                <w:sz w:val="20"/>
                <w:szCs w:val="20"/>
              </w:rPr>
              <w:t>60,294</w:t>
            </w:r>
          </w:p>
        </w:tc>
        <w:tc>
          <w:tcPr>
            <w:tcW w:w="1004" w:type="dxa"/>
            <w:gridSpan w:val="2"/>
            <w:tcBorders>
              <w:top w:val="nil"/>
              <w:left w:val="nil"/>
              <w:bottom w:val="single" w:sz="4" w:space="0" w:color="auto"/>
              <w:right w:val="single" w:sz="4" w:space="0" w:color="auto"/>
            </w:tcBorders>
            <w:shd w:val="clear" w:color="auto" w:fill="auto"/>
            <w:noWrap/>
            <w:vAlign w:val="bottom"/>
          </w:tcPr>
          <w:p w:rsidR="00BA08B2" w:rsidRPr="00196A04" w:rsidRDefault="00BA08B2" w:rsidP="001656D0">
            <w:pPr>
              <w:jc w:val="right"/>
              <w:rPr>
                <w:sz w:val="20"/>
                <w:szCs w:val="20"/>
              </w:rPr>
            </w:pPr>
            <w:r w:rsidRPr="00196A04">
              <w:rPr>
                <w:sz w:val="20"/>
                <w:szCs w:val="20"/>
              </w:rPr>
              <w:t>100</w:t>
            </w:r>
          </w:p>
        </w:tc>
      </w:tr>
      <w:tr w:rsidR="00BA08B2"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BA08B2" w:rsidRPr="00A925CB" w:rsidRDefault="00BA08B2" w:rsidP="006F1202">
            <w:pPr>
              <w:rPr>
                <w:sz w:val="20"/>
                <w:szCs w:val="20"/>
              </w:rPr>
            </w:pPr>
            <w:r w:rsidRPr="00A925CB">
              <w:rPr>
                <w:sz w:val="20"/>
                <w:szCs w:val="20"/>
              </w:rPr>
              <w:t>Расходы на мероприятия по сохранению и обустройству природных ландшафтов, историко-культурных памятников</w:t>
            </w:r>
          </w:p>
        </w:tc>
        <w:tc>
          <w:tcPr>
            <w:tcW w:w="456"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jc w:val="center"/>
              <w:rPr>
                <w:sz w:val="20"/>
                <w:szCs w:val="20"/>
              </w:rPr>
            </w:pPr>
            <w:r w:rsidRPr="00A925CB">
              <w:rPr>
                <w:sz w:val="20"/>
                <w:szCs w:val="20"/>
              </w:rPr>
              <w:t>08</w:t>
            </w:r>
          </w:p>
        </w:tc>
        <w:tc>
          <w:tcPr>
            <w:tcW w:w="456"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BA08B2" w:rsidRPr="00A925CB" w:rsidRDefault="00BA08B2" w:rsidP="006F1202">
            <w:pPr>
              <w:jc w:val="center"/>
              <w:rPr>
                <w:sz w:val="20"/>
                <w:szCs w:val="20"/>
              </w:rPr>
            </w:pPr>
            <w:r w:rsidRPr="00A925CB">
              <w:rPr>
                <w:sz w:val="20"/>
                <w:szCs w:val="20"/>
              </w:rPr>
              <w:t>04</w:t>
            </w:r>
          </w:p>
        </w:tc>
        <w:tc>
          <w:tcPr>
            <w:tcW w:w="337" w:type="dxa"/>
            <w:tcBorders>
              <w:top w:val="nil"/>
              <w:left w:val="nil"/>
              <w:bottom w:val="single" w:sz="4" w:space="0" w:color="auto"/>
              <w:right w:val="nil"/>
            </w:tcBorders>
            <w:shd w:val="clear" w:color="auto" w:fill="auto"/>
            <w:vAlign w:val="bottom"/>
          </w:tcPr>
          <w:p w:rsidR="00BA08B2" w:rsidRPr="00A925CB" w:rsidRDefault="00BA08B2"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BA08B2" w:rsidRPr="00A925CB" w:rsidRDefault="00BA08B2"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BA08B2" w:rsidRPr="00A925CB" w:rsidRDefault="00BA08B2" w:rsidP="006F1202">
            <w:pPr>
              <w:jc w:val="center"/>
              <w:rPr>
                <w:sz w:val="20"/>
                <w:szCs w:val="20"/>
              </w:rPr>
            </w:pPr>
            <w:r w:rsidRPr="00A925CB">
              <w:rPr>
                <w:sz w:val="20"/>
                <w:szCs w:val="20"/>
              </w:rPr>
              <w:t>21480</w:t>
            </w:r>
          </w:p>
        </w:tc>
        <w:tc>
          <w:tcPr>
            <w:tcW w:w="533" w:type="dxa"/>
            <w:tcBorders>
              <w:top w:val="nil"/>
              <w:left w:val="nil"/>
              <w:bottom w:val="single" w:sz="4" w:space="0" w:color="auto"/>
              <w:right w:val="single" w:sz="4" w:space="0" w:color="auto"/>
            </w:tcBorders>
            <w:shd w:val="clear" w:color="auto" w:fill="auto"/>
            <w:noWrap/>
            <w:vAlign w:val="bottom"/>
          </w:tcPr>
          <w:p w:rsidR="00BA08B2" w:rsidRPr="00A925CB" w:rsidRDefault="00BA08B2"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BA08B2" w:rsidRPr="00196A04" w:rsidRDefault="00BA08B2" w:rsidP="000A1A66">
            <w:pPr>
              <w:jc w:val="right"/>
              <w:rPr>
                <w:sz w:val="20"/>
                <w:szCs w:val="20"/>
              </w:rPr>
            </w:pPr>
            <w:r>
              <w:rPr>
                <w:sz w:val="20"/>
                <w:szCs w:val="20"/>
              </w:rPr>
              <w:t>60,294</w:t>
            </w:r>
          </w:p>
        </w:tc>
        <w:tc>
          <w:tcPr>
            <w:tcW w:w="1122" w:type="dxa"/>
            <w:tcBorders>
              <w:top w:val="nil"/>
              <w:left w:val="nil"/>
              <w:bottom w:val="single" w:sz="4" w:space="0" w:color="auto"/>
              <w:right w:val="single" w:sz="4" w:space="0" w:color="auto"/>
            </w:tcBorders>
            <w:shd w:val="clear" w:color="auto" w:fill="auto"/>
            <w:noWrap/>
            <w:vAlign w:val="bottom"/>
          </w:tcPr>
          <w:p w:rsidR="00BA08B2" w:rsidRPr="005D6654" w:rsidRDefault="00BA08B2" w:rsidP="000A1A66">
            <w:pPr>
              <w:jc w:val="right"/>
              <w:rPr>
                <w:sz w:val="20"/>
                <w:szCs w:val="20"/>
              </w:rPr>
            </w:pPr>
            <w:r>
              <w:rPr>
                <w:sz w:val="20"/>
                <w:szCs w:val="20"/>
              </w:rPr>
              <w:t>60,294</w:t>
            </w:r>
          </w:p>
        </w:tc>
        <w:tc>
          <w:tcPr>
            <w:tcW w:w="1004" w:type="dxa"/>
            <w:gridSpan w:val="2"/>
            <w:tcBorders>
              <w:top w:val="nil"/>
              <w:left w:val="nil"/>
              <w:bottom w:val="single" w:sz="4" w:space="0" w:color="auto"/>
              <w:right w:val="single" w:sz="4" w:space="0" w:color="auto"/>
            </w:tcBorders>
            <w:shd w:val="clear" w:color="auto" w:fill="auto"/>
            <w:noWrap/>
            <w:vAlign w:val="bottom"/>
          </w:tcPr>
          <w:p w:rsidR="00BA08B2" w:rsidRPr="00196A04" w:rsidRDefault="00BA08B2"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8F7A6B" w:rsidRPr="00A925CB" w:rsidRDefault="008F7A6B" w:rsidP="006F1202">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456"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jc w:val="center"/>
              <w:rPr>
                <w:sz w:val="20"/>
                <w:szCs w:val="20"/>
              </w:rPr>
            </w:pPr>
            <w:r w:rsidRPr="00A925CB">
              <w:rPr>
                <w:sz w:val="20"/>
                <w:szCs w:val="20"/>
              </w:rPr>
              <w:t>08</w:t>
            </w:r>
          </w:p>
        </w:tc>
        <w:tc>
          <w:tcPr>
            <w:tcW w:w="456" w:type="dxa"/>
            <w:tcBorders>
              <w:top w:val="nil"/>
              <w:left w:val="nil"/>
              <w:bottom w:val="single" w:sz="4" w:space="0" w:color="auto"/>
              <w:right w:val="single" w:sz="4" w:space="0" w:color="auto"/>
            </w:tcBorders>
            <w:shd w:val="clear" w:color="auto" w:fill="auto"/>
            <w:vAlign w:val="bottom"/>
          </w:tcPr>
          <w:p w:rsidR="008F7A6B" w:rsidRPr="00A925CB" w:rsidRDefault="008F7A6B" w:rsidP="00BA08B2">
            <w:pPr>
              <w:jc w:val="center"/>
              <w:rPr>
                <w:sz w:val="20"/>
                <w:szCs w:val="20"/>
              </w:rPr>
            </w:pPr>
            <w:r w:rsidRPr="00A925CB">
              <w:rPr>
                <w:sz w:val="20"/>
                <w:szCs w:val="20"/>
              </w:rPr>
              <w:t>0</w:t>
            </w:r>
            <w:r w:rsidR="00BA08B2">
              <w:rPr>
                <w:sz w:val="20"/>
                <w:szCs w:val="20"/>
              </w:rPr>
              <w:t>4</w:t>
            </w:r>
          </w:p>
        </w:tc>
        <w:tc>
          <w:tcPr>
            <w:tcW w:w="457" w:type="dxa"/>
            <w:tcBorders>
              <w:top w:val="nil"/>
              <w:left w:val="nil"/>
              <w:bottom w:val="single" w:sz="4" w:space="0" w:color="auto"/>
              <w:right w:val="nil"/>
            </w:tcBorders>
            <w:shd w:val="clear" w:color="auto" w:fill="auto"/>
            <w:vAlign w:val="bottom"/>
          </w:tcPr>
          <w:p w:rsidR="008F7A6B" w:rsidRPr="00A925CB" w:rsidRDefault="008F7A6B" w:rsidP="006F1202">
            <w:pPr>
              <w:jc w:val="center"/>
              <w:rPr>
                <w:sz w:val="20"/>
                <w:szCs w:val="20"/>
              </w:rPr>
            </w:pPr>
            <w:r w:rsidRPr="00A925CB">
              <w:rPr>
                <w:sz w:val="20"/>
                <w:szCs w:val="20"/>
              </w:rPr>
              <w:t>04</w:t>
            </w:r>
          </w:p>
        </w:tc>
        <w:tc>
          <w:tcPr>
            <w:tcW w:w="337" w:type="dxa"/>
            <w:tcBorders>
              <w:top w:val="nil"/>
              <w:left w:val="nil"/>
              <w:bottom w:val="single" w:sz="4" w:space="0" w:color="auto"/>
              <w:right w:val="nil"/>
            </w:tcBorders>
            <w:shd w:val="clear" w:color="auto" w:fill="auto"/>
            <w:vAlign w:val="bottom"/>
          </w:tcPr>
          <w:p w:rsidR="008F7A6B" w:rsidRPr="00A925CB" w:rsidRDefault="008F7A6B"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8F7A6B" w:rsidRPr="00A925CB" w:rsidRDefault="008F7A6B"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8F7A6B" w:rsidRPr="00A925CB" w:rsidRDefault="008F7A6B" w:rsidP="006F1202">
            <w:pPr>
              <w:jc w:val="center"/>
              <w:rPr>
                <w:sz w:val="20"/>
                <w:szCs w:val="20"/>
              </w:rPr>
            </w:pPr>
            <w:r w:rsidRPr="00A925CB">
              <w:rPr>
                <w:sz w:val="20"/>
                <w:szCs w:val="20"/>
              </w:rPr>
              <w:t>21480</w:t>
            </w:r>
          </w:p>
        </w:tc>
        <w:tc>
          <w:tcPr>
            <w:tcW w:w="533" w:type="dxa"/>
            <w:tcBorders>
              <w:top w:val="nil"/>
              <w:left w:val="nil"/>
              <w:bottom w:val="single" w:sz="4" w:space="0" w:color="auto"/>
              <w:right w:val="single" w:sz="4" w:space="0" w:color="auto"/>
            </w:tcBorders>
            <w:shd w:val="clear" w:color="auto" w:fill="auto"/>
            <w:noWrap/>
            <w:vAlign w:val="bottom"/>
          </w:tcPr>
          <w:p w:rsidR="008F7A6B" w:rsidRPr="00A925CB" w:rsidRDefault="008F7A6B" w:rsidP="006F1202">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8F7A6B" w:rsidRPr="00196A04" w:rsidRDefault="00BA08B2" w:rsidP="006F1202">
            <w:pPr>
              <w:jc w:val="right"/>
              <w:rPr>
                <w:sz w:val="20"/>
                <w:szCs w:val="20"/>
              </w:rPr>
            </w:pPr>
            <w:r>
              <w:rPr>
                <w:sz w:val="20"/>
                <w:szCs w:val="20"/>
              </w:rPr>
              <w:t>60,294</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BA08B2" w:rsidP="00BE4253">
            <w:pPr>
              <w:jc w:val="right"/>
              <w:rPr>
                <w:sz w:val="20"/>
                <w:szCs w:val="20"/>
              </w:rPr>
            </w:pPr>
            <w:r>
              <w:rPr>
                <w:sz w:val="20"/>
                <w:szCs w:val="20"/>
              </w:rPr>
              <w:t>60,294</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1656D0">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8F7A6B" w:rsidRPr="00A925CB" w:rsidRDefault="008F7A6B" w:rsidP="006F1202">
            <w:pPr>
              <w:rPr>
                <w:b/>
                <w:bCs/>
                <w:color w:val="000000" w:themeColor="text1"/>
                <w:sz w:val="20"/>
                <w:szCs w:val="20"/>
              </w:rPr>
            </w:pPr>
            <w:r w:rsidRPr="00A925CB">
              <w:rPr>
                <w:b/>
                <w:bCs/>
                <w:color w:val="000000" w:themeColor="text1"/>
                <w:sz w:val="20"/>
                <w:szCs w:val="20"/>
              </w:rPr>
              <w:t>Социальная политика</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10</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00</w:t>
            </w:r>
          </w:p>
        </w:tc>
        <w:tc>
          <w:tcPr>
            <w:tcW w:w="45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8F7A6B" w:rsidRPr="00A925CB" w:rsidRDefault="008F7A6B" w:rsidP="006F1202">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8F7A6B" w:rsidRPr="00196A04" w:rsidRDefault="000E0C43" w:rsidP="006F1202">
            <w:pPr>
              <w:jc w:val="right"/>
              <w:rPr>
                <w:b/>
                <w:bCs/>
                <w:sz w:val="20"/>
                <w:szCs w:val="20"/>
              </w:rPr>
            </w:pPr>
            <w:r>
              <w:rPr>
                <w:b/>
                <w:bCs/>
                <w:sz w:val="20"/>
                <w:szCs w:val="20"/>
              </w:rPr>
              <w:t>20,617</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0E0C43" w:rsidP="00BE4253">
            <w:pPr>
              <w:jc w:val="right"/>
              <w:rPr>
                <w:b/>
                <w:bCs/>
                <w:sz w:val="20"/>
                <w:szCs w:val="20"/>
              </w:rPr>
            </w:pPr>
            <w:r>
              <w:rPr>
                <w:b/>
                <w:bCs/>
                <w:sz w:val="20"/>
                <w:szCs w:val="20"/>
              </w:rPr>
              <w:t>19,042</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BE4253">
            <w:pPr>
              <w:jc w:val="right"/>
              <w:rPr>
                <w:sz w:val="20"/>
                <w:szCs w:val="20"/>
              </w:rPr>
            </w:pPr>
            <w:r w:rsidRPr="00196A04">
              <w:rPr>
                <w:sz w:val="20"/>
                <w:szCs w:val="20"/>
              </w:rPr>
              <w:t>100</w:t>
            </w:r>
          </w:p>
        </w:tc>
      </w:tr>
      <w:tr w:rsidR="008F7A6B"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8F7A6B" w:rsidRPr="00A925CB" w:rsidRDefault="008F7A6B" w:rsidP="006F1202">
            <w:pPr>
              <w:rPr>
                <w:b/>
                <w:bCs/>
                <w:sz w:val="20"/>
                <w:szCs w:val="20"/>
              </w:rPr>
            </w:pPr>
            <w:r w:rsidRPr="00A925CB">
              <w:rPr>
                <w:b/>
                <w:bCs/>
                <w:sz w:val="20"/>
                <w:szCs w:val="20"/>
              </w:rPr>
              <w:t>Пенсионное обеспечение</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10</w:t>
            </w:r>
          </w:p>
        </w:tc>
        <w:tc>
          <w:tcPr>
            <w:tcW w:w="456"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03</w:t>
            </w:r>
          </w:p>
        </w:tc>
        <w:tc>
          <w:tcPr>
            <w:tcW w:w="45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8F7A6B" w:rsidRPr="00A925CB" w:rsidRDefault="008F7A6B" w:rsidP="006F1202">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8F7A6B" w:rsidRPr="00A925CB" w:rsidRDefault="008F7A6B" w:rsidP="006F1202">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8F7A6B" w:rsidRPr="00196A04" w:rsidRDefault="000E0C43" w:rsidP="006F1202">
            <w:pPr>
              <w:jc w:val="right"/>
              <w:rPr>
                <w:b/>
                <w:bCs/>
                <w:sz w:val="20"/>
                <w:szCs w:val="20"/>
              </w:rPr>
            </w:pPr>
            <w:r>
              <w:rPr>
                <w:b/>
                <w:bCs/>
                <w:sz w:val="20"/>
                <w:szCs w:val="20"/>
              </w:rPr>
              <w:t>20,617</w:t>
            </w:r>
          </w:p>
        </w:tc>
        <w:tc>
          <w:tcPr>
            <w:tcW w:w="1122" w:type="dxa"/>
            <w:tcBorders>
              <w:top w:val="nil"/>
              <w:left w:val="nil"/>
              <w:bottom w:val="single" w:sz="4" w:space="0" w:color="auto"/>
              <w:right w:val="single" w:sz="4" w:space="0" w:color="auto"/>
            </w:tcBorders>
            <w:shd w:val="clear" w:color="auto" w:fill="auto"/>
            <w:noWrap/>
            <w:vAlign w:val="bottom"/>
          </w:tcPr>
          <w:p w:rsidR="008F7A6B" w:rsidRPr="005D6654" w:rsidRDefault="000E0C43" w:rsidP="00BE4253">
            <w:pPr>
              <w:jc w:val="right"/>
              <w:rPr>
                <w:b/>
                <w:bCs/>
                <w:sz w:val="20"/>
                <w:szCs w:val="20"/>
              </w:rPr>
            </w:pPr>
            <w:r>
              <w:rPr>
                <w:b/>
                <w:bCs/>
                <w:sz w:val="20"/>
                <w:szCs w:val="20"/>
              </w:rPr>
              <w:t>19,042</w:t>
            </w:r>
          </w:p>
        </w:tc>
        <w:tc>
          <w:tcPr>
            <w:tcW w:w="1004" w:type="dxa"/>
            <w:gridSpan w:val="2"/>
            <w:tcBorders>
              <w:top w:val="nil"/>
              <w:left w:val="nil"/>
              <w:bottom w:val="single" w:sz="4" w:space="0" w:color="auto"/>
              <w:right w:val="single" w:sz="4" w:space="0" w:color="auto"/>
            </w:tcBorders>
            <w:shd w:val="clear" w:color="auto" w:fill="auto"/>
            <w:noWrap/>
            <w:vAlign w:val="bottom"/>
          </w:tcPr>
          <w:p w:rsidR="008F7A6B" w:rsidRPr="00196A04" w:rsidRDefault="008F7A6B" w:rsidP="00BE4253">
            <w:pPr>
              <w:jc w:val="right"/>
              <w:rPr>
                <w:sz w:val="20"/>
                <w:szCs w:val="20"/>
              </w:rPr>
            </w:pPr>
            <w:r w:rsidRPr="00196A04">
              <w:rPr>
                <w:sz w:val="20"/>
                <w:szCs w:val="20"/>
              </w:rPr>
              <w:t>100</w:t>
            </w:r>
          </w:p>
        </w:tc>
      </w:tr>
      <w:tr w:rsidR="000E0C43"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0E0C43" w:rsidRPr="00A925CB" w:rsidRDefault="000E0C43" w:rsidP="006F1202">
            <w:pPr>
              <w:rPr>
                <w:sz w:val="20"/>
                <w:szCs w:val="20"/>
              </w:rPr>
            </w:pPr>
            <w:r w:rsidRPr="00A925CB">
              <w:rPr>
                <w:sz w:val="20"/>
                <w:szCs w:val="20"/>
              </w:rPr>
              <w:t>Муниципальная  программа «Развитие деятельности органов местного самоуправления и гражданского общества рабочего поселка Евлашево</w:t>
            </w:r>
            <w:r w:rsidRPr="00A925CB">
              <w:rPr>
                <w:bCs/>
                <w:sz w:val="20"/>
                <w:szCs w:val="20"/>
              </w:rPr>
              <w:t xml:space="preserve"> </w:t>
            </w:r>
            <w:r w:rsidRPr="00A925CB">
              <w:rPr>
                <w:sz w:val="20"/>
                <w:szCs w:val="20"/>
              </w:rPr>
              <w:t>Кузнецкого района Пензенской области на 2015-2020 годы»</w:t>
            </w:r>
          </w:p>
        </w:tc>
        <w:tc>
          <w:tcPr>
            <w:tcW w:w="456" w:type="dxa"/>
            <w:tcBorders>
              <w:top w:val="nil"/>
              <w:left w:val="nil"/>
              <w:bottom w:val="single" w:sz="4" w:space="0" w:color="auto"/>
              <w:right w:val="single" w:sz="4" w:space="0" w:color="auto"/>
            </w:tcBorders>
            <w:shd w:val="clear" w:color="auto" w:fill="auto"/>
            <w:vAlign w:val="bottom"/>
            <w:hideMark/>
          </w:tcPr>
          <w:p w:rsidR="000E0C43" w:rsidRPr="00A925CB" w:rsidRDefault="000E0C43" w:rsidP="006F1202">
            <w:pPr>
              <w:jc w:val="center"/>
              <w:rPr>
                <w:sz w:val="20"/>
                <w:szCs w:val="20"/>
              </w:rPr>
            </w:pPr>
            <w:r w:rsidRPr="00A925CB">
              <w:rPr>
                <w:sz w:val="20"/>
                <w:szCs w:val="20"/>
              </w:rPr>
              <w:t>10</w:t>
            </w:r>
          </w:p>
        </w:tc>
        <w:tc>
          <w:tcPr>
            <w:tcW w:w="456" w:type="dxa"/>
            <w:tcBorders>
              <w:top w:val="nil"/>
              <w:left w:val="nil"/>
              <w:bottom w:val="single" w:sz="4" w:space="0" w:color="auto"/>
              <w:right w:val="single" w:sz="4" w:space="0" w:color="auto"/>
            </w:tcBorders>
            <w:shd w:val="clear" w:color="auto" w:fill="auto"/>
            <w:vAlign w:val="bottom"/>
            <w:hideMark/>
          </w:tcPr>
          <w:p w:rsidR="000E0C43" w:rsidRPr="00A925CB" w:rsidRDefault="000E0C43" w:rsidP="000E0C43">
            <w:pPr>
              <w:jc w:val="center"/>
              <w:rPr>
                <w:sz w:val="20"/>
                <w:szCs w:val="20"/>
              </w:rPr>
            </w:pPr>
            <w:r w:rsidRPr="00A925CB">
              <w:rPr>
                <w:sz w:val="20"/>
                <w:szCs w:val="20"/>
              </w:rPr>
              <w:t>0</w:t>
            </w:r>
            <w:r>
              <w:rPr>
                <w:sz w:val="20"/>
                <w:szCs w:val="20"/>
              </w:rPr>
              <w:t>1</w:t>
            </w:r>
          </w:p>
        </w:tc>
        <w:tc>
          <w:tcPr>
            <w:tcW w:w="457" w:type="dxa"/>
            <w:tcBorders>
              <w:top w:val="nil"/>
              <w:left w:val="nil"/>
              <w:bottom w:val="single" w:sz="4" w:space="0" w:color="auto"/>
              <w:right w:val="nil"/>
            </w:tcBorders>
            <w:shd w:val="clear" w:color="auto" w:fill="auto"/>
            <w:vAlign w:val="bottom"/>
            <w:hideMark/>
          </w:tcPr>
          <w:p w:rsidR="000E0C43" w:rsidRPr="00A925CB" w:rsidRDefault="000E0C43"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0E0C43" w:rsidRPr="00A925CB" w:rsidRDefault="000E0C43"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0E0C43" w:rsidRPr="00A925CB" w:rsidRDefault="000E0C43"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0E0C43" w:rsidRPr="00A925CB" w:rsidRDefault="000E0C43" w:rsidP="006F1202">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0E0C43" w:rsidRPr="00A925CB" w:rsidRDefault="000E0C43"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E0C43" w:rsidRPr="000E0C43" w:rsidRDefault="000E0C43" w:rsidP="000A1A66">
            <w:pPr>
              <w:jc w:val="right"/>
              <w:rPr>
                <w:bCs/>
                <w:sz w:val="20"/>
                <w:szCs w:val="20"/>
              </w:rPr>
            </w:pPr>
            <w:r w:rsidRPr="000E0C43">
              <w:rPr>
                <w:bCs/>
                <w:sz w:val="20"/>
                <w:szCs w:val="20"/>
              </w:rPr>
              <w:t>20,617</w:t>
            </w:r>
          </w:p>
        </w:tc>
        <w:tc>
          <w:tcPr>
            <w:tcW w:w="1122" w:type="dxa"/>
            <w:tcBorders>
              <w:top w:val="nil"/>
              <w:left w:val="nil"/>
              <w:bottom w:val="single" w:sz="4" w:space="0" w:color="auto"/>
              <w:right w:val="single" w:sz="4" w:space="0" w:color="auto"/>
            </w:tcBorders>
            <w:shd w:val="clear" w:color="auto" w:fill="auto"/>
            <w:noWrap/>
            <w:vAlign w:val="bottom"/>
          </w:tcPr>
          <w:p w:rsidR="000E0C43" w:rsidRPr="000E0C43" w:rsidRDefault="000E0C43" w:rsidP="000A1A66">
            <w:pPr>
              <w:jc w:val="right"/>
              <w:rPr>
                <w:bCs/>
                <w:sz w:val="20"/>
                <w:szCs w:val="20"/>
              </w:rPr>
            </w:pPr>
            <w:r w:rsidRPr="000E0C43">
              <w:rPr>
                <w:bCs/>
                <w:sz w:val="20"/>
                <w:szCs w:val="20"/>
              </w:rPr>
              <w:t>19,042</w:t>
            </w:r>
          </w:p>
        </w:tc>
        <w:tc>
          <w:tcPr>
            <w:tcW w:w="1004" w:type="dxa"/>
            <w:gridSpan w:val="2"/>
            <w:tcBorders>
              <w:top w:val="nil"/>
              <w:left w:val="nil"/>
              <w:bottom w:val="single" w:sz="4" w:space="0" w:color="auto"/>
              <w:right w:val="single" w:sz="4" w:space="0" w:color="auto"/>
            </w:tcBorders>
            <w:shd w:val="clear" w:color="auto" w:fill="auto"/>
            <w:noWrap/>
            <w:vAlign w:val="bottom"/>
          </w:tcPr>
          <w:p w:rsidR="000E0C43" w:rsidRPr="00196A04" w:rsidRDefault="000E0C43" w:rsidP="00BE4253">
            <w:pPr>
              <w:jc w:val="right"/>
              <w:rPr>
                <w:sz w:val="20"/>
                <w:szCs w:val="20"/>
              </w:rPr>
            </w:pPr>
            <w:r w:rsidRPr="00196A04">
              <w:rPr>
                <w:sz w:val="20"/>
                <w:szCs w:val="20"/>
              </w:rPr>
              <w:t>100</w:t>
            </w:r>
          </w:p>
        </w:tc>
      </w:tr>
      <w:tr w:rsidR="000E0C43"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0E0C43" w:rsidRPr="00A925CB" w:rsidRDefault="000E0C43" w:rsidP="006F1202">
            <w:pPr>
              <w:rPr>
                <w:sz w:val="20"/>
                <w:szCs w:val="20"/>
              </w:rPr>
            </w:pPr>
            <w:r w:rsidRPr="00A925CB">
              <w:rPr>
                <w:sz w:val="20"/>
                <w:szCs w:val="20"/>
              </w:rPr>
              <w:t>Расходы на доплаты к пенсиям муниципальных служащих</w:t>
            </w:r>
          </w:p>
        </w:tc>
        <w:tc>
          <w:tcPr>
            <w:tcW w:w="456" w:type="dxa"/>
            <w:tcBorders>
              <w:top w:val="nil"/>
              <w:left w:val="nil"/>
              <w:bottom w:val="single" w:sz="4" w:space="0" w:color="auto"/>
              <w:right w:val="single" w:sz="4" w:space="0" w:color="auto"/>
            </w:tcBorders>
            <w:shd w:val="clear" w:color="auto" w:fill="auto"/>
            <w:vAlign w:val="bottom"/>
            <w:hideMark/>
          </w:tcPr>
          <w:p w:rsidR="000E0C43" w:rsidRPr="00A925CB" w:rsidRDefault="000E0C43" w:rsidP="006F1202">
            <w:pPr>
              <w:jc w:val="center"/>
              <w:rPr>
                <w:sz w:val="20"/>
                <w:szCs w:val="20"/>
              </w:rPr>
            </w:pPr>
            <w:r w:rsidRPr="00A925CB">
              <w:rPr>
                <w:sz w:val="20"/>
                <w:szCs w:val="20"/>
              </w:rPr>
              <w:t>10</w:t>
            </w:r>
          </w:p>
        </w:tc>
        <w:tc>
          <w:tcPr>
            <w:tcW w:w="456" w:type="dxa"/>
            <w:tcBorders>
              <w:top w:val="nil"/>
              <w:left w:val="nil"/>
              <w:bottom w:val="single" w:sz="4" w:space="0" w:color="auto"/>
              <w:right w:val="single" w:sz="4" w:space="0" w:color="auto"/>
            </w:tcBorders>
            <w:shd w:val="clear" w:color="auto" w:fill="auto"/>
            <w:vAlign w:val="bottom"/>
            <w:hideMark/>
          </w:tcPr>
          <w:p w:rsidR="000E0C43" w:rsidRPr="00A925CB" w:rsidRDefault="000E0C43" w:rsidP="000E0C43">
            <w:pPr>
              <w:jc w:val="center"/>
              <w:rPr>
                <w:sz w:val="20"/>
                <w:szCs w:val="20"/>
              </w:rPr>
            </w:pPr>
            <w:r w:rsidRPr="00A925CB">
              <w:rPr>
                <w:sz w:val="20"/>
                <w:szCs w:val="20"/>
              </w:rPr>
              <w:t>0</w:t>
            </w:r>
            <w:r>
              <w:rPr>
                <w:sz w:val="20"/>
                <w:szCs w:val="20"/>
              </w:rPr>
              <w:t>1</w:t>
            </w:r>
          </w:p>
        </w:tc>
        <w:tc>
          <w:tcPr>
            <w:tcW w:w="457" w:type="dxa"/>
            <w:tcBorders>
              <w:top w:val="nil"/>
              <w:left w:val="nil"/>
              <w:bottom w:val="single" w:sz="4" w:space="0" w:color="auto"/>
              <w:right w:val="nil"/>
            </w:tcBorders>
            <w:shd w:val="clear" w:color="auto" w:fill="auto"/>
            <w:vAlign w:val="bottom"/>
            <w:hideMark/>
          </w:tcPr>
          <w:p w:rsidR="000E0C43" w:rsidRPr="00A925CB" w:rsidRDefault="000E0C43"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0E0C43" w:rsidRPr="00A925CB" w:rsidRDefault="000E0C43"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0E0C43" w:rsidRPr="00A925CB" w:rsidRDefault="000E0C43"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hideMark/>
          </w:tcPr>
          <w:p w:rsidR="000E0C43" w:rsidRPr="00A925CB" w:rsidRDefault="000E0C43" w:rsidP="006F1202">
            <w:pPr>
              <w:jc w:val="center"/>
              <w:rPr>
                <w:sz w:val="20"/>
                <w:szCs w:val="20"/>
              </w:rPr>
            </w:pPr>
            <w:r w:rsidRPr="00A925CB">
              <w:rPr>
                <w:sz w:val="20"/>
                <w:szCs w:val="20"/>
              </w:rPr>
              <w:t>24250</w:t>
            </w:r>
          </w:p>
        </w:tc>
        <w:tc>
          <w:tcPr>
            <w:tcW w:w="533" w:type="dxa"/>
            <w:tcBorders>
              <w:top w:val="nil"/>
              <w:left w:val="nil"/>
              <w:bottom w:val="single" w:sz="4" w:space="0" w:color="auto"/>
              <w:right w:val="single" w:sz="4" w:space="0" w:color="auto"/>
            </w:tcBorders>
            <w:shd w:val="clear" w:color="auto" w:fill="auto"/>
            <w:noWrap/>
            <w:vAlign w:val="bottom"/>
            <w:hideMark/>
          </w:tcPr>
          <w:p w:rsidR="000E0C43" w:rsidRPr="00A925CB" w:rsidRDefault="000E0C43" w:rsidP="006F1202">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E0C43" w:rsidRPr="000E0C43" w:rsidRDefault="000E0C43" w:rsidP="000A1A66">
            <w:pPr>
              <w:jc w:val="right"/>
              <w:rPr>
                <w:bCs/>
                <w:sz w:val="20"/>
                <w:szCs w:val="20"/>
              </w:rPr>
            </w:pPr>
            <w:r w:rsidRPr="000E0C43">
              <w:rPr>
                <w:bCs/>
                <w:sz w:val="20"/>
                <w:szCs w:val="20"/>
              </w:rPr>
              <w:t>20,617</w:t>
            </w:r>
          </w:p>
        </w:tc>
        <w:tc>
          <w:tcPr>
            <w:tcW w:w="1122" w:type="dxa"/>
            <w:tcBorders>
              <w:top w:val="nil"/>
              <w:left w:val="nil"/>
              <w:bottom w:val="single" w:sz="4" w:space="0" w:color="auto"/>
              <w:right w:val="single" w:sz="4" w:space="0" w:color="auto"/>
            </w:tcBorders>
            <w:shd w:val="clear" w:color="auto" w:fill="auto"/>
            <w:noWrap/>
            <w:vAlign w:val="bottom"/>
          </w:tcPr>
          <w:p w:rsidR="000E0C43" w:rsidRPr="000E0C43" w:rsidRDefault="000E0C43" w:rsidP="000A1A66">
            <w:pPr>
              <w:jc w:val="right"/>
              <w:rPr>
                <w:bCs/>
                <w:sz w:val="20"/>
                <w:szCs w:val="20"/>
              </w:rPr>
            </w:pPr>
            <w:r w:rsidRPr="000E0C43">
              <w:rPr>
                <w:bCs/>
                <w:sz w:val="20"/>
                <w:szCs w:val="20"/>
              </w:rPr>
              <w:t>19,042</w:t>
            </w:r>
          </w:p>
        </w:tc>
        <w:tc>
          <w:tcPr>
            <w:tcW w:w="1004" w:type="dxa"/>
            <w:gridSpan w:val="2"/>
            <w:tcBorders>
              <w:top w:val="nil"/>
              <w:left w:val="nil"/>
              <w:bottom w:val="single" w:sz="4" w:space="0" w:color="auto"/>
              <w:right w:val="single" w:sz="4" w:space="0" w:color="auto"/>
            </w:tcBorders>
            <w:shd w:val="clear" w:color="auto" w:fill="auto"/>
            <w:noWrap/>
            <w:vAlign w:val="bottom"/>
          </w:tcPr>
          <w:p w:rsidR="000E0C43" w:rsidRPr="00196A04" w:rsidRDefault="000E0C43" w:rsidP="00BE4253">
            <w:pPr>
              <w:jc w:val="right"/>
              <w:rPr>
                <w:sz w:val="20"/>
                <w:szCs w:val="20"/>
              </w:rPr>
            </w:pPr>
            <w:r w:rsidRPr="00196A04">
              <w:rPr>
                <w:sz w:val="20"/>
                <w:szCs w:val="20"/>
              </w:rPr>
              <w:t>100</w:t>
            </w:r>
          </w:p>
        </w:tc>
      </w:tr>
      <w:tr w:rsidR="000E0C43"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hideMark/>
          </w:tcPr>
          <w:p w:rsidR="000E0C43" w:rsidRPr="00A925CB" w:rsidRDefault="000E0C43" w:rsidP="006F1202">
            <w:pPr>
              <w:rPr>
                <w:sz w:val="20"/>
                <w:szCs w:val="20"/>
              </w:rPr>
            </w:pPr>
            <w:r w:rsidRPr="00A925CB">
              <w:rPr>
                <w:sz w:val="20"/>
                <w:szCs w:val="20"/>
              </w:rPr>
              <w:t>Социальное обеспечение и иные выплаты населению</w:t>
            </w:r>
          </w:p>
        </w:tc>
        <w:tc>
          <w:tcPr>
            <w:tcW w:w="456" w:type="dxa"/>
            <w:tcBorders>
              <w:top w:val="nil"/>
              <w:left w:val="nil"/>
              <w:bottom w:val="single" w:sz="4" w:space="0" w:color="auto"/>
              <w:right w:val="single" w:sz="4" w:space="0" w:color="auto"/>
            </w:tcBorders>
            <w:shd w:val="clear" w:color="auto" w:fill="auto"/>
            <w:vAlign w:val="bottom"/>
            <w:hideMark/>
          </w:tcPr>
          <w:p w:rsidR="000E0C43" w:rsidRPr="00A925CB" w:rsidRDefault="000E0C43" w:rsidP="006F1202">
            <w:pPr>
              <w:jc w:val="center"/>
              <w:rPr>
                <w:sz w:val="20"/>
                <w:szCs w:val="20"/>
              </w:rPr>
            </w:pPr>
            <w:r w:rsidRPr="00A925CB">
              <w:rPr>
                <w:sz w:val="20"/>
                <w:szCs w:val="20"/>
              </w:rPr>
              <w:t>10</w:t>
            </w:r>
          </w:p>
        </w:tc>
        <w:tc>
          <w:tcPr>
            <w:tcW w:w="456" w:type="dxa"/>
            <w:tcBorders>
              <w:top w:val="nil"/>
              <w:left w:val="nil"/>
              <w:bottom w:val="single" w:sz="4" w:space="0" w:color="auto"/>
              <w:right w:val="single" w:sz="4" w:space="0" w:color="auto"/>
            </w:tcBorders>
            <w:shd w:val="clear" w:color="auto" w:fill="auto"/>
            <w:vAlign w:val="bottom"/>
            <w:hideMark/>
          </w:tcPr>
          <w:p w:rsidR="000E0C43" w:rsidRPr="00A925CB" w:rsidRDefault="000E0C43" w:rsidP="000E0C43">
            <w:pPr>
              <w:jc w:val="center"/>
              <w:rPr>
                <w:sz w:val="20"/>
                <w:szCs w:val="20"/>
              </w:rPr>
            </w:pPr>
            <w:r w:rsidRPr="00A925CB">
              <w:rPr>
                <w:sz w:val="20"/>
                <w:szCs w:val="20"/>
              </w:rPr>
              <w:t>0</w:t>
            </w:r>
            <w:r>
              <w:rPr>
                <w:sz w:val="20"/>
                <w:szCs w:val="20"/>
              </w:rPr>
              <w:t>1</w:t>
            </w:r>
          </w:p>
        </w:tc>
        <w:tc>
          <w:tcPr>
            <w:tcW w:w="457" w:type="dxa"/>
            <w:tcBorders>
              <w:top w:val="nil"/>
              <w:left w:val="nil"/>
              <w:bottom w:val="single" w:sz="4" w:space="0" w:color="auto"/>
              <w:right w:val="nil"/>
            </w:tcBorders>
            <w:shd w:val="clear" w:color="auto" w:fill="auto"/>
            <w:vAlign w:val="bottom"/>
            <w:hideMark/>
          </w:tcPr>
          <w:p w:rsidR="000E0C43" w:rsidRPr="00A925CB" w:rsidRDefault="000E0C43"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0E0C43" w:rsidRPr="00A925CB" w:rsidRDefault="000E0C43"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0E0C43" w:rsidRPr="00A925CB" w:rsidRDefault="000E0C43"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hideMark/>
          </w:tcPr>
          <w:p w:rsidR="000E0C43" w:rsidRPr="00A925CB" w:rsidRDefault="000E0C43" w:rsidP="006F1202">
            <w:pPr>
              <w:jc w:val="center"/>
              <w:rPr>
                <w:sz w:val="20"/>
                <w:szCs w:val="20"/>
              </w:rPr>
            </w:pPr>
            <w:r w:rsidRPr="00A925CB">
              <w:rPr>
                <w:sz w:val="20"/>
                <w:szCs w:val="20"/>
              </w:rPr>
              <w:t>24250</w:t>
            </w:r>
          </w:p>
        </w:tc>
        <w:tc>
          <w:tcPr>
            <w:tcW w:w="533" w:type="dxa"/>
            <w:tcBorders>
              <w:top w:val="nil"/>
              <w:left w:val="nil"/>
              <w:bottom w:val="single" w:sz="4" w:space="0" w:color="auto"/>
              <w:right w:val="single" w:sz="4" w:space="0" w:color="auto"/>
            </w:tcBorders>
            <w:shd w:val="clear" w:color="auto" w:fill="auto"/>
            <w:noWrap/>
            <w:vAlign w:val="bottom"/>
            <w:hideMark/>
          </w:tcPr>
          <w:p w:rsidR="000E0C43" w:rsidRPr="00A925CB" w:rsidRDefault="000E0C43" w:rsidP="006F1202">
            <w:pPr>
              <w:rPr>
                <w:sz w:val="20"/>
                <w:szCs w:val="20"/>
              </w:rPr>
            </w:pPr>
            <w:r w:rsidRPr="00A925CB">
              <w:rPr>
                <w:sz w:val="20"/>
                <w:szCs w:val="20"/>
              </w:rPr>
              <w:t>300</w:t>
            </w:r>
          </w:p>
        </w:tc>
        <w:tc>
          <w:tcPr>
            <w:tcW w:w="1134" w:type="dxa"/>
            <w:tcBorders>
              <w:top w:val="nil"/>
              <w:left w:val="nil"/>
              <w:bottom w:val="single" w:sz="4" w:space="0" w:color="auto"/>
              <w:right w:val="single" w:sz="4" w:space="0" w:color="auto"/>
            </w:tcBorders>
            <w:shd w:val="clear" w:color="auto" w:fill="auto"/>
            <w:noWrap/>
            <w:vAlign w:val="bottom"/>
            <w:hideMark/>
          </w:tcPr>
          <w:p w:rsidR="000E0C43" w:rsidRPr="000E0C43" w:rsidRDefault="000E0C43" w:rsidP="000A1A66">
            <w:pPr>
              <w:jc w:val="right"/>
              <w:rPr>
                <w:bCs/>
                <w:sz w:val="20"/>
                <w:szCs w:val="20"/>
              </w:rPr>
            </w:pPr>
            <w:r w:rsidRPr="000E0C43">
              <w:rPr>
                <w:bCs/>
                <w:sz w:val="20"/>
                <w:szCs w:val="20"/>
              </w:rPr>
              <w:t>20,617</w:t>
            </w:r>
          </w:p>
        </w:tc>
        <w:tc>
          <w:tcPr>
            <w:tcW w:w="1122" w:type="dxa"/>
            <w:tcBorders>
              <w:top w:val="nil"/>
              <w:left w:val="nil"/>
              <w:bottom w:val="single" w:sz="4" w:space="0" w:color="auto"/>
              <w:right w:val="single" w:sz="4" w:space="0" w:color="auto"/>
            </w:tcBorders>
            <w:shd w:val="clear" w:color="auto" w:fill="auto"/>
            <w:noWrap/>
            <w:vAlign w:val="bottom"/>
          </w:tcPr>
          <w:p w:rsidR="000E0C43" w:rsidRPr="000E0C43" w:rsidRDefault="000E0C43" w:rsidP="000A1A66">
            <w:pPr>
              <w:jc w:val="right"/>
              <w:rPr>
                <w:bCs/>
                <w:sz w:val="20"/>
                <w:szCs w:val="20"/>
              </w:rPr>
            </w:pPr>
            <w:r w:rsidRPr="000E0C43">
              <w:rPr>
                <w:bCs/>
                <w:sz w:val="20"/>
                <w:szCs w:val="20"/>
              </w:rPr>
              <w:t>19,042</w:t>
            </w:r>
          </w:p>
        </w:tc>
        <w:tc>
          <w:tcPr>
            <w:tcW w:w="1004" w:type="dxa"/>
            <w:gridSpan w:val="2"/>
            <w:tcBorders>
              <w:top w:val="nil"/>
              <w:left w:val="nil"/>
              <w:bottom w:val="single" w:sz="4" w:space="0" w:color="auto"/>
              <w:right w:val="single" w:sz="4" w:space="0" w:color="auto"/>
            </w:tcBorders>
            <w:shd w:val="clear" w:color="auto" w:fill="auto"/>
            <w:noWrap/>
            <w:vAlign w:val="bottom"/>
          </w:tcPr>
          <w:p w:rsidR="000E0C43" w:rsidRPr="00196A04" w:rsidRDefault="000E0C43" w:rsidP="00BE4253">
            <w:pPr>
              <w:jc w:val="right"/>
              <w:rPr>
                <w:sz w:val="20"/>
                <w:szCs w:val="20"/>
              </w:rPr>
            </w:pPr>
            <w:r w:rsidRPr="00196A04">
              <w:rPr>
                <w:sz w:val="20"/>
                <w:szCs w:val="20"/>
              </w:rPr>
              <w:t>100</w:t>
            </w:r>
          </w:p>
        </w:tc>
      </w:tr>
      <w:tr w:rsidR="000E0C43"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E0C43" w:rsidRPr="00A925CB" w:rsidRDefault="000E0C43" w:rsidP="006F1202">
            <w:pPr>
              <w:rPr>
                <w:sz w:val="20"/>
                <w:szCs w:val="20"/>
              </w:rPr>
            </w:pPr>
            <w:r w:rsidRPr="00A925CB">
              <w:rPr>
                <w:sz w:val="20"/>
                <w:szCs w:val="20"/>
              </w:rPr>
              <w:t>Публичные нормативные социальные выплаты гражданам</w:t>
            </w: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jc w:val="center"/>
              <w:rPr>
                <w:sz w:val="20"/>
                <w:szCs w:val="20"/>
              </w:rPr>
            </w:pPr>
            <w:r w:rsidRPr="00A925CB">
              <w:rPr>
                <w:sz w:val="20"/>
                <w:szCs w:val="20"/>
              </w:rPr>
              <w:t>10</w:t>
            </w: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0E0C43">
            <w:pPr>
              <w:jc w:val="center"/>
              <w:rPr>
                <w:sz w:val="20"/>
                <w:szCs w:val="20"/>
              </w:rPr>
            </w:pPr>
            <w:r w:rsidRPr="00A925CB">
              <w:rPr>
                <w:sz w:val="20"/>
                <w:szCs w:val="20"/>
              </w:rPr>
              <w:t>0</w:t>
            </w:r>
            <w:r>
              <w:rPr>
                <w:sz w:val="20"/>
                <w:szCs w:val="20"/>
              </w:rPr>
              <w:t>1</w:t>
            </w:r>
          </w:p>
        </w:tc>
        <w:tc>
          <w:tcPr>
            <w:tcW w:w="457" w:type="dxa"/>
            <w:tcBorders>
              <w:top w:val="nil"/>
              <w:left w:val="nil"/>
              <w:bottom w:val="single" w:sz="4" w:space="0" w:color="auto"/>
              <w:right w:val="nil"/>
            </w:tcBorders>
            <w:shd w:val="clear" w:color="auto" w:fill="auto"/>
            <w:vAlign w:val="bottom"/>
          </w:tcPr>
          <w:p w:rsidR="000E0C43" w:rsidRPr="00A925CB" w:rsidRDefault="000E0C43" w:rsidP="006F1202">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tcPr>
          <w:p w:rsidR="000E0C43" w:rsidRPr="00A925CB" w:rsidRDefault="000E0C43" w:rsidP="006F1202">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0E0C43" w:rsidRPr="00A925CB" w:rsidRDefault="000E0C43" w:rsidP="006F1202">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jc w:val="center"/>
              <w:rPr>
                <w:sz w:val="20"/>
                <w:szCs w:val="20"/>
              </w:rPr>
            </w:pPr>
            <w:r w:rsidRPr="00A925CB">
              <w:rPr>
                <w:sz w:val="20"/>
                <w:szCs w:val="20"/>
              </w:rPr>
              <w:t>24250</w:t>
            </w:r>
          </w:p>
        </w:tc>
        <w:tc>
          <w:tcPr>
            <w:tcW w:w="533" w:type="dxa"/>
            <w:tcBorders>
              <w:top w:val="nil"/>
              <w:left w:val="nil"/>
              <w:bottom w:val="single" w:sz="4" w:space="0" w:color="auto"/>
              <w:right w:val="single" w:sz="4" w:space="0" w:color="auto"/>
            </w:tcBorders>
            <w:shd w:val="clear" w:color="auto" w:fill="auto"/>
            <w:noWrap/>
            <w:vAlign w:val="bottom"/>
          </w:tcPr>
          <w:p w:rsidR="000E0C43" w:rsidRPr="00A925CB" w:rsidRDefault="000E0C43" w:rsidP="006F1202">
            <w:pPr>
              <w:rPr>
                <w:sz w:val="20"/>
                <w:szCs w:val="20"/>
              </w:rPr>
            </w:pPr>
            <w:r w:rsidRPr="00A925CB">
              <w:rPr>
                <w:sz w:val="20"/>
                <w:szCs w:val="20"/>
              </w:rPr>
              <w:t>310</w:t>
            </w:r>
          </w:p>
        </w:tc>
        <w:tc>
          <w:tcPr>
            <w:tcW w:w="1134" w:type="dxa"/>
            <w:tcBorders>
              <w:top w:val="nil"/>
              <w:left w:val="nil"/>
              <w:bottom w:val="single" w:sz="4" w:space="0" w:color="auto"/>
              <w:right w:val="single" w:sz="4" w:space="0" w:color="auto"/>
            </w:tcBorders>
            <w:shd w:val="clear" w:color="auto" w:fill="auto"/>
            <w:noWrap/>
            <w:vAlign w:val="bottom"/>
          </w:tcPr>
          <w:p w:rsidR="000E0C43" w:rsidRPr="000E0C43" w:rsidRDefault="000E0C43" w:rsidP="000A1A66">
            <w:pPr>
              <w:jc w:val="right"/>
              <w:rPr>
                <w:bCs/>
                <w:sz w:val="20"/>
                <w:szCs w:val="20"/>
              </w:rPr>
            </w:pPr>
            <w:r w:rsidRPr="000E0C43">
              <w:rPr>
                <w:bCs/>
                <w:sz w:val="20"/>
                <w:szCs w:val="20"/>
              </w:rPr>
              <w:t>20,617</w:t>
            </w:r>
          </w:p>
        </w:tc>
        <w:tc>
          <w:tcPr>
            <w:tcW w:w="1122" w:type="dxa"/>
            <w:tcBorders>
              <w:top w:val="nil"/>
              <w:left w:val="nil"/>
              <w:bottom w:val="single" w:sz="4" w:space="0" w:color="auto"/>
              <w:right w:val="single" w:sz="4" w:space="0" w:color="auto"/>
            </w:tcBorders>
            <w:shd w:val="clear" w:color="auto" w:fill="auto"/>
            <w:noWrap/>
            <w:vAlign w:val="bottom"/>
          </w:tcPr>
          <w:p w:rsidR="000E0C43" w:rsidRPr="000E0C43" w:rsidRDefault="000E0C43" w:rsidP="000A1A66">
            <w:pPr>
              <w:jc w:val="right"/>
              <w:rPr>
                <w:bCs/>
                <w:sz w:val="20"/>
                <w:szCs w:val="20"/>
              </w:rPr>
            </w:pPr>
            <w:r w:rsidRPr="000E0C43">
              <w:rPr>
                <w:bCs/>
                <w:sz w:val="20"/>
                <w:szCs w:val="20"/>
              </w:rPr>
              <w:t>19,042</w:t>
            </w:r>
          </w:p>
        </w:tc>
        <w:tc>
          <w:tcPr>
            <w:tcW w:w="1004" w:type="dxa"/>
            <w:gridSpan w:val="2"/>
            <w:tcBorders>
              <w:top w:val="nil"/>
              <w:left w:val="nil"/>
              <w:bottom w:val="single" w:sz="4" w:space="0" w:color="auto"/>
              <w:right w:val="single" w:sz="4" w:space="0" w:color="auto"/>
            </w:tcBorders>
            <w:shd w:val="clear" w:color="auto" w:fill="auto"/>
            <w:noWrap/>
            <w:vAlign w:val="bottom"/>
          </w:tcPr>
          <w:p w:rsidR="000E0C43" w:rsidRPr="00196A04" w:rsidRDefault="000E0C43" w:rsidP="00BE4253">
            <w:pPr>
              <w:jc w:val="right"/>
              <w:rPr>
                <w:sz w:val="20"/>
                <w:szCs w:val="20"/>
              </w:rPr>
            </w:pPr>
            <w:r w:rsidRPr="00196A04">
              <w:rPr>
                <w:sz w:val="20"/>
                <w:szCs w:val="20"/>
              </w:rPr>
              <w:t>100</w:t>
            </w:r>
          </w:p>
        </w:tc>
      </w:tr>
      <w:tr w:rsidR="000E0C43" w:rsidRPr="00A925CB" w:rsidTr="000A1A66">
        <w:trPr>
          <w:trHeight w:val="20"/>
        </w:trPr>
        <w:tc>
          <w:tcPr>
            <w:tcW w:w="2968" w:type="dxa"/>
            <w:tcBorders>
              <w:top w:val="nil"/>
              <w:left w:val="single" w:sz="4" w:space="0" w:color="auto"/>
              <w:bottom w:val="single" w:sz="4" w:space="0" w:color="auto"/>
              <w:right w:val="single" w:sz="4" w:space="0" w:color="auto"/>
            </w:tcBorders>
            <w:shd w:val="clear" w:color="auto" w:fill="auto"/>
          </w:tcPr>
          <w:p w:rsidR="000E0C43" w:rsidRPr="00A925CB" w:rsidRDefault="000E0C43" w:rsidP="006F1202">
            <w:pPr>
              <w:rPr>
                <w:sz w:val="20"/>
                <w:szCs w:val="20"/>
              </w:rPr>
            </w:pPr>
            <w:r w:rsidRPr="00A925CB">
              <w:rPr>
                <w:sz w:val="20"/>
                <w:szCs w:val="20"/>
              </w:rPr>
              <w:t>Иные пенсии, социальные доплаты к пенсиям</w:t>
            </w: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jc w:val="center"/>
              <w:rPr>
                <w:bCs/>
                <w:sz w:val="20"/>
                <w:szCs w:val="20"/>
              </w:rPr>
            </w:pPr>
            <w:r w:rsidRPr="00A925CB">
              <w:rPr>
                <w:bCs/>
                <w:sz w:val="20"/>
                <w:szCs w:val="20"/>
              </w:rPr>
              <w:t>10</w:t>
            </w: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0E0C43">
            <w:pPr>
              <w:jc w:val="center"/>
              <w:rPr>
                <w:bCs/>
                <w:sz w:val="20"/>
                <w:szCs w:val="20"/>
              </w:rPr>
            </w:pPr>
            <w:r w:rsidRPr="00A925CB">
              <w:rPr>
                <w:bCs/>
                <w:sz w:val="20"/>
                <w:szCs w:val="20"/>
              </w:rPr>
              <w:t>0</w:t>
            </w:r>
            <w:r>
              <w:rPr>
                <w:bCs/>
                <w:sz w:val="20"/>
                <w:szCs w:val="20"/>
              </w:rPr>
              <w:t>1</w:t>
            </w:r>
          </w:p>
        </w:tc>
        <w:tc>
          <w:tcPr>
            <w:tcW w:w="457" w:type="dxa"/>
            <w:tcBorders>
              <w:top w:val="nil"/>
              <w:left w:val="nil"/>
              <w:bottom w:val="single" w:sz="4" w:space="0" w:color="auto"/>
              <w:right w:val="nil"/>
            </w:tcBorders>
            <w:shd w:val="clear" w:color="auto" w:fill="auto"/>
            <w:vAlign w:val="bottom"/>
          </w:tcPr>
          <w:p w:rsidR="000E0C43" w:rsidRPr="00A925CB" w:rsidRDefault="000E0C43"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tcPr>
          <w:p w:rsidR="000E0C43" w:rsidRPr="00A925CB" w:rsidRDefault="000E0C43"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0E0C43" w:rsidRPr="00A925CB" w:rsidRDefault="000E0C43"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0E0C43" w:rsidRPr="00A925CB" w:rsidRDefault="000E0C43" w:rsidP="000A1A66">
            <w:pPr>
              <w:jc w:val="center"/>
              <w:rPr>
                <w:sz w:val="20"/>
                <w:szCs w:val="20"/>
              </w:rPr>
            </w:pPr>
            <w:r w:rsidRPr="00A925CB">
              <w:rPr>
                <w:sz w:val="20"/>
                <w:szCs w:val="20"/>
              </w:rPr>
              <w:t>24250</w:t>
            </w:r>
          </w:p>
        </w:tc>
        <w:tc>
          <w:tcPr>
            <w:tcW w:w="533" w:type="dxa"/>
            <w:tcBorders>
              <w:top w:val="nil"/>
              <w:left w:val="nil"/>
              <w:bottom w:val="single" w:sz="4" w:space="0" w:color="auto"/>
              <w:right w:val="single" w:sz="4" w:space="0" w:color="auto"/>
            </w:tcBorders>
            <w:shd w:val="clear" w:color="auto" w:fill="auto"/>
            <w:noWrap/>
            <w:vAlign w:val="bottom"/>
          </w:tcPr>
          <w:p w:rsidR="000E0C43" w:rsidRPr="00A925CB" w:rsidRDefault="000A1A66" w:rsidP="000A1A66">
            <w:pPr>
              <w:jc w:val="right"/>
              <w:rPr>
                <w:bCs/>
                <w:sz w:val="20"/>
                <w:szCs w:val="20"/>
              </w:rPr>
            </w:pPr>
            <w:r>
              <w:rPr>
                <w:bCs/>
                <w:sz w:val="20"/>
                <w:szCs w:val="20"/>
              </w:rPr>
              <w:t>312</w:t>
            </w:r>
            <w:r w:rsidR="000E0C43"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0E0C43" w:rsidRPr="000E0C43" w:rsidRDefault="000E0C43" w:rsidP="000A1A66">
            <w:pPr>
              <w:jc w:val="right"/>
              <w:rPr>
                <w:bCs/>
                <w:sz w:val="20"/>
                <w:szCs w:val="20"/>
              </w:rPr>
            </w:pPr>
            <w:r w:rsidRPr="000E0C43">
              <w:rPr>
                <w:bCs/>
                <w:sz w:val="20"/>
                <w:szCs w:val="20"/>
              </w:rPr>
              <w:t>20,617</w:t>
            </w:r>
          </w:p>
        </w:tc>
        <w:tc>
          <w:tcPr>
            <w:tcW w:w="1122" w:type="dxa"/>
            <w:tcBorders>
              <w:top w:val="nil"/>
              <w:left w:val="nil"/>
              <w:bottom w:val="single" w:sz="4" w:space="0" w:color="auto"/>
              <w:right w:val="single" w:sz="4" w:space="0" w:color="auto"/>
            </w:tcBorders>
            <w:shd w:val="clear" w:color="auto" w:fill="auto"/>
            <w:noWrap/>
            <w:vAlign w:val="bottom"/>
          </w:tcPr>
          <w:p w:rsidR="000E0C43" w:rsidRPr="000E0C43" w:rsidRDefault="000E0C43" w:rsidP="000A1A66">
            <w:pPr>
              <w:jc w:val="right"/>
              <w:rPr>
                <w:bCs/>
                <w:sz w:val="20"/>
                <w:szCs w:val="20"/>
              </w:rPr>
            </w:pPr>
            <w:r w:rsidRPr="000E0C43">
              <w:rPr>
                <w:bCs/>
                <w:sz w:val="20"/>
                <w:szCs w:val="20"/>
              </w:rPr>
              <w:t>19,042</w:t>
            </w:r>
          </w:p>
        </w:tc>
        <w:tc>
          <w:tcPr>
            <w:tcW w:w="1004" w:type="dxa"/>
            <w:gridSpan w:val="2"/>
            <w:tcBorders>
              <w:top w:val="nil"/>
              <w:left w:val="nil"/>
              <w:bottom w:val="single" w:sz="4" w:space="0" w:color="auto"/>
              <w:right w:val="single" w:sz="4" w:space="0" w:color="auto"/>
            </w:tcBorders>
            <w:shd w:val="clear" w:color="auto" w:fill="auto"/>
            <w:noWrap/>
            <w:vAlign w:val="bottom"/>
          </w:tcPr>
          <w:p w:rsidR="000E0C43" w:rsidRPr="00196A04" w:rsidRDefault="000E0C43" w:rsidP="00BE4253">
            <w:pPr>
              <w:jc w:val="right"/>
              <w:rPr>
                <w:sz w:val="20"/>
                <w:szCs w:val="20"/>
              </w:rPr>
            </w:pPr>
            <w:r w:rsidRPr="00196A04">
              <w:rPr>
                <w:sz w:val="20"/>
                <w:szCs w:val="20"/>
              </w:rPr>
              <w:t>100</w:t>
            </w:r>
          </w:p>
        </w:tc>
      </w:tr>
      <w:tr w:rsidR="000E0C43" w:rsidRPr="00A925CB" w:rsidTr="00196A04">
        <w:trPr>
          <w:trHeight w:val="20"/>
        </w:trPr>
        <w:tc>
          <w:tcPr>
            <w:tcW w:w="2968" w:type="dxa"/>
            <w:tcBorders>
              <w:top w:val="nil"/>
              <w:left w:val="single" w:sz="4" w:space="0" w:color="auto"/>
              <w:bottom w:val="single" w:sz="4" w:space="0" w:color="auto"/>
              <w:right w:val="single" w:sz="4" w:space="0" w:color="auto"/>
            </w:tcBorders>
            <w:shd w:val="clear" w:color="auto" w:fill="auto"/>
          </w:tcPr>
          <w:p w:rsidR="000E0C43" w:rsidRPr="00A925CB" w:rsidRDefault="000E0C43" w:rsidP="006F1202">
            <w:pPr>
              <w:rPr>
                <w:b/>
                <w:bCs/>
                <w:sz w:val="20"/>
                <w:szCs w:val="20"/>
              </w:rPr>
            </w:pP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jc w:val="center"/>
              <w:rPr>
                <w:sz w:val="20"/>
                <w:szCs w:val="20"/>
              </w:rPr>
            </w:pP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jc w:val="center"/>
              <w:rPr>
                <w:sz w:val="20"/>
                <w:szCs w:val="20"/>
              </w:rPr>
            </w:pPr>
          </w:p>
        </w:tc>
        <w:tc>
          <w:tcPr>
            <w:tcW w:w="457" w:type="dxa"/>
            <w:tcBorders>
              <w:top w:val="nil"/>
              <w:left w:val="nil"/>
              <w:bottom w:val="single" w:sz="4" w:space="0" w:color="auto"/>
              <w:right w:val="nil"/>
            </w:tcBorders>
            <w:shd w:val="clear" w:color="auto" w:fill="auto"/>
            <w:vAlign w:val="bottom"/>
          </w:tcPr>
          <w:p w:rsidR="000E0C43" w:rsidRPr="00A925CB" w:rsidRDefault="000E0C43" w:rsidP="006F1202">
            <w:pPr>
              <w:jc w:val="center"/>
              <w:rPr>
                <w:sz w:val="20"/>
                <w:szCs w:val="20"/>
              </w:rPr>
            </w:pPr>
          </w:p>
        </w:tc>
        <w:tc>
          <w:tcPr>
            <w:tcW w:w="337" w:type="dxa"/>
            <w:tcBorders>
              <w:top w:val="nil"/>
              <w:left w:val="nil"/>
              <w:bottom w:val="single" w:sz="4" w:space="0" w:color="auto"/>
              <w:right w:val="nil"/>
            </w:tcBorders>
            <w:shd w:val="clear" w:color="auto" w:fill="auto"/>
            <w:vAlign w:val="bottom"/>
          </w:tcPr>
          <w:p w:rsidR="000E0C43" w:rsidRPr="00A925CB" w:rsidRDefault="000E0C43" w:rsidP="006F1202">
            <w:pPr>
              <w:jc w:val="center"/>
              <w:rPr>
                <w:sz w:val="20"/>
                <w:szCs w:val="20"/>
              </w:rPr>
            </w:pPr>
          </w:p>
        </w:tc>
        <w:tc>
          <w:tcPr>
            <w:tcW w:w="472" w:type="dxa"/>
            <w:tcBorders>
              <w:top w:val="nil"/>
              <w:left w:val="nil"/>
              <w:bottom w:val="single" w:sz="4" w:space="0" w:color="auto"/>
              <w:right w:val="nil"/>
            </w:tcBorders>
            <w:shd w:val="clear" w:color="auto" w:fill="auto"/>
            <w:vAlign w:val="bottom"/>
          </w:tcPr>
          <w:p w:rsidR="000E0C43" w:rsidRPr="00A925CB" w:rsidRDefault="000E0C43" w:rsidP="006F1202">
            <w:pPr>
              <w:jc w:val="center"/>
              <w:rPr>
                <w:sz w:val="20"/>
                <w:szCs w:val="20"/>
              </w:rPr>
            </w:pPr>
          </w:p>
        </w:tc>
        <w:tc>
          <w:tcPr>
            <w:tcW w:w="857"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jc w:val="center"/>
              <w:rPr>
                <w:sz w:val="20"/>
                <w:szCs w:val="20"/>
              </w:rPr>
            </w:pPr>
          </w:p>
        </w:tc>
        <w:tc>
          <w:tcPr>
            <w:tcW w:w="533" w:type="dxa"/>
            <w:tcBorders>
              <w:top w:val="nil"/>
              <w:left w:val="nil"/>
              <w:bottom w:val="single" w:sz="4" w:space="0" w:color="auto"/>
              <w:right w:val="single" w:sz="4" w:space="0" w:color="auto"/>
            </w:tcBorders>
            <w:shd w:val="clear" w:color="auto" w:fill="auto"/>
            <w:noWrap/>
            <w:vAlign w:val="bottom"/>
          </w:tcPr>
          <w:p w:rsidR="000E0C43" w:rsidRPr="00A925CB" w:rsidRDefault="000E0C43" w:rsidP="006F1202">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0E0C43" w:rsidRPr="00196A04" w:rsidRDefault="000E0C43" w:rsidP="006F1202">
            <w:pPr>
              <w:jc w:val="right"/>
              <w:rPr>
                <w:sz w:val="20"/>
                <w:szCs w:val="20"/>
              </w:rPr>
            </w:pPr>
            <w:r>
              <w:rPr>
                <w:bCs/>
                <w:sz w:val="20"/>
                <w:szCs w:val="20"/>
              </w:rPr>
              <w:t>13</w:t>
            </w:r>
            <w:r w:rsidR="000A1A66">
              <w:rPr>
                <w:bCs/>
                <w:sz w:val="20"/>
                <w:szCs w:val="20"/>
              </w:rPr>
              <w:t xml:space="preserve"> </w:t>
            </w:r>
            <w:r>
              <w:rPr>
                <w:bCs/>
                <w:sz w:val="20"/>
                <w:szCs w:val="20"/>
              </w:rPr>
              <w:t>734,314</w:t>
            </w:r>
          </w:p>
        </w:tc>
        <w:tc>
          <w:tcPr>
            <w:tcW w:w="1122" w:type="dxa"/>
            <w:tcBorders>
              <w:top w:val="nil"/>
              <w:left w:val="nil"/>
              <w:bottom w:val="single" w:sz="4" w:space="0" w:color="auto"/>
              <w:right w:val="single" w:sz="4" w:space="0" w:color="auto"/>
            </w:tcBorders>
            <w:shd w:val="clear" w:color="auto" w:fill="auto"/>
            <w:noWrap/>
            <w:vAlign w:val="bottom"/>
          </w:tcPr>
          <w:p w:rsidR="000E0C43" w:rsidRPr="005D6654" w:rsidRDefault="000E0C43" w:rsidP="006F1202">
            <w:pPr>
              <w:jc w:val="right"/>
              <w:rPr>
                <w:sz w:val="20"/>
                <w:szCs w:val="20"/>
              </w:rPr>
            </w:pPr>
            <w:r>
              <w:rPr>
                <w:sz w:val="20"/>
                <w:szCs w:val="20"/>
              </w:rPr>
              <w:t>13 624,993</w:t>
            </w:r>
          </w:p>
        </w:tc>
        <w:tc>
          <w:tcPr>
            <w:tcW w:w="1004" w:type="dxa"/>
            <w:gridSpan w:val="2"/>
            <w:tcBorders>
              <w:top w:val="nil"/>
              <w:left w:val="nil"/>
              <w:bottom w:val="single" w:sz="4" w:space="0" w:color="auto"/>
              <w:right w:val="single" w:sz="4" w:space="0" w:color="auto"/>
            </w:tcBorders>
            <w:shd w:val="clear" w:color="auto" w:fill="auto"/>
            <w:noWrap/>
            <w:vAlign w:val="bottom"/>
          </w:tcPr>
          <w:p w:rsidR="000E0C43" w:rsidRPr="00196A04" w:rsidRDefault="000E0C43" w:rsidP="006F1202">
            <w:pPr>
              <w:jc w:val="right"/>
              <w:rPr>
                <w:sz w:val="20"/>
                <w:szCs w:val="20"/>
              </w:rPr>
            </w:pPr>
            <w:r>
              <w:rPr>
                <w:sz w:val="20"/>
                <w:szCs w:val="20"/>
              </w:rPr>
              <w:t>99,2</w:t>
            </w:r>
          </w:p>
        </w:tc>
      </w:tr>
      <w:tr w:rsidR="000E0C43" w:rsidRPr="00A925CB" w:rsidTr="00196A04">
        <w:trPr>
          <w:gridAfter w:val="1"/>
          <w:wAfter w:w="11" w:type="dxa"/>
          <w:trHeight w:val="20"/>
        </w:trPr>
        <w:tc>
          <w:tcPr>
            <w:tcW w:w="2968" w:type="dxa"/>
            <w:tcBorders>
              <w:top w:val="nil"/>
              <w:left w:val="single" w:sz="4" w:space="0" w:color="auto"/>
              <w:bottom w:val="nil"/>
              <w:right w:val="single" w:sz="4" w:space="0" w:color="auto"/>
            </w:tcBorders>
            <w:shd w:val="clear" w:color="auto" w:fill="auto"/>
          </w:tcPr>
          <w:p w:rsidR="000E0C43" w:rsidRPr="00A925CB" w:rsidRDefault="000E0C43" w:rsidP="006F1202">
            <w:pPr>
              <w:rPr>
                <w:sz w:val="20"/>
                <w:szCs w:val="20"/>
                <w:highlight w:val="yellow"/>
              </w:rPr>
            </w:pPr>
          </w:p>
        </w:tc>
        <w:tc>
          <w:tcPr>
            <w:tcW w:w="456" w:type="dxa"/>
            <w:tcBorders>
              <w:top w:val="nil"/>
              <w:left w:val="nil"/>
              <w:bottom w:val="nil"/>
              <w:right w:val="single" w:sz="4" w:space="0" w:color="auto"/>
            </w:tcBorders>
            <w:shd w:val="clear" w:color="auto" w:fill="auto"/>
            <w:vAlign w:val="bottom"/>
          </w:tcPr>
          <w:p w:rsidR="000E0C43" w:rsidRPr="00A925CB" w:rsidRDefault="000E0C43" w:rsidP="006F1202">
            <w:pPr>
              <w:jc w:val="center"/>
              <w:rPr>
                <w:sz w:val="20"/>
                <w:szCs w:val="20"/>
                <w:highlight w:val="yellow"/>
              </w:rPr>
            </w:pPr>
          </w:p>
        </w:tc>
        <w:tc>
          <w:tcPr>
            <w:tcW w:w="456" w:type="dxa"/>
            <w:tcBorders>
              <w:top w:val="nil"/>
              <w:left w:val="nil"/>
              <w:bottom w:val="nil"/>
              <w:right w:val="single" w:sz="4" w:space="0" w:color="auto"/>
            </w:tcBorders>
            <w:shd w:val="clear" w:color="auto" w:fill="auto"/>
            <w:vAlign w:val="bottom"/>
          </w:tcPr>
          <w:p w:rsidR="000E0C43" w:rsidRPr="00A925CB" w:rsidRDefault="000E0C43" w:rsidP="006F1202">
            <w:pPr>
              <w:jc w:val="center"/>
              <w:rPr>
                <w:sz w:val="20"/>
                <w:szCs w:val="20"/>
                <w:highlight w:val="yellow"/>
              </w:rPr>
            </w:pPr>
          </w:p>
        </w:tc>
        <w:tc>
          <w:tcPr>
            <w:tcW w:w="457" w:type="dxa"/>
            <w:tcBorders>
              <w:top w:val="nil"/>
              <w:left w:val="nil"/>
              <w:bottom w:val="nil"/>
              <w:right w:val="nil"/>
            </w:tcBorders>
            <w:shd w:val="clear" w:color="auto" w:fill="auto"/>
            <w:vAlign w:val="bottom"/>
          </w:tcPr>
          <w:p w:rsidR="000E0C43" w:rsidRPr="00A925CB" w:rsidRDefault="000E0C43" w:rsidP="006F1202">
            <w:pPr>
              <w:jc w:val="center"/>
              <w:rPr>
                <w:sz w:val="20"/>
                <w:szCs w:val="20"/>
                <w:highlight w:val="yellow"/>
              </w:rPr>
            </w:pPr>
          </w:p>
        </w:tc>
        <w:tc>
          <w:tcPr>
            <w:tcW w:w="337" w:type="dxa"/>
            <w:tcBorders>
              <w:top w:val="nil"/>
              <w:left w:val="nil"/>
              <w:bottom w:val="nil"/>
              <w:right w:val="nil"/>
            </w:tcBorders>
            <w:shd w:val="clear" w:color="auto" w:fill="auto"/>
            <w:vAlign w:val="bottom"/>
          </w:tcPr>
          <w:p w:rsidR="000E0C43" w:rsidRPr="00A925CB" w:rsidRDefault="000E0C43" w:rsidP="006F1202">
            <w:pPr>
              <w:jc w:val="center"/>
              <w:rPr>
                <w:sz w:val="20"/>
                <w:szCs w:val="20"/>
                <w:highlight w:val="yellow"/>
              </w:rPr>
            </w:pPr>
          </w:p>
        </w:tc>
        <w:tc>
          <w:tcPr>
            <w:tcW w:w="472" w:type="dxa"/>
            <w:tcBorders>
              <w:top w:val="nil"/>
              <w:left w:val="nil"/>
              <w:bottom w:val="nil"/>
              <w:right w:val="nil"/>
            </w:tcBorders>
            <w:shd w:val="clear" w:color="auto" w:fill="auto"/>
            <w:vAlign w:val="bottom"/>
          </w:tcPr>
          <w:p w:rsidR="000E0C43" w:rsidRPr="00A925CB" w:rsidRDefault="000E0C43" w:rsidP="006F1202">
            <w:pPr>
              <w:jc w:val="center"/>
              <w:rPr>
                <w:sz w:val="20"/>
                <w:szCs w:val="20"/>
                <w:highlight w:val="yellow"/>
              </w:rPr>
            </w:pPr>
          </w:p>
        </w:tc>
        <w:tc>
          <w:tcPr>
            <w:tcW w:w="857" w:type="dxa"/>
            <w:tcBorders>
              <w:top w:val="nil"/>
              <w:left w:val="nil"/>
              <w:bottom w:val="nil"/>
              <w:right w:val="single" w:sz="4" w:space="0" w:color="auto"/>
            </w:tcBorders>
            <w:shd w:val="clear" w:color="auto" w:fill="auto"/>
            <w:vAlign w:val="bottom"/>
          </w:tcPr>
          <w:p w:rsidR="000E0C43" w:rsidRPr="00A925CB" w:rsidRDefault="000E0C43" w:rsidP="006F1202">
            <w:pPr>
              <w:jc w:val="center"/>
              <w:rPr>
                <w:sz w:val="20"/>
                <w:szCs w:val="20"/>
                <w:highlight w:val="yellow"/>
              </w:rPr>
            </w:pPr>
          </w:p>
        </w:tc>
        <w:tc>
          <w:tcPr>
            <w:tcW w:w="533" w:type="dxa"/>
            <w:tcBorders>
              <w:top w:val="nil"/>
              <w:left w:val="nil"/>
              <w:bottom w:val="nil"/>
              <w:right w:val="single" w:sz="4" w:space="0" w:color="auto"/>
            </w:tcBorders>
            <w:shd w:val="clear" w:color="auto" w:fill="auto"/>
            <w:noWrap/>
            <w:vAlign w:val="bottom"/>
          </w:tcPr>
          <w:p w:rsidR="000E0C43" w:rsidRPr="00A925CB" w:rsidRDefault="000E0C43" w:rsidP="006F1202">
            <w:pPr>
              <w:rPr>
                <w:sz w:val="20"/>
                <w:szCs w:val="20"/>
                <w:highlight w:val="yellow"/>
              </w:rPr>
            </w:pPr>
          </w:p>
        </w:tc>
        <w:tc>
          <w:tcPr>
            <w:tcW w:w="1134" w:type="dxa"/>
            <w:tcBorders>
              <w:top w:val="nil"/>
              <w:left w:val="nil"/>
              <w:bottom w:val="nil"/>
              <w:right w:val="single" w:sz="4" w:space="0" w:color="auto"/>
            </w:tcBorders>
            <w:shd w:val="clear" w:color="auto" w:fill="auto"/>
            <w:noWrap/>
            <w:vAlign w:val="bottom"/>
          </w:tcPr>
          <w:p w:rsidR="000E0C43" w:rsidRPr="00A925CB" w:rsidRDefault="000E0C43" w:rsidP="006F1202">
            <w:pPr>
              <w:jc w:val="right"/>
              <w:rPr>
                <w:sz w:val="20"/>
                <w:szCs w:val="20"/>
              </w:rPr>
            </w:pPr>
          </w:p>
        </w:tc>
        <w:tc>
          <w:tcPr>
            <w:tcW w:w="1122" w:type="dxa"/>
            <w:tcBorders>
              <w:top w:val="nil"/>
              <w:left w:val="nil"/>
              <w:bottom w:val="nil"/>
              <w:right w:val="single" w:sz="4" w:space="0" w:color="auto"/>
            </w:tcBorders>
            <w:shd w:val="clear" w:color="auto" w:fill="auto"/>
            <w:noWrap/>
            <w:vAlign w:val="bottom"/>
          </w:tcPr>
          <w:p w:rsidR="000E0C43" w:rsidRPr="00A925CB" w:rsidRDefault="000E0C43" w:rsidP="006F1202">
            <w:pPr>
              <w:jc w:val="right"/>
              <w:rPr>
                <w:sz w:val="20"/>
                <w:szCs w:val="20"/>
              </w:rPr>
            </w:pPr>
          </w:p>
        </w:tc>
        <w:tc>
          <w:tcPr>
            <w:tcW w:w="993" w:type="dxa"/>
            <w:tcBorders>
              <w:top w:val="nil"/>
              <w:left w:val="nil"/>
              <w:bottom w:val="nil"/>
              <w:right w:val="single" w:sz="4" w:space="0" w:color="auto"/>
            </w:tcBorders>
            <w:shd w:val="clear" w:color="auto" w:fill="auto"/>
            <w:noWrap/>
            <w:vAlign w:val="bottom"/>
          </w:tcPr>
          <w:p w:rsidR="000E0C43" w:rsidRPr="00A925CB" w:rsidRDefault="000E0C43" w:rsidP="006F1202">
            <w:pPr>
              <w:jc w:val="right"/>
              <w:rPr>
                <w:sz w:val="20"/>
                <w:szCs w:val="20"/>
              </w:rPr>
            </w:pPr>
          </w:p>
        </w:tc>
      </w:tr>
      <w:tr w:rsidR="000E0C43" w:rsidRPr="00A925CB" w:rsidTr="00196A04">
        <w:trPr>
          <w:gridAfter w:val="1"/>
          <w:wAfter w:w="11" w:type="dxa"/>
          <w:trHeight w:val="20"/>
        </w:trPr>
        <w:tc>
          <w:tcPr>
            <w:tcW w:w="2968" w:type="dxa"/>
            <w:tcBorders>
              <w:top w:val="nil"/>
              <w:left w:val="single" w:sz="4" w:space="0" w:color="auto"/>
              <w:bottom w:val="single" w:sz="4" w:space="0" w:color="auto"/>
              <w:right w:val="single" w:sz="4" w:space="0" w:color="auto"/>
            </w:tcBorders>
            <w:shd w:val="clear" w:color="auto" w:fill="auto"/>
          </w:tcPr>
          <w:p w:rsidR="000E0C43" w:rsidRPr="00A925CB" w:rsidRDefault="000E0C43" w:rsidP="006F1202">
            <w:pPr>
              <w:rPr>
                <w:sz w:val="20"/>
                <w:szCs w:val="20"/>
                <w:highlight w:val="yellow"/>
              </w:rPr>
            </w:pP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jc w:val="center"/>
              <w:rPr>
                <w:sz w:val="20"/>
                <w:szCs w:val="20"/>
                <w:highlight w:val="yellow"/>
              </w:rPr>
            </w:pPr>
          </w:p>
        </w:tc>
        <w:tc>
          <w:tcPr>
            <w:tcW w:w="456"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jc w:val="center"/>
              <w:rPr>
                <w:sz w:val="20"/>
                <w:szCs w:val="20"/>
                <w:highlight w:val="yellow"/>
              </w:rPr>
            </w:pPr>
          </w:p>
        </w:tc>
        <w:tc>
          <w:tcPr>
            <w:tcW w:w="457" w:type="dxa"/>
            <w:tcBorders>
              <w:top w:val="nil"/>
              <w:left w:val="nil"/>
              <w:bottom w:val="single" w:sz="4" w:space="0" w:color="auto"/>
              <w:right w:val="nil"/>
            </w:tcBorders>
            <w:shd w:val="clear" w:color="auto" w:fill="auto"/>
            <w:vAlign w:val="bottom"/>
          </w:tcPr>
          <w:p w:rsidR="000E0C43" w:rsidRPr="00A925CB" w:rsidRDefault="000E0C43" w:rsidP="006F1202">
            <w:pPr>
              <w:jc w:val="center"/>
              <w:rPr>
                <w:sz w:val="20"/>
                <w:szCs w:val="20"/>
                <w:highlight w:val="yellow"/>
              </w:rPr>
            </w:pPr>
          </w:p>
        </w:tc>
        <w:tc>
          <w:tcPr>
            <w:tcW w:w="337" w:type="dxa"/>
            <w:tcBorders>
              <w:top w:val="nil"/>
              <w:left w:val="nil"/>
              <w:bottom w:val="single" w:sz="4" w:space="0" w:color="auto"/>
              <w:right w:val="nil"/>
            </w:tcBorders>
            <w:shd w:val="clear" w:color="auto" w:fill="auto"/>
            <w:vAlign w:val="bottom"/>
          </w:tcPr>
          <w:p w:rsidR="000E0C43" w:rsidRPr="00A925CB" w:rsidRDefault="000E0C43" w:rsidP="006F1202">
            <w:pPr>
              <w:jc w:val="center"/>
              <w:rPr>
                <w:sz w:val="20"/>
                <w:szCs w:val="20"/>
                <w:highlight w:val="yellow"/>
              </w:rPr>
            </w:pPr>
          </w:p>
        </w:tc>
        <w:tc>
          <w:tcPr>
            <w:tcW w:w="472" w:type="dxa"/>
            <w:tcBorders>
              <w:top w:val="nil"/>
              <w:left w:val="nil"/>
              <w:bottom w:val="single" w:sz="4" w:space="0" w:color="auto"/>
              <w:right w:val="nil"/>
            </w:tcBorders>
            <w:shd w:val="clear" w:color="auto" w:fill="auto"/>
            <w:vAlign w:val="bottom"/>
          </w:tcPr>
          <w:p w:rsidR="000E0C43" w:rsidRPr="00A925CB" w:rsidRDefault="000E0C43" w:rsidP="006F1202">
            <w:pPr>
              <w:jc w:val="center"/>
              <w:rPr>
                <w:sz w:val="20"/>
                <w:szCs w:val="20"/>
                <w:highlight w:val="yellow"/>
              </w:rPr>
            </w:pPr>
          </w:p>
        </w:tc>
        <w:tc>
          <w:tcPr>
            <w:tcW w:w="857" w:type="dxa"/>
            <w:tcBorders>
              <w:top w:val="nil"/>
              <w:left w:val="nil"/>
              <w:bottom w:val="single" w:sz="4" w:space="0" w:color="auto"/>
              <w:right w:val="single" w:sz="4" w:space="0" w:color="auto"/>
            </w:tcBorders>
            <w:shd w:val="clear" w:color="auto" w:fill="auto"/>
            <w:vAlign w:val="bottom"/>
          </w:tcPr>
          <w:p w:rsidR="000E0C43" w:rsidRPr="00A925CB" w:rsidRDefault="000E0C43" w:rsidP="006F1202">
            <w:pPr>
              <w:jc w:val="center"/>
              <w:rPr>
                <w:sz w:val="20"/>
                <w:szCs w:val="20"/>
                <w:highlight w:val="yellow"/>
              </w:rPr>
            </w:pPr>
          </w:p>
        </w:tc>
        <w:tc>
          <w:tcPr>
            <w:tcW w:w="533" w:type="dxa"/>
            <w:tcBorders>
              <w:top w:val="nil"/>
              <w:left w:val="nil"/>
              <w:bottom w:val="single" w:sz="4" w:space="0" w:color="auto"/>
              <w:right w:val="single" w:sz="4" w:space="0" w:color="auto"/>
            </w:tcBorders>
            <w:shd w:val="clear" w:color="auto" w:fill="auto"/>
            <w:noWrap/>
            <w:vAlign w:val="bottom"/>
          </w:tcPr>
          <w:p w:rsidR="000E0C43" w:rsidRPr="00A925CB" w:rsidRDefault="000E0C43" w:rsidP="006F1202">
            <w:pPr>
              <w:rPr>
                <w:sz w:val="20"/>
                <w:szCs w:val="20"/>
                <w:highlight w:val="yellow"/>
              </w:rPr>
            </w:pPr>
          </w:p>
        </w:tc>
        <w:tc>
          <w:tcPr>
            <w:tcW w:w="1134" w:type="dxa"/>
            <w:tcBorders>
              <w:top w:val="nil"/>
              <w:left w:val="nil"/>
              <w:bottom w:val="single" w:sz="4" w:space="0" w:color="auto"/>
              <w:right w:val="single" w:sz="4" w:space="0" w:color="auto"/>
            </w:tcBorders>
            <w:shd w:val="clear" w:color="auto" w:fill="auto"/>
            <w:noWrap/>
            <w:vAlign w:val="bottom"/>
          </w:tcPr>
          <w:p w:rsidR="000E0C43" w:rsidRPr="00A925CB" w:rsidRDefault="000E0C43" w:rsidP="006F1202">
            <w:pPr>
              <w:jc w:val="right"/>
              <w:rPr>
                <w:sz w:val="20"/>
                <w:szCs w:val="20"/>
              </w:rPr>
            </w:pPr>
          </w:p>
        </w:tc>
        <w:tc>
          <w:tcPr>
            <w:tcW w:w="1122" w:type="dxa"/>
            <w:tcBorders>
              <w:top w:val="nil"/>
              <w:left w:val="nil"/>
              <w:bottom w:val="single" w:sz="4" w:space="0" w:color="auto"/>
              <w:right w:val="single" w:sz="4" w:space="0" w:color="auto"/>
            </w:tcBorders>
            <w:shd w:val="clear" w:color="auto" w:fill="auto"/>
            <w:noWrap/>
            <w:vAlign w:val="bottom"/>
          </w:tcPr>
          <w:p w:rsidR="000E0C43" w:rsidRPr="00A925CB" w:rsidRDefault="000E0C43" w:rsidP="006F1202">
            <w:pPr>
              <w:jc w:val="right"/>
              <w:rPr>
                <w:sz w:val="20"/>
                <w:szCs w:val="20"/>
              </w:rPr>
            </w:pPr>
          </w:p>
        </w:tc>
        <w:tc>
          <w:tcPr>
            <w:tcW w:w="993" w:type="dxa"/>
            <w:tcBorders>
              <w:top w:val="nil"/>
              <w:left w:val="nil"/>
              <w:bottom w:val="single" w:sz="4" w:space="0" w:color="auto"/>
              <w:right w:val="single" w:sz="4" w:space="0" w:color="auto"/>
            </w:tcBorders>
            <w:shd w:val="clear" w:color="auto" w:fill="auto"/>
            <w:noWrap/>
            <w:vAlign w:val="bottom"/>
          </w:tcPr>
          <w:p w:rsidR="000E0C43" w:rsidRPr="00A925CB" w:rsidRDefault="000E0C43" w:rsidP="006F1202">
            <w:pPr>
              <w:jc w:val="right"/>
              <w:rPr>
                <w:sz w:val="20"/>
                <w:szCs w:val="20"/>
              </w:rPr>
            </w:pPr>
          </w:p>
        </w:tc>
      </w:tr>
    </w:tbl>
    <w:p w:rsidR="006F1202" w:rsidRPr="00A925CB" w:rsidRDefault="006F1202" w:rsidP="006F1202">
      <w:pPr>
        <w:pStyle w:val="8"/>
        <w:keepNext/>
        <w:spacing w:after="0" w:line="240" w:lineRule="auto"/>
        <w:ind w:left="9639" w:right="-527"/>
        <w:contextualSpacing/>
        <w:rPr>
          <w:sz w:val="20"/>
          <w:szCs w:val="20"/>
          <w:highlight w:val="yellow"/>
        </w:rPr>
      </w:pPr>
    </w:p>
    <w:p w:rsidR="000730A7" w:rsidRDefault="000730A7" w:rsidP="000730A7">
      <w:pPr>
        <w:snapToGrid w:val="0"/>
      </w:pPr>
      <w:r>
        <w:t xml:space="preserve">                                                                                   Приложение № 4</w:t>
      </w:r>
    </w:p>
    <w:p w:rsidR="000730A7" w:rsidRDefault="000730A7" w:rsidP="000730A7">
      <w:r>
        <w:t xml:space="preserve">                                                                                   к решению Комитета </w:t>
      </w:r>
    </w:p>
    <w:p w:rsidR="000730A7" w:rsidRDefault="000730A7" w:rsidP="000730A7">
      <w:r>
        <w:t xml:space="preserve">                                                                                   местного самоуправления</w:t>
      </w:r>
    </w:p>
    <w:p w:rsidR="000730A7" w:rsidRDefault="000730A7" w:rsidP="000730A7">
      <w:r>
        <w:t xml:space="preserve">                                                                                   рабочего поселка Евлашево </w:t>
      </w:r>
    </w:p>
    <w:p w:rsidR="000730A7" w:rsidRDefault="000730A7" w:rsidP="000730A7">
      <w:r>
        <w:t xml:space="preserve">                                                                                   Кузнецкого района Пензенской области</w:t>
      </w:r>
    </w:p>
    <w:p w:rsidR="006F1202" w:rsidRPr="00B676D0" w:rsidRDefault="000730A7" w:rsidP="006F1202">
      <w:pPr>
        <w:rPr>
          <w:highlight w:val="yellow"/>
        </w:rPr>
      </w:pPr>
      <w:r>
        <w:t xml:space="preserve">                                                                                   от </w:t>
      </w:r>
      <w:r w:rsidR="003E07E6">
        <w:t>29.07.2021 № 53/150</w:t>
      </w:r>
    </w:p>
    <w:p w:rsidR="006F1202" w:rsidRDefault="006F1202" w:rsidP="006F1202">
      <w:pPr>
        <w:rPr>
          <w:highlight w:val="yellow"/>
        </w:rPr>
      </w:pPr>
    </w:p>
    <w:p w:rsidR="00101C6C" w:rsidRPr="00101C6C" w:rsidRDefault="00101C6C" w:rsidP="00101C6C">
      <w:pPr>
        <w:ind w:right="142"/>
        <w:jc w:val="center"/>
      </w:pPr>
      <w:r w:rsidRPr="00101C6C">
        <w:t xml:space="preserve">Ведомственная структура расходов бюджета </w:t>
      </w:r>
      <w:r w:rsidRPr="00101C6C">
        <w:rPr>
          <w:bCs/>
        </w:rPr>
        <w:t xml:space="preserve">рабочего поселка Евлашево </w:t>
      </w:r>
      <w:r w:rsidRPr="00101C6C">
        <w:t>Кузнецкого района</w:t>
      </w:r>
    </w:p>
    <w:p w:rsidR="00294E5A" w:rsidRPr="00101C6C" w:rsidRDefault="00101C6C" w:rsidP="00101C6C">
      <w:pPr>
        <w:jc w:val="center"/>
      </w:pPr>
      <w:r w:rsidRPr="00101C6C">
        <w:t xml:space="preserve">Пензенской области </w:t>
      </w:r>
      <w:r w:rsidR="00294E5A" w:rsidRPr="00101C6C">
        <w:t>за 20</w:t>
      </w:r>
      <w:r w:rsidR="00960F89" w:rsidRPr="00101C6C">
        <w:t>20</w:t>
      </w:r>
      <w:r w:rsidR="00294E5A" w:rsidRPr="00101C6C">
        <w:t xml:space="preserve"> год </w:t>
      </w:r>
    </w:p>
    <w:p w:rsidR="000A1A66" w:rsidRPr="00A925CB" w:rsidRDefault="000A1A66" w:rsidP="000A1A66">
      <w:pPr>
        <w:snapToGrid w:val="0"/>
        <w:rPr>
          <w:sz w:val="22"/>
          <w:szCs w:val="22"/>
        </w:rPr>
      </w:pPr>
      <w:r w:rsidRPr="00A925CB">
        <w:rPr>
          <w:sz w:val="22"/>
          <w:szCs w:val="22"/>
        </w:rPr>
        <w:t xml:space="preserve">                                                                                                              </w:t>
      </w:r>
    </w:p>
    <w:tbl>
      <w:tblPr>
        <w:tblW w:w="10029" w:type="dxa"/>
        <w:tblInd w:w="93" w:type="dxa"/>
        <w:tblLayout w:type="fixed"/>
        <w:tblLook w:val="04A0" w:firstRow="1" w:lastRow="0" w:firstColumn="1" w:lastColumn="0" w:noHBand="0" w:noVBand="1"/>
      </w:tblPr>
      <w:tblGrid>
        <w:gridCol w:w="2505"/>
        <w:gridCol w:w="629"/>
        <w:gridCol w:w="425"/>
        <w:gridCol w:w="554"/>
        <w:gridCol w:w="457"/>
        <w:gridCol w:w="337"/>
        <w:gridCol w:w="472"/>
        <w:gridCol w:w="857"/>
        <w:gridCol w:w="533"/>
        <w:gridCol w:w="1134"/>
        <w:gridCol w:w="1122"/>
        <w:gridCol w:w="993"/>
        <w:gridCol w:w="11"/>
      </w:tblGrid>
      <w:tr w:rsidR="000A1A66" w:rsidRPr="00A925CB" w:rsidTr="00692AEC">
        <w:trPr>
          <w:gridAfter w:val="1"/>
          <w:wAfter w:w="11" w:type="dxa"/>
          <w:trHeight w:val="690"/>
          <w:tblHeader/>
        </w:trPr>
        <w:tc>
          <w:tcPr>
            <w:tcW w:w="2505" w:type="dxa"/>
            <w:vMerge w:val="restart"/>
            <w:tcBorders>
              <w:top w:val="single" w:sz="4" w:space="0" w:color="auto"/>
              <w:left w:val="single" w:sz="4" w:space="0" w:color="auto"/>
              <w:right w:val="single" w:sz="4" w:space="0" w:color="auto"/>
            </w:tcBorders>
            <w:shd w:val="clear" w:color="auto" w:fill="auto"/>
            <w:vAlign w:val="center"/>
            <w:hideMark/>
          </w:tcPr>
          <w:p w:rsidR="000A1A66" w:rsidRPr="00A925CB" w:rsidRDefault="000A1A66" w:rsidP="000A1A66">
            <w:pPr>
              <w:jc w:val="center"/>
              <w:rPr>
                <w:sz w:val="20"/>
                <w:szCs w:val="20"/>
              </w:rPr>
            </w:pPr>
            <w:r w:rsidRPr="00A925CB">
              <w:rPr>
                <w:sz w:val="20"/>
                <w:szCs w:val="20"/>
              </w:rPr>
              <w:t>Наименование показателя</w:t>
            </w:r>
          </w:p>
        </w:tc>
        <w:tc>
          <w:tcPr>
            <w:tcW w:w="629" w:type="dxa"/>
            <w:vMerge w:val="restart"/>
            <w:tcBorders>
              <w:top w:val="single" w:sz="4" w:space="0" w:color="auto"/>
              <w:left w:val="single" w:sz="4" w:space="0" w:color="auto"/>
              <w:right w:val="single" w:sz="4" w:space="0" w:color="auto"/>
            </w:tcBorders>
            <w:shd w:val="clear" w:color="auto" w:fill="auto"/>
            <w:vAlign w:val="center"/>
          </w:tcPr>
          <w:p w:rsidR="000A1A66" w:rsidRPr="00A925CB" w:rsidRDefault="000A1A66" w:rsidP="000A1A66">
            <w:pPr>
              <w:jc w:val="center"/>
              <w:rPr>
                <w:sz w:val="20"/>
                <w:szCs w:val="20"/>
              </w:rPr>
            </w:pPr>
          </w:p>
        </w:tc>
        <w:tc>
          <w:tcPr>
            <w:tcW w:w="425" w:type="dxa"/>
            <w:vMerge w:val="restart"/>
            <w:tcBorders>
              <w:top w:val="single" w:sz="4" w:space="0" w:color="auto"/>
              <w:left w:val="nil"/>
              <w:right w:val="single" w:sz="4" w:space="0" w:color="auto"/>
            </w:tcBorders>
            <w:shd w:val="clear" w:color="auto" w:fill="auto"/>
            <w:textDirection w:val="btLr"/>
            <w:vAlign w:val="center"/>
            <w:hideMark/>
          </w:tcPr>
          <w:p w:rsidR="000A1A66" w:rsidRPr="00A925CB" w:rsidRDefault="000A1A66" w:rsidP="000A1A66">
            <w:pPr>
              <w:jc w:val="center"/>
              <w:rPr>
                <w:sz w:val="20"/>
                <w:szCs w:val="20"/>
              </w:rPr>
            </w:pPr>
            <w:r w:rsidRPr="00A925CB">
              <w:rPr>
                <w:sz w:val="20"/>
                <w:szCs w:val="20"/>
              </w:rPr>
              <w:t>Раздел</w:t>
            </w:r>
          </w:p>
        </w:tc>
        <w:tc>
          <w:tcPr>
            <w:tcW w:w="554" w:type="dxa"/>
            <w:vMerge w:val="restart"/>
            <w:tcBorders>
              <w:top w:val="single" w:sz="4" w:space="0" w:color="auto"/>
              <w:left w:val="nil"/>
              <w:right w:val="single" w:sz="4" w:space="0" w:color="auto"/>
            </w:tcBorders>
            <w:shd w:val="clear" w:color="auto" w:fill="auto"/>
            <w:textDirection w:val="btLr"/>
            <w:vAlign w:val="center"/>
            <w:hideMark/>
          </w:tcPr>
          <w:p w:rsidR="000A1A66" w:rsidRPr="00A925CB" w:rsidRDefault="000A1A66" w:rsidP="000A1A66">
            <w:pPr>
              <w:jc w:val="center"/>
              <w:rPr>
                <w:sz w:val="20"/>
                <w:szCs w:val="20"/>
              </w:rPr>
            </w:pPr>
            <w:r w:rsidRPr="00A925CB">
              <w:rPr>
                <w:sz w:val="20"/>
                <w:szCs w:val="20"/>
              </w:rPr>
              <w:t>Подраздел</w:t>
            </w:r>
          </w:p>
        </w:tc>
        <w:tc>
          <w:tcPr>
            <w:tcW w:w="2123" w:type="dxa"/>
            <w:gridSpan w:val="4"/>
            <w:vMerge w:val="restart"/>
            <w:tcBorders>
              <w:top w:val="single" w:sz="4" w:space="0" w:color="auto"/>
              <w:left w:val="nil"/>
              <w:right w:val="single" w:sz="4" w:space="0" w:color="000000"/>
            </w:tcBorders>
            <w:shd w:val="clear" w:color="auto" w:fill="auto"/>
            <w:vAlign w:val="center"/>
            <w:hideMark/>
          </w:tcPr>
          <w:p w:rsidR="000A1A66" w:rsidRPr="00A925CB" w:rsidRDefault="000A1A66" w:rsidP="000A1A66">
            <w:pPr>
              <w:jc w:val="center"/>
              <w:rPr>
                <w:sz w:val="20"/>
                <w:szCs w:val="20"/>
              </w:rPr>
            </w:pPr>
            <w:r w:rsidRPr="00A925CB">
              <w:rPr>
                <w:sz w:val="20"/>
                <w:szCs w:val="20"/>
              </w:rPr>
              <w:t>Целевая статья расходов</w:t>
            </w:r>
          </w:p>
        </w:tc>
        <w:tc>
          <w:tcPr>
            <w:tcW w:w="533" w:type="dxa"/>
            <w:vMerge w:val="restart"/>
            <w:tcBorders>
              <w:top w:val="single" w:sz="4" w:space="0" w:color="auto"/>
              <w:left w:val="nil"/>
              <w:right w:val="single" w:sz="4" w:space="0" w:color="auto"/>
            </w:tcBorders>
            <w:shd w:val="clear" w:color="auto" w:fill="auto"/>
            <w:textDirection w:val="btLr"/>
            <w:vAlign w:val="center"/>
            <w:hideMark/>
          </w:tcPr>
          <w:p w:rsidR="000A1A66" w:rsidRPr="00A925CB" w:rsidRDefault="000A1A66" w:rsidP="000A1A66">
            <w:pPr>
              <w:jc w:val="center"/>
              <w:rPr>
                <w:sz w:val="20"/>
                <w:szCs w:val="20"/>
              </w:rPr>
            </w:pPr>
            <w:r w:rsidRPr="00A925CB">
              <w:rPr>
                <w:sz w:val="20"/>
                <w:szCs w:val="20"/>
              </w:rPr>
              <w:t>Вид расходов</w:t>
            </w:r>
          </w:p>
        </w:tc>
        <w:tc>
          <w:tcPr>
            <w:tcW w:w="2256" w:type="dxa"/>
            <w:gridSpan w:val="2"/>
            <w:tcBorders>
              <w:top w:val="single" w:sz="4" w:space="0" w:color="auto"/>
              <w:left w:val="nil"/>
              <w:bottom w:val="single" w:sz="4" w:space="0" w:color="auto"/>
              <w:right w:val="single" w:sz="4" w:space="0" w:color="auto"/>
            </w:tcBorders>
            <w:shd w:val="clear" w:color="auto" w:fill="auto"/>
            <w:vAlign w:val="center"/>
            <w:hideMark/>
          </w:tcPr>
          <w:p w:rsidR="000A1A66" w:rsidRPr="00A925CB" w:rsidRDefault="000A1A66" w:rsidP="000A1A66">
            <w:pPr>
              <w:jc w:val="center"/>
              <w:rPr>
                <w:color w:val="000000"/>
                <w:sz w:val="20"/>
                <w:szCs w:val="20"/>
              </w:rPr>
            </w:pPr>
            <w:r>
              <w:rPr>
                <w:color w:val="000000"/>
                <w:sz w:val="20"/>
                <w:szCs w:val="20"/>
              </w:rPr>
              <w:t>2020</w:t>
            </w:r>
          </w:p>
        </w:tc>
        <w:tc>
          <w:tcPr>
            <w:tcW w:w="993" w:type="dxa"/>
            <w:vMerge w:val="restart"/>
            <w:tcBorders>
              <w:top w:val="single" w:sz="4" w:space="0" w:color="auto"/>
              <w:left w:val="nil"/>
              <w:right w:val="single" w:sz="4" w:space="0" w:color="auto"/>
            </w:tcBorders>
            <w:shd w:val="clear" w:color="auto" w:fill="auto"/>
            <w:vAlign w:val="center"/>
            <w:hideMark/>
          </w:tcPr>
          <w:p w:rsidR="000A1A66" w:rsidRPr="00A925CB" w:rsidRDefault="000A1A66" w:rsidP="000A1A66">
            <w:pPr>
              <w:jc w:val="center"/>
              <w:rPr>
                <w:color w:val="000000"/>
                <w:sz w:val="20"/>
                <w:szCs w:val="20"/>
              </w:rPr>
            </w:pPr>
            <w:r>
              <w:rPr>
                <w:color w:val="000000"/>
                <w:sz w:val="20"/>
                <w:szCs w:val="20"/>
              </w:rPr>
              <w:t>% исполнения</w:t>
            </w:r>
          </w:p>
        </w:tc>
      </w:tr>
      <w:tr w:rsidR="000A1A66" w:rsidRPr="00A925CB" w:rsidTr="00692AEC">
        <w:trPr>
          <w:gridAfter w:val="1"/>
          <w:wAfter w:w="11" w:type="dxa"/>
          <w:trHeight w:val="505"/>
          <w:tblHeader/>
        </w:trPr>
        <w:tc>
          <w:tcPr>
            <w:tcW w:w="2505" w:type="dxa"/>
            <w:vMerge/>
            <w:tcBorders>
              <w:left w:val="single" w:sz="4" w:space="0" w:color="auto"/>
              <w:bottom w:val="single" w:sz="4" w:space="0" w:color="auto"/>
              <w:right w:val="single" w:sz="4" w:space="0" w:color="auto"/>
            </w:tcBorders>
            <w:shd w:val="clear" w:color="auto" w:fill="auto"/>
            <w:vAlign w:val="center"/>
          </w:tcPr>
          <w:p w:rsidR="000A1A66" w:rsidRPr="00A925CB" w:rsidRDefault="000A1A66" w:rsidP="000A1A66">
            <w:pPr>
              <w:jc w:val="center"/>
              <w:rPr>
                <w:sz w:val="20"/>
                <w:szCs w:val="20"/>
              </w:rPr>
            </w:pPr>
          </w:p>
        </w:tc>
        <w:tc>
          <w:tcPr>
            <w:tcW w:w="629" w:type="dxa"/>
            <w:vMerge/>
            <w:tcBorders>
              <w:left w:val="single" w:sz="4" w:space="0" w:color="auto"/>
              <w:bottom w:val="single" w:sz="4" w:space="0" w:color="auto"/>
              <w:right w:val="single" w:sz="4" w:space="0" w:color="auto"/>
            </w:tcBorders>
            <w:shd w:val="clear" w:color="auto" w:fill="auto"/>
            <w:vAlign w:val="center"/>
          </w:tcPr>
          <w:p w:rsidR="000A1A66" w:rsidRPr="00A925CB" w:rsidRDefault="000A1A66" w:rsidP="000A1A66">
            <w:pPr>
              <w:jc w:val="center"/>
              <w:rPr>
                <w:sz w:val="20"/>
                <w:szCs w:val="20"/>
              </w:rPr>
            </w:pPr>
          </w:p>
        </w:tc>
        <w:tc>
          <w:tcPr>
            <w:tcW w:w="425" w:type="dxa"/>
            <w:vMerge/>
            <w:tcBorders>
              <w:left w:val="nil"/>
              <w:bottom w:val="single" w:sz="4" w:space="0" w:color="auto"/>
              <w:right w:val="single" w:sz="4" w:space="0" w:color="auto"/>
            </w:tcBorders>
            <w:shd w:val="clear" w:color="auto" w:fill="auto"/>
            <w:textDirection w:val="btLr"/>
            <w:vAlign w:val="center"/>
          </w:tcPr>
          <w:p w:rsidR="000A1A66" w:rsidRPr="00A925CB" w:rsidRDefault="000A1A66" w:rsidP="000A1A66">
            <w:pPr>
              <w:jc w:val="center"/>
              <w:rPr>
                <w:sz w:val="20"/>
                <w:szCs w:val="20"/>
              </w:rPr>
            </w:pPr>
          </w:p>
        </w:tc>
        <w:tc>
          <w:tcPr>
            <w:tcW w:w="554" w:type="dxa"/>
            <w:vMerge/>
            <w:tcBorders>
              <w:left w:val="nil"/>
              <w:bottom w:val="single" w:sz="4" w:space="0" w:color="auto"/>
              <w:right w:val="single" w:sz="4" w:space="0" w:color="auto"/>
            </w:tcBorders>
            <w:shd w:val="clear" w:color="auto" w:fill="auto"/>
            <w:textDirection w:val="btLr"/>
            <w:vAlign w:val="center"/>
          </w:tcPr>
          <w:p w:rsidR="000A1A66" w:rsidRPr="00A925CB" w:rsidRDefault="000A1A66" w:rsidP="000A1A66">
            <w:pPr>
              <w:jc w:val="center"/>
              <w:rPr>
                <w:sz w:val="20"/>
                <w:szCs w:val="20"/>
              </w:rPr>
            </w:pPr>
          </w:p>
        </w:tc>
        <w:tc>
          <w:tcPr>
            <w:tcW w:w="2123" w:type="dxa"/>
            <w:gridSpan w:val="4"/>
            <w:vMerge/>
            <w:tcBorders>
              <w:left w:val="nil"/>
              <w:bottom w:val="single" w:sz="4" w:space="0" w:color="auto"/>
              <w:right w:val="single" w:sz="4" w:space="0" w:color="000000"/>
            </w:tcBorders>
            <w:shd w:val="clear" w:color="auto" w:fill="auto"/>
            <w:vAlign w:val="center"/>
          </w:tcPr>
          <w:p w:rsidR="000A1A66" w:rsidRPr="00A925CB" w:rsidRDefault="000A1A66" w:rsidP="000A1A66">
            <w:pPr>
              <w:jc w:val="center"/>
              <w:rPr>
                <w:sz w:val="20"/>
                <w:szCs w:val="20"/>
              </w:rPr>
            </w:pPr>
          </w:p>
        </w:tc>
        <w:tc>
          <w:tcPr>
            <w:tcW w:w="533" w:type="dxa"/>
            <w:vMerge/>
            <w:tcBorders>
              <w:left w:val="nil"/>
              <w:bottom w:val="single" w:sz="4" w:space="0" w:color="auto"/>
              <w:right w:val="single" w:sz="4" w:space="0" w:color="auto"/>
            </w:tcBorders>
            <w:shd w:val="clear" w:color="auto" w:fill="auto"/>
            <w:textDirection w:val="btLr"/>
            <w:vAlign w:val="center"/>
          </w:tcPr>
          <w:p w:rsidR="000A1A66" w:rsidRPr="00A925CB" w:rsidRDefault="000A1A66" w:rsidP="000A1A66">
            <w:pPr>
              <w:jc w:val="center"/>
              <w:rPr>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0A1A66" w:rsidRPr="00A925CB" w:rsidRDefault="000A1A66" w:rsidP="000A1A66">
            <w:pPr>
              <w:jc w:val="center"/>
              <w:rPr>
                <w:color w:val="000000"/>
                <w:sz w:val="20"/>
                <w:szCs w:val="20"/>
              </w:rPr>
            </w:pPr>
            <w:r>
              <w:rPr>
                <w:color w:val="000000"/>
                <w:sz w:val="20"/>
                <w:szCs w:val="20"/>
              </w:rPr>
              <w:t>назначено</w:t>
            </w:r>
          </w:p>
        </w:tc>
        <w:tc>
          <w:tcPr>
            <w:tcW w:w="1122" w:type="dxa"/>
            <w:tcBorders>
              <w:top w:val="single" w:sz="4" w:space="0" w:color="auto"/>
              <w:left w:val="nil"/>
              <w:bottom w:val="single" w:sz="4" w:space="0" w:color="auto"/>
              <w:right w:val="single" w:sz="4" w:space="0" w:color="auto"/>
            </w:tcBorders>
            <w:shd w:val="clear" w:color="auto" w:fill="auto"/>
            <w:vAlign w:val="center"/>
          </w:tcPr>
          <w:p w:rsidR="000A1A66" w:rsidRPr="00A925CB" w:rsidRDefault="000A1A66" w:rsidP="000A1A66">
            <w:pPr>
              <w:jc w:val="center"/>
              <w:rPr>
                <w:color w:val="000000"/>
                <w:sz w:val="20"/>
                <w:szCs w:val="20"/>
              </w:rPr>
            </w:pPr>
            <w:r>
              <w:rPr>
                <w:color w:val="000000"/>
                <w:sz w:val="20"/>
                <w:szCs w:val="20"/>
              </w:rPr>
              <w:t>исполнено</w:t>
            </w:r>
          </w:p>
        </w:tc>
        <w:tc>
          <w:tcPr>
            <w:tcW w:w="993" w:type="dxa"/>
            <w:vMerge/>
            <w:tcBorders>
              <w:left w:val="nil"/>
              <w:bottom w:val="single" w:sz="4" w:space="0" w:color="auto"/>
              <w:right w:val="single" w:sz="4" w:space="0" w:color="auto"/>
            </w:tcBorders>
            <w:shd w:val="clear" w:color="auto" w:fill="auto"/>
            <w:vAlign w:val="center"/>
          </w:tcPr>
          <w:p w:rsidR="000A1A66" w:rsidRPr="00A925CB" w:rsidRDefault="000A1A66" w:rsidP="000A1A66">
            <w:pPr>
              <w:jc w:val="center"/>
              <w:rPr>
                <w:color w:val="000000"/>
                <w:sz w:val="20"/>
                <w:szCs w:val="20"/>
              </w:rPr>
            </w:pPr>
          </w:p>
        </w:tc>
      </w:tr>
      <w:tr w:rsidR="000A1A66" w:rsidRPr="00A925CB" w:rsidTr="00692AEC">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0A1A66" w:rsidRPr="00A925CB" w:rsidRDefault="000A1A66" w:rsidP="000A1A66">
            <w:pPr>
              <w:rPr>
                <w:sz w:val="20"/>
                <w:szCs w:val="20"/>
              </w:rPr>
            </w:pPr>
            <w:r w:rsidRPr="00A925CB">
              <w:rPr>
                <w:sz w:val="20"/>
                <w:szCs w:val="20"/>
              </w:rPr>
              <w:lastRenderedPageBreak/>
              <w:t>ИТОГО</w:t>
            </w:r>
          </w:p>
        </w:tc>
        <w:tc>
          <w:tcPr>
            <w:tcW w:w="629" w:type="dxa"/>
            <w:tcBorders>
              <w:top w:val="nil"/>
              <w:left w:val="single" w:sz="4" w:space="0" w:color="auto"/>
              <w:bottom w:val="single" w:sz="4" w:space="0" w:color="auto"/>
              <w:right w:val="single" w:sz="4" w:space="0" w:color="auto"/>
            </w:tcBorders>
            <w:shd w:val="clear" w:color="auto" w:fill="auto"/>
          </w:tcPr>
          <w:p w:rsidR="000A1A66" w:rsidRPr="00A925CB" w:rsidRDefault="000A1A66" w:rsidP="000A1A66">
            <w:pPr>
              <w:rPr>
                <w:sz w:val="20"/>
                <w:szCs w:val="20"/>
              </w:rPr>
            </w:pPr>
          </w:p>
        </w:tc>
        <w:tc>
          <w:tcPr>
            <w:tcW w:w="425" w:type="dxa"/>
            <w:tcBorders>
              <w:top w:val="nil"/>
              <w:left w:val="nil"/>
              <w:bottom w:val="single" w:sz="4" w:space="0" w:color="auto"/>
              <w:right w:val="single" w:sz="4" w:space="0" w:color="auto"/>
            </w:tcBorders>
            <w:shd w:val="clear" w:color="auto" w:fill="auto"/>
            <w:vAlign w:val="center"/>
            <w:hideMark/>
          </w:tcPr>
          <w:p w:rsidR="000A1A66" w:rsidRPr="00A925CB" w:rsidRDefault="000A1A66" w:rsidP="000A1A66">
            <w:pPr>
              <w:jc w:val="center"/>
              <w:rPr>
                <w:sz w:val="20"/>
                <w:szCs w:val="20"/>
              </w:rPr>
            </w:pPr>
            <w:r w:rsidRPr="00A925CB">
              <w:rPr>
                <w:sz w:val="20"/>
                <w:szCs w:val="20"/>
              </w:rPr>
              <w:t> </w:t>
            </w:r>
          </w:p>
        </w:tc>
        <w:tc>
          <w:tcPr>
            <w:tcW w:w="554" w:type="dxa"/>
            <w:tcBorders>
              <w:top w:val="nil"/>
              <w:left w:val="nil"/>
              <w:bottom w:val="single" w:sz="4" w:space="0" w:color="auto"/>
              <w:right w:val="single" w:sz="4" w:space="0" w:color="auto"/>
            </w:tcBorders>
            <w:shd w:val="clear" w:color="auto" w:fill="auto"/>
            <w:vAlign w:val="center"/>
            <w:hideMark/>
          </w:tcPr>
          <w:p w:rsidR="000A1A66" w:rsidRPr="00A925CB" w:rsidRDefault="000A1A66" w:rsidP="000A1A66">
            <w:pPr>
              <w:jc w:val="center"/>
              <w:rPr>
                <w:sz w:val="20"/>
                <w:szCs w:val="20"/>
              </w:rPr>
            </w:pPr>
            <w:r w:rsidRPr="00A925CB">
              <w:rPr>
                <w:sz w:val="20"/>
                <w:szCs w:val="20"/>
              </w:rPr>
              <w:t> </w:t>
            </w:r>
          </w:p>
        </w:tc>
        <w:tc>
          <w:tcPr>
            <w:tcW w:w="457" w:type="dxa"/>
            <w:tcBorders>
              <w:top w:val="nil"/>
              <w:left w:val="nil"/>
              <w:bottom w:val="single" w:sz="4" w:space="0" w:color="auto"/>
              <w:right w:val="nil"/>
            </w:tcBorders>
            <w:shd w:val="clear" w:color="auto" w:fill="auto"/>
            <w:vAlign w:val="center"/>
            <w:hideMark/>
          </w:tcPr>
          <w:p w:rsidR="000A1A66" w:rsidRPr="00A925CB" w:rsidRDefault="000A1A66" w:rsidP="000A1A66">
            <w:pPr>
              <w:jc w:val="center"/>
              <w:rPr>
                <w:sz w:val="20"/>
                <w:szCs w:val="20"/>
              </w:rPr>
            </w:pPr>
            <w:r w:rsidRPr="00A925CB">
              <w:rPr>
                <w:sz w:val="20"/>
                <w:szCs w:val="20"/>
              </w:rPr>
              <w:t> </w:t>
            </w:r>
          </w:p>
        </w:tc>
        <w:tc>
          <w:tcPr>
            <w:tcW w:w="337" w:type="dxa"/>
            <w:tcBorders>
              <w:top w:val="nil"/>
              <w:left w:val="nil"/>
              <w:bottom w:val="single" w:sz="4" w:space="0" w:color="auto"/>
              <w:right w:val="nil"/>
            </w:tcBorders>
            <w:shd w:val="clear" w:color="auto" w:fill="auto"/>
            <w:vAlign w:val="center"/>
            <w:hideMark/>
          </w:tcPr>
          <w:p w:rsidR="000A1A66" w:rsidRPr="00A925CB" w:rsidRDefault="000A1A66" w:rsidP="000A1A66">
            <w:pPr>
              <w:jc w:val="center"/>
              <w:rPr>
                <w:sz w:val="20"/>
                <w:szCs w:val="20"/>
              </w:rPr>
            </w:pPr>
            <w:r w:rsidRPr="00A925CB">
              <w:rPr>
                <w:sz w:val="20"/>
                <w:szCs w:val="20"/>
              </w:rPr>
              <w:t> </w:t>
            </w:r>
          </w:p>
        </w:tc>
        <w:tc>
          <w:tcPr>
            <w:tcW w:w="472" w:type="dxa"/>
            <w:tcBorders>
              <w:top w:val="nil"/>
              <w:left w:val="nil"/>
              <w:bottom w:val="single" w:sz="4" w:space="0" w:color="auto"/>
              <w:right w:val="nil"/>
            </w:tcBorders>
            <w:shd w:val="clear" w:color="auto" w:fill="auto"/>
            <w:vAlign w:val="center"/>
            <w:hideMark/>
          </w:tcPr>
          <w:p w:rsidR="000A1A66" w:rsidRPr="00A925CB" w:rsidRDefault="000A1A66" w:rsidP="000A1A66">
            <w:pPr>
              <w:jc w:val="center"/>
              <w:rPr>
                <w:sz w:val="20"/>
                <w:szCs w:val="20"/>
              </w:rPr>
            </w:pPr>
            <w:r w:rsidRPr="00A925CB">
              <w:rPr>
                <w:sz w:val="20"/>
                <w:szCs w:val="20"/>
              </w:rPr>
              <w:t> </w:t>
            </w:r>
          </w:p>
        </w:tc>
        <w:tc>
          <w:tcPr>
            <w:tcW w:w="857" w:type="dxa"/>
            <w:tcBorders>
              <w:top w:val="nil"/>
              <w:left w:val="nil"/>
              <w:bottom w:val="single" w:sz="4" w:space="0" w:color="auto"/>
              <w:right w:val="single" w:sz="4" w:space="0" w:color="auto"/>
            </w:tcBorders>
            <w:shd w:val="clear" w:color="auto" w:fill="auto"/>
            <w:vAlign w:val="center"/>
            <w:hideMark/>
          </w:tcPr>
          <w:p w:rsidR="000A1A66" w:rsidRPr="00A925CB" w:rsidRDefault="000A1A66" w:rsidP="000A1A66">
            <w:pPr>
              <w:jc w:val="center"/>
              <w:rPr>
                <w:sz w:val="20"/>
                <w:szCs w:val="20"/>
              </w:rPr>
            </w:pPr>
            <w:r w:rsidRPr="00A925CB">
              <w:rPr>
                <w:sz w:val="20"/>
                <w:szCs w:val="20"/>
              </w:rPr>
              <w:t> </w:t>
            </w:r>
          </w:p>
        </w:tc>
        <w:tc>
          <w:tcPr>
            <w:tcW w:w="533" w:type="dxa"/>
            <w:tcBorders>
              <w:top w:val="nil"/>
              <w:left w:val="nil"/>
              <w:bottom w:val="single" w:sz="4" w:space="0" w:color="auto"/>
              <w:right w:val="single" w:sz="4" w:space="0" w:color="auto"/>
            </w:tcBorders>
            <w:shd w:val="clear" w:color="auto" w:fill="auto"/>
            <w:vAlign w:val="center"/>
            <w:hideMark/>
          </w:tcPr>
          <w:p w:rsidR="000A1A66" w:rsidRPr="00A925CB" w:rsidRDefault="000A1A66" w:rsidP="000A1A66">
            <w:pPr>
              <w:jc w:val="cente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0A1A66" w:rsidRPr="00196A04" w:rsidRDefault="000A1A66" w:rsidP="000A1A66">
            <w:pPr>
              <w:jc w:val="right"/>
              <w:rPr>
                <w:b/>
                <w:bCs/>
                <w:sz w:val="20"/>
                <w:szCs w:val="20"/>
              </w:rPr>
            </w:pPr>
            <w:r>
              <w:rPr>
                <w:b/>
                <w:bCs/>
                <w:sz w:val="20"/>
                <w:szCs w:val="20"/>
              </w:rPr>
              <w:t>13 734,314</w:t>
            </w:r>
          </w:p>
        </w:tc>
        <w:tc>
          <w:tcPr>
            <w:tcW w:w="1122" w:type="dxa"/>
            <w:tcBorders>
              <w:top w:val="nil"/>
              <w:left w:val="nil"/>
              <w:bottom w:val="single" w:sz="4" w:space="0" w:color="auto"/>
              <w:right w:val="single" w:sz="4" w:space="0" w:color="auto"/>
            </w:tcBorders>
            <w:shd w:val="clear" w:color="auto" w:fill="auto"/>
            <w:vAlign w:val="bottom"/>
          </w:tcPr>
          <w:p w:rsidR="000A1A66" w:rsidRPr="005D6654" w:rsidRDefault="000A1A66" w:rsidP="000A1A66">
            <w:pPr>
              <w:jc w:val="right"/>
              <w:rPr>
                <w:b/>
                <w:color w:val="000000"/>
                <w:sz w:val="20"/>
                <w:szCs w:val="20"/>
              </w:rPr>
            </w:pPr>
            <w:r>
              <w:rPr>
                <w:b/>
                <w:color w:val="000000"/>
                <w:sz w:val="20"/>
                <w:szCs w:val="20"/>
              </w:rPr>
              <w:t>13 624,993</w:t>
            </w:r>
          </w:p>
          <w:p w:rsidR="000A1A66" w:rsidRPr="005D6654" w:rsidRDefault="000A1A66" w:rsidP="000A1A66">
            <w:pPr>
              <w:jc w:val="right"/>
              <w:rPr>
                <w:b/>
                <w:bCs/>
                <w:sz w:val="20"/>
                <w:szCs w:val="20"/>
              </w:rPr>
            </w:pPr>
          </w:p>
        </w:tc>
        <w:tc>
          <w:tcPr>
            <w:tcW w:w="1004" w:type="dxa"/>
            <w:gridSpan w:val="2"/>
            <w:tcBorders>
              <w:top w:val="nil"/>
              <w:left w:val="nil"/>
              <w:bottom w:val="single" w:sz="4" w:space="0" w:color="auto"/>
              <w:right w:val="single" w:sz="4" w:space="0" w:color="auto"/>
            </w:tcBorders>
            <w:shd w:val="clear" w:color="auto" w:fill="auto"/>
            <w:vAlign w:val="bottom"/>
          </w:tcPr>
          <w:p w:rsidR="000A1A66" w:rsidRPr="00196A04" w:rsidRDefault="000A1A66" w:rsidP="000A1A66">
            <w:pPr>
              <w:jc w:val="right"/>
              <w:rPr>
                <w:b/>
                <w:bCs/>
                <w:sz w:val="20"/>
                <w:szCs w:val="20"/>
              </w:rPr>
            </w:pPr>
            <w:r w:rsidRPr="00196A04">
              <w:rPr>
                <w:b/>
                <w:bCs/>
                <w:sz w:val="20"/>
                <w:szCs w:val="20"/>
              </w:rPr>
              <w:t>99,</w:t>
            </w:r>
            <w:r>
              <w:rPr>
                <w:b/>
                <w:bCs/>
                <w:sz w:val="20"/>
                <w:szCs w:val="20"/>
              </w:rPr>
              <w:t>2</w:t>
            </w:r>
          </w:p>
        </w:tc>
      </w:tr>
      <w:tr w:rsidR="000A1A66" w:rsidRPr="00A925CB" w:rsidTr="00692AEC">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0A1A66" w:rsidRPr="00A925CB" w:rsidRDefault="000A1A66" w:rsidP="000A1A66">
            <w:pPr>
              <w:rPr>
                <w:bCs/>
                <w:sz w:val="20"/>
                <w:szCs w:val="20"/>
              </w:rPr>
            </w:pPr>
            <w:r w:rsidRPr="00A925CB">
              <w:rPr>
                <w:bCs/>
                <w:sz w:val="20"/>
                <w:szCs w:val="20"/>
              </w:rPr>
              <w:t xml:space="preserve">Администрация </w:t>
            </w:r>
            <w:r w:rsidRPr="00A925CB">
              <w:rPr>
                <w:sz w:val="20"/>
                <w:szCs w:val="20"/>
              </w:rPr>
              <w:t>рабочего поселка Евлашево</w:t>
            </w:r>
            <w:r w:rsidRPr="00A925CB">
              <w:rPr>
                <w:bCs/>
                <w:sz w:val="20"/>
                <w:szCs w:val="20"/>
              </w:rPr>
              <w:t xml:space="preserve"> Кузнецкого  района Пензенской области </w:t>
            </w:r>
          </w:p>
        </w:tc>
        <w:tc>
          <w:tcPr>
            <w:tcW w:w="629" w:type="dxa"/>
            <w:tcBorders>
              <w:top w:val="nil"/>
              <w:left w:val="single" w:sz="4" w:space="0" w:color="auto"/>
              <w:bottom w:val="single" w:sz="4" w:space="0" w:color="auto"/>
              <w:right w:val="single" w:sz="4" w:space="0" w:color="auto"/>
            </w:tcBorders>
            <w:shd w:val="clear" w:color="auto" w:fill="auto"/>
          </w:tcPr>
          <w:p w:rsidR="000A1A66" w:rsidRPr="00A925CB" w:rsidRDefault="000A1A66" w:rsidP="000A1A66">
            <w:pPr>
              <w:rPr>
                <w:bCs/>
                <w:sz w:val="20"/>
                <w:szCs w:val="20"/>
              </w:rPr>
            </w:pPr>
          </w:p>
        </w:tc>
        <w:tc>
          <w:tcPr>
            <w:tcW w:w="425" w:type="dxa"/>
            <w:tcBorders>
              <w:top w:val="nil"/>
              <w:left w:val="nil"/>
              <w:bottom w:val="single" w:sz="4" w:space="0" w:color="auto"/>
              <w:right w:val="single" w:sz="4" w:space="0" w:color="auto"/>
            </w:tcBorders>
            <w:shd w:val="clear" w:color="auto" w:fill="auto"/>
            <w:vAlign w:val="bottom"/>
            <w:hideMark/>
          </w:tcPr>
          <w:p w:rsidR="000A1A66" w:rsidRPr="00A925CB" w:rsidRDefault="000A1A66" w:rsidP="000A1A66">
            <w:pPr>
              <w:jc w:val="center"/>
              <w:rPr>
                <w:bCs/>
                <w:sz w:val="20"/>
                <w:szCs w:val="20"/>
              </w:rPr>
            </w:pPr>
            <w:r w:rsidRPr="00A925CB">
              <w:rPr>
                <w:bCs/>
                <w:sz w:val="20"/>
                <w:szCs w:val="20"/>
              </w:rPr>
              <w:t> </w:t>
            </w:r>
          </w:p>
        </w:tc>
        <w:tc>
          <w:tcPr>
            <w:tcW w:w="554" w:type="dxa"/>
            <w:tcBorders>
              <w:top w:val="nil"/>
              <w:left w:val="nil"/>
              <w:bottom w:val="single" w:sz="4" w:space="0" w:color="auto"/>
              <w:right w:val="single" w:sz="4" w:space="0" w:color="auto"/>
            </w:tcBorders>
            <w:shd w:val="clear" w:color="auto" w:fill="auto"/>
            <w:vAlign w:val="bottom"/>
            <w:hideMark/>
          </w:tcPr>
          <w:p w:rsidR="000A1A66" w:rsidRPr="00A925CB" w:rsidRDefault="000A1A66" w:rsidP="000A1A66">
            <w:pPr>
              <w:jc w:val="center"/>
              <w:rPr>
                <w:bCs/>
                <w:sz w:val="20"/>
                <w:szCs w:val="20"/>
              </w:rPr>
            </w:pPr>
            <w:r w:rsidRPr="00A925CB">
              <w:rPr>
                <w:bCs/>
                <w:sz w:val="20"/>
                <w:szCs w:val="20"/>
              </w:rPr>
              <w:t> </w:t>
            </w:r>
          </w:p>
        </w:tc>
        <w:tc>
          <w:tcPr>
            <w:tcW w:w="457" w:type="dxa"/>
            <w:tcBorders>
              <w:top w:val="nil"/>
              <w:left w:val="nil"/>
              <w:bottom w:val="single" w:sz="4" w:space="0" w:color="auto"/>
              <w:right w:val="nil"/>
            </w:tcBorders>
            <w:shd w:val="clear" w:color="auto" w:fill="auto"/>
            <w:vAlign w:val="bottom"/>
            <w:hideMark/>
          </w:tcPr>
          <w:p w:rsidR="000A1A66" w:rsidRPr="00A925CB" w:rsidRDefault="000A1A66" w:rsidP="000A1A66">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0A1A66" w:rsidRPr="00A925CB" w:rsidRDefault="000A1A66" w:rsidP="000A1A66">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0A1A66" w:rsidRPr="00A925CB" w:rsidRDefault="000A1A66" w:rsidP="000A1A66">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0A1A66" w:rsidRPr="00A925CB" w:rsidRDefault="000A1A66" w:rsidP="000A1A66">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0A1A66" w:rsidRPr="00A925CB" w:rsidRDefault="000A1A66"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A1A66" w:rsidRPr="00196A04" w:rsidRDefault="000A1A66" w:rsidP="000A1A66">
            <w:pPr>
              <w:jc w:val="right"/>
              <w:rPr>
                <w:b/>
                <w:bCs/>
                <w:sz w:val="20"/>
                <w:szCs w:val="20"/>
              </w:rPr>
            </w:pPr>
            <w:r>
              <w:rPr>
                <w:b/>
                <w:bCs/>
                <w:sz w:val="20"/>
                <w:szCs w:val="20"/>
              </w:rPr>
              <w:t>13 734,314</w:t>
            </w:r>
          </w:p>
        </w:tc>
        <w:tc>
          <w:tcPr>
            <w:tcW w:w="1122" w:type="dxa"/>
            <w:tcBorders>
              <w:top w:val="nil"/>
              <w:left w:val="nil"/>
              <w:bottom w:val="single" w:sz="4" w:space="0" w:color="auto"/>
              <w:right w:val="single" w:sz="4" w:space="0" w:color="auto"/>
            </w:tcBorders>
            <w:shd w:val="clear" w:color="auto" w:fill="auto"/>
            <w:noWrap/>
            <w:vAlign w:val="bottom"/>
          </w:tcPr>
          <w:p w:rsidR="000A1A66" w:rsidRPr="005D6654" w:rsidRDefault="000A1A66" w:rsidP="000A1A66">
            <w:pPr>
              <w:jc w:val="right"/>
              <w:rPr>
                <w:b/>
                <w:color w:val="000000"/>
                <w:sz w:val="20"/>
                <w:szCs w:val="20"/>
              </w:rPr>
            </w:pPr>
            <w:r>
              <w:rPr>
                <w:b/>
                <w:color w:val="000000"/>
                <w:sz w:val="20"/>
                <w:szCs w:val="20"/>
              </w:rPr>
              <w:t>13 624,993</w:t>
            </w:r>
          </w:p>
          <w:p w:rsidR="000A1A66" w:rsidRPr="005D6654" w:rsidRDefault="000A1A66" w:rsidP="000A1A66">
            <w:pPr>
              <w:jc w:val="right"/>
              <w:rPr>
                <w:b/>
                <w:bCs/>
                <w:sz w:val="20"/>
                <w:szCs w:val="20"/>
              </w:rPr>
            </w:pPr>
          </w:p>
        </w:tc>
        <w:tc>
          <w:tcPr>
            <w:tcW w:w="1004" w:type="dxa"/>
            <w:gridSpan w:val="2"/>
            <w:tcBorders>
              <w:top w:val="nil"/>
              <w:left w:val="nil"/>
              <w:bottom w:val="single" w:sz="4" w:space="0" w:color="auto"/>
              <w:right w:val="single" w:sz="4" w:space="0" w:color="auto"/>
            </w:tcBorders>
            <w:shd w:val="clear" w:color="auto" w:fill="auto"/>
            <w:noWrap/>
            <w:vAlign w:val="bottom"/>
          </w:tcPr>
          <w:p w:rsidR="000A1A66" w:rsidRPr="00196A04" w:rsidRDefault="000A1A66" w:rsidP="000A1A66">
            <w:pPr>
              <w:jc w:val="right"/>
              <w:rPr>
                <w:b/>
                <w:bCs/>
                <w:sz w:val="20"/>
                <w:szCs w:val="20"/>
              </w:rPr>
            </w:pPr>
            <w:r>
              <w:rPr>
                <w:b/>
                <w:bCs/>
                <w:sz w:val="20"/>
                <w:szCs w:val="20"/>
              </w:rPr>
              <w:t>99,2</w:t>
            </w:r>
          </w:p>
        </w:tc>
      </w:tr>
      <w:tr w:rsidR="000A1A66" w:rsidRPr="00A925CB" w:rsidTr="00692AEC">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0A1A66" w:rsidRPr="00A925CB" w:rsidRDefault="000A1A66" w:rsidP="000A1A66">
            <w:pPr>
              <w:rPr>
                <w:bCs/>
                <w:sz w:val="20"/>
                <w:szCs w:val="20"/>
              </w:rPr>
            </w:pPr>
            <w:r w:rsidRPr="00A925CB">
              <w:rPr>
                <w:bCs/>
                <w:sz w:val="20"/>
                <w:szCs w:val="20"/>
              </w:rPr>
              <w:t>Общегосударственные вопросы</w:t>
            </w:r>
          </w:p>
        </w:tc>
        <w:tc>
          <w:tcPr>
            <w:tcW w:w="629" w:type="dxa"/>
            <w:tcBorders>
              <w:top w:val="nil"/>
              <w:left w:val="single" w:sz="4" w:space="0" w:color="auto"/>
              <w:bottom w:val="single" w:sz="4" w:space="0" w:color="auto"/>
              <w:right w:val="single" w:sz="4" w:space="0" w:color="auto"/>
            </w:tcBorders>
            <w:shd w:val="clear" w:color="auto" w:fill="auto"/>
            <w:vAlign w:val="bottom"/>
          </w:tcPr>
          <w:p w:rsidR="000A1A66" w:rsidRPr="00A925CB" w:rsidRDefault="00692AEC" w:rsidP="00692AEC">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0A1A66" w:rsidRPr="00A925CB" w:rsidRDefault="000A1A66" w:rsidP="000A1A66">
            <w:pPr>
              <w:jc w:val="center"/>
              <w:rPr>
                <w:bCs/>
                <w:sz w:val="20"/>
                <w:szCs w:val="20"/>
              </w:rPr>
            </w:pPr>
            <w:r w:rsidRPr="00A925CB">
              <w:rPr>
                <w:bCs/>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0A1A66" w:rsidRPr="00A925CB" w:rsidRDefault="000A1A66" w:rsidP="000A1A66">
            <w:pPr>
              <w:jc w:val="center"/>
              <w:rPr>
                <w:bCs/>
                <w:sz w:val="20"/>
                <w:szCs w:val="20"/>
              </w:rPr>
            </w:pPr>
            <w:r w:rsidRPr="00A925CB">
              <w:rPr>
                <w:bCs/>
                <w:sz w:val="20"/>
                <w:szCs w:val="20"/>
              </w:rPr>
              <w:t>00</w:t>
            </w:r>
          </w:p>
        </w:tc>
        <w:tc>
          <w:tcPr>
            <w:tcW w:w="457" w:type="dxa"/>
            <w:tcBorders>
              <w:top w:val="nil"/>
              <w:left w:val="nil"/>
              <w:bottom w:val="single" w:sz="4" w:space="0" w:color="auto"/>
              <w:right w:val="nil"/>
            </w:tcBorders>
            <w:shd w:val="clear" w:color="auto" w:fill="auto"/>
            <w:vAlign w:val="bottom"/>
            <w:hideMark/>
          </w:tcPr>
          <w:p w:rsidR="000A1A66" w:rsidRPr="00A925CB" w:rsidRDefault="000A1A66" w:rsidP="000A1A66">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0A1A66" w:rsidRPr="00A925CB" w:rsidRDefault="000A1A66" w:rsidP="000A1A66">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0A1A66" w:rsidRPr="00A925CB" w:rsidRDefault="000A1A66" w:rsidP="000A1A66">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0A1A66" w:rsidRPr="00A925CB" w:rsidRDefault="000A1A66" w:rsidP="000A1A66">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0A1A66" w:rsidRPr="00A925CB" w:rsidRDefault="000A1A66" w:rsidP="000A1A66">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A1A66" w:rsidRPr="00196A04" w:rsidRDefault="000A1A66" w:rsidP="000A1A66">
            <w:pPr>
              <w:jc w:val="right"/>
              <w:rPr>
                <w:b/>
                <w:bCs/>
                <w:sz w:val="20"/>
                <w:szCs w:val="20"/>
              </w:rPr>
            </w:pPr>
            <w:r>
              <w:rPr>
                <w:b/>
                <w:bCs/>
                <w:sz w:val="20"/>
                <w:szCs w:val="20"/>
              </w:rPr>
              <w:t>4566,539</w:t>
            </w:r>
          </w:p>
        </w:tc>
        <w:tc>
          <w:tcPr>
            <w:tcW w:w="1122" w:type="dxa"/>
            <w:tcBorders>
              <w:top w:val="nil"/>
              <w:left w:val="nil"/>
              <w:bottom w:val="single" w:sz="4" w:space="0" w:color="auto"/>
              <w:right w:val="single" w:sz="4" w:space="0" w:color="auto"/>
            </w:tcBorders>
            <w:shd w:val="clear" w:color="auto" w:fill="auto"/>
            <w:noWrap/>
            <w:vAlign w:val="bottom"/>
          </w:tcPr>
          <w:p w:rsidR="000A1A66" w:rsidRPr="005D6654" w:rsidRDefault="000A1A66" w:rsidP="000A1A66">
            <w:pPr>
              <w:jc w:val="right"/>
              <w:rPr>
                <w:b/>
                <w:bCs/>
                <w:sz w:val="20"/>
                <w:szCs w:val="20"/>
              </w:rPr>
            </w:pPr>
            <w:r>
              <w:rPr>
                <w:b/>
                <w:bCs/>
                <w:sz w:val="20"/>
                <w:szCs w:val="20"/>
              </w:rPr>
              <w:t>4538,124</w:t>
            </w:r>
          </w:p>
        </w:tc>
        <w:tc>
          <w:tcPr>
            <w:tcW w:w="1004" w:type="dxa"/>
            <w:gridSpan w:val="2"/>
            <w:tcBorders>
              <w:top w:val="nil"/>
              <w:left w:val="nil"/>
              <w:bottom w:val="single" w:sz="4" w:space="0" w:color="auto"/>
              <w:right w:val="single" w:sz="4" w:space="0" w:color="auto"/>
            </w:tcBorders>
            <w:shd w:val="clear" w:color="auto" w:fill="auto"/>
            <w:noWrap/>
            <w:vAlign w:val="bottom"/>
          </w:tcPr>
          <w:p w:rsidR="000A1A66" w:rsidRPr="00196A04" w:rsidRDefault="000A1A66" w:rsidP="000A1A66">
            <w:pPr>
              <w:jc w:val="right"/>
              <w:rPr>
                <w:b/>
                <w:bCs/>
                <w:sz w:val="20"/>
                <w:szCs w:val="20"/>
              </w:rPr>
            </w:pPr>
            <w:r w:rsidRPr="00196A04">
              <w:rPr>
                <w:b/>
                <w:bCs/>
                <w:sz w:val="20"/>
                <w:szCs w:val="20"/>
              </w:rPr>
              <w:t>99,</w:t>
            </w:r>
            <w:r>
              <w:rPr>
                <w:b/>
                <w:bCs/>
                <w:sz w:val="20"/>
                <w:szCs w:val="20"/>
              </w:rPr>
              <w:t>3</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
                <w:bCs/>
                <w:sz w:val="20"/>
                <w:szCs w:val="20"/>
              </w:rPr>
            </w:pPr>
            <w:r>
              <w:rPr>
                <w:b/>
                <w:bCs/>
                <w:sz w:val="20"/>
                <w:szCs w:val="20"/>
              </w:rPr>
              <w:t>4 326,118</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b/>
                <w:bCs/>
                <w:sz w:val="20"/>
                <w:szCs w:val="20"/>
              </w:rPr>
            </w:pPr>
            <w:r>
              <w:rPr>
                <w:b/>
                <w:bCs/>
                <w:sz w:val="20"/>
                <w:szCs w:val="20"/>
              </w:rPr>
              <w:t>4 297,703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b/>
                <w:bCs/>
                <w:sz w:val="20"/>
                <w:szCs w:val="20"/>
              </w:rPr>
            </w:pPr>
            <w:r w:rsidRPr="00196A04">
              <w:rPr>
                <w:b/>
                <w:bCs/>
                <w:sz w:val="20"/>
                <w:szCs w:val="20"/>
              </w:rPr>
              <w:t>99,3</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Муниципальная  программа «Развитие деятельности органов местного самоуправления и гражданского общества рабочего поселка Евлашево</w:t>
            </w:r>
            <w:r w:rsidRPr="00A925CB">
              <w:rPr>
                <w:bCs/>
                <w:sz w:val="20"/>
                <w:szCs w:val="20"/>
              </w:rPr>
              <w:t xml:space="preserve"> </w:t>
            </w:r>
            <w:r w:rsidRPr="00A925CB">
              <w:rPr>
                <w:sz w:val="20"/>
                <w:szCs w:val="20"/>
              </w:rPr>
              <w:t>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4 287,118</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4258,704</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99,4</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 xml:space="preserve">Расходы на выплаты по оплате труда главы местной администрации (исполнительно-распорядительного органа муниципального образования) </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02110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899,692</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sz w:val="20"/>
                <w:szCs w:val="20"/>
              </w:rPr>
            </w:pPr>
            <w:r>
              <w:rPr>
                <w:color w:val="000000"/>
                <w:sz w:val="20"/>
                <w:szCs w:val="20"/>
              </w:rPr>
              <w:t>899,692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02110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899,692</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sz w:val="20"/>
                <w:szCs w:val="20"/>
              </w:rPr>
            </w:pPr>
            <w:r>
              <w:rPr>
                <w:color w:val="000000"/>
                <w:sz w:val="20"/>
                <w:szCs w:val="20"/>
              </w:rPr>
              <w:t>899,692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Расходы на выплаты персоналу государственных (муниципальных) органов</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02110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120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899,692</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sz w:val="20"/>
                <w:szCs w:val="20"/>
              </w:rPr>
            </w:pPr>
            <w:r>
              <w:rPr>
                <w:color w:val="000000"/>
                <w:sz w:val="20"/>
                <w:szCs w:val="20"/>
              </w:rPr>
              <w:t>899,692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Фонд оплаты труда государственных (муниципальных) органов</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02110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121</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573,340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sz w:val="20"/>
                <w:szCs w:val="20"/>
              </w:rPr>
            </w:pPr>
            <w:r>
              <w:rPr>
                <w:color w:val="000000"/>
                <w:sz w:val="20"/>
                <w:szCs w:val="20"/>
              </w:rPr>
              <w:t>573,340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single" w:sz="4" w:space="0" w:color="333333"/>
              <w:left w:val="single" w:sz="4" w:space="0" w:color="333333"/>
              <w:bottom w:val="single" w:sz="4" w:space="0" w:color="333333"/>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Иные выплаты персоналу государственных (муниципальных) органов, за исключением фонда оплаты труда</w:t>
            </w:r>
          </w:p>
        </w:tc>
        <w:tc>
          <w:tcPr>
            <w:tcW w:w="629" w:type="dxa"/>
            <w:tcBorders>
              <w:top w:val="single" w:sz="4" w:space="0" w:color="333333"/>
              <w:left w:val="single" w:sz="4" w:space="0" w:color="auto"/>
              <w:bottom w:val="single" w:sz="4" w:space="0" w:color="333333"/>
              <w:right w:val="single" w:sz="4" w:space="0" w:color="333333"/>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02110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122</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118,590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sz w:val="20"/>
                <w:szCs w:val="20"/>
              </w:rPr>
            </w:pPr>
            <w:r>
              <w:rPr>
                <w:color w:val="000000"/>
                <w:sz w:val="20"/>
                <w:szCs w:val="20"/>
              </w:rPr>
              <w:t>118,590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 xml:space="preserve">Взносы по обязательному </w:t>
            </w:r>
            <w:r w:rsidRPr="00A925CB">
              <w:rPr>
                <w:sz w:val="20"/>
                <w:szCs w:val="20"/>
              </w:rPr>
              <w:lastRenderedPageBreak/>
              <w:t>социальному страхованию на выплаты денежного содержания и иные выплаты работникам государственных (муниципальных) органов</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02110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129</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207,762</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sz w:val="20"/>
                <w:szCs w:val="20"/>
              </w:rPr>
            </w:pPr>
            <w:r>
              <w:rPr>
                <w:color w:val="000000"/>
                <w:sz w:val="20"/>
                <w:szCs w:val="20"/>
              </w:rPr>
              <w:t>207,762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lastRenderedPageBreak/>
              <w:t xml:space="preserve">Расходы на выплаты по оплате труда работников органов  местного самоуправления </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02120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2 254,099</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sz w:val="20"/>
                <w:szCs w:val="20"/>
              </w:rPr>
            </w:pPr>
            <w:r>
              <w:rPr>
                <w:color w:val="000000"/>
                <w:sz w:val="20"/>
                <w:szCs w:val="20"/>
              </w:rPr>
              <w:t>2 254,099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02120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2 254,099</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sz w:val="20"/>
                <w:szCs w:val="20"/>
              </w:rPr>
            </w:pPr>
            <w:r>
              <w:rPr>
                <w:color w:val="000000"/>
                <w:sz w:val="20"/>
                <w:szCs w:val="20"/>
              </w:rPr>
              <w:t>2 254,099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Расходы на выплаты персоналу государственных (муниципальных) органов</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02120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120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2 254,099</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sz w:val="20"/>
                <w:szCs w:val="20"/>
              </w:rPr>
            </w:pPr>
            <w:r>
              <w:rPr>
                <w:color w:val="000000"/>
                <w:sz w:val="20"/>
                <w:szCs w:val="20"/>
              </w:rPr>
              <w:t>2 254,099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Фонд оплаты труда государственных (муниципальных) органов</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02120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121</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1 553,475</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sz w:val="20"/>
                <w:szCs w:val="20"/>
              </w:rPr>
            </w:pPr>
            <w:r>
              <w:rPr>
                <w:color w:val="000000"/>
                <w:sz w:val="20"/>
                <w:szCs w:val="20"/>
              </w:rPr>
              <w:t>1 553,475</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выплаты персоналу государственных (муниципальных) органов, за исключением фонда оплаты труда</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02120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122</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184,182</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sz w:val="20"/>
                <w:szCs w:val="20"/>
              </w:rPr>
            </w:pPr>
            <w:r>
              <w:rPr>
                <w:color w:val="000000"/>
                <w:sz w:val="20"/>
                <w:szCs w:val="20"/>
              </w:rPr>
              <w:t>184,182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02120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129</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516,443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sz w:val="20"/>
                <w:szCs w:val="20"/>
              </w:rPr>
            </w:pPr>
            <w:r>
              <w:rPr>
                <w:color w:val="000000"/>
                <w:sz w:val="20"/>
                <w:szCs w:val="20"/>
              </w:rPr>
              <w:t>516,443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 xml:space="preserve">Расходы на обеспечение функций органов  местного самоуправления </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02200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819,377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sz w:val="20"/>
                <w:szCs w:val="20"/>
              </w:rPr>
            </w:pPr>
            <w:r>
              <w:rPr>
                <w:color w:val="000000"/>
                <w:sz w:val="20"/>
                <w:szCs w:val="20"/>
              </w:rPr>
              <w:t>790,962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96,</w:t>
            </w:r>
            <w:r>
              <w:rPr>
                <w:sz w:val="20"/>
                <w:szCs w:val="20"/>
              </w:rPr>
              <w:t>5</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02200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748,438</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sz w:val="20"/>
                <w:szCs w:val="20"/>
              </w:rPr>
            </w:pPr>
            <w:r>
              <w:rPr>
                <w:color w:val="000000"/>
                <w:sz w:val="20"/>
                <w:szCs w:val="20"/>
              </w:rPr>
              <w:t>720,165</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96,2</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02200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283364">
              <w:rPr>
                <w:sz w:val="20"/>
                <w:szCs w:val="20"/>
              </w:rPr>
              <w:t>748,438</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sz w:val="20"/>
                <w:szCs w:val="20"/>
              </w:rPr>
            </w:pPr>
            <w:r>
              <w:rPr>
                <w:color w:val="000000"/>
                <w:sz w:val="20"/>
                <w:szCs w:val="20"/>
              </w:rPr>
              <w:t>720,165</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96,</w:t>
            </w:r>
            <w:r>
              <w:rPr>
                <w:sz w:val="20"/>
                <w:szCs w:val="20"/>
              </w:rPr>
              <w:t>2</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02200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283364">
              <w:rPr>
                <w:sz w:val="20"/>
                <w:szCs w:val="20"/>
              </w:rPr>
              <w:t>748,438</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sz w:val="20"/>
                <w:szCs w:val="20"/>
              </w:rPr>
            </w:pPr>
            <w:r>
              <w:rPr>
                <w:color w:val="000000"/>
                <w:sz w:val="20"/>
                <w:szCs w:val="20"/>
              </w:rPr>
              <w:t>720,165</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96,</w:t>
            </w:r>
            <w:r>
              <w:rPr>
                <w:sz w:val="20"/>
                <w:szCs w:val="20"/>
              </w:rPr>
              <w:t>2</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lastRenderedPageBreak/>
              <w:t>Иные бюджетные ассигнования</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02200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800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70,939</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70,797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Уплата налогов, сборов и иных платежей</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02200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850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70,939</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70,797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single" w:sz="4" w:space="0" w:color="auto"/>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Расходы на исполнение полномочий по размещению муниципального заказа для муниципальных нужд поселения</w:t>
            </w:r>
          </w:p>
        </w:tc>
        <w:tc>
          <w:tcPr>
            <w:tcW w:w="629" w:type="dxa"/>
            <w:tcBorders>
              <w:top w:val="single" w:sz="4" w:space="0" w:color="auto"/>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06010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54,892</w:t>
            </w:r>
          </w:p>
        </w:tc>
        <w:tc>
          <w:tcPr>
            <w:tcW w:w="1122"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54,892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Межбюджетные трансферты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06010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500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DC5D46">
              <w:rPr>
                <w:sz w:val="20"/>
                <w:szCs w:val="20"/>
              </w:rPr>
              <w:t>54,892</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DC5D46">
              <w:rPr>
                <w:sz w:val="20"/>
                <w:szCs w:val="20"/>
              </w:rPr>
              <w:t>54,892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межбюджетные трансферты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06010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540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DC5D46">
              <w:rPr>
                <w:sz w:val="20"/>
                <w:szCs w:val="20"/>
              </w:rPr>
              <w:t>54,892</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DC5D46">
              <w:rPr>
                <w:sz w:val="20"/>
                <w:szCs w:val="20"/>
              </w:rPr>
              <w:t>54,892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Расходы на исполнение полномочий по организации формирования и исполнения бюджета поселения, проведения кассовых поступлений и кассовых выплат по лицевым счетам получателей средств бюджета поселения</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06020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DC5D46">
              <w:rPr>
                <w:sz w:val="20"/>
                <w:szCs w:val="20"/>
              </w:rPr>
              <w:t>54,892</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DC5D46">
              <w:rPr>
                <w:sz w:val="20"/>
                <w:szCs w:val="20"/>
              </w:rPr>
              <w:t>54,892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Межбюджетные трансферты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06020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500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DC5D46">
              <w:rPr>
                <w:sz w:val="20"/>
                <w:szCs w:val="20"/>
              </w:rPr>
              <w:t>54,892</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DC5D46">
              <w:rPr>
                <w:sz w:val="20"/>
                <w:szCs w:val="20"/>
              </w:rPr>
              <w:t>54,892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межбюджетные трансферты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06020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540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DC5D46">
              <w:rPr>
                <w:sz w:val="20"/>
                <w:szCs w:val="20"/>
              </w:rPr>
              <w:t>54,892</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sidRPr="00DC5D46">
              <w:rPr>
                <w:sz w:val="20"/>
                <w:szCs w:val="20"/>
              </w:rPr>
              <w:t>54,892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color w:val="000000" w:themeColor="text1"/>
                <w:sz w:val="20"/>
                <w:szCs w:val="20"/>
              </w:rPr>
            </w:pPr>
            <w:r w:rsidRPr="00A925CB">
              <w:rPr>
                <w:color w:val="000000" w:themeColor="text1"/>
                <w:sz w:val="20"/>
                <w:szCs w:val="20"/>
              </w:rPr>
              <w:t>Расходы на исполнение полномочий в области градостроительной деятельности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01</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04</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08</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06030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color w:val="000000" w:themeColor="text1"/>
                <w:sz w:val="20"/>
                <w:szCs w:val="20"/>
              </w:rPr>
            </w:pPr>
            <w:r w:rsidRPr="00A925CB">
              <w:rPr>
                <w:color w:val="000000" w:themeColor="text1"/>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170,632</w:t>
            </w:r>
          </w:p>
        </w:tc>
        <w:tc>
          <w:tcPr>
            <w:tcW w:w="1122"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170,632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color w:val="000000" w:themeColor="text1"/>
                <w:sz w:val="20"/>
                <w:szCs w:val="20"/>
              </w:rPr>
            </w:pPr>
            <w:r w:rsidRPr="00A925CB">
              <w:rPr>
                <w:color w:val="000000" w:themeColor="text1"/>
                <w:sz w:val="20"/>
                <w:szCs w:val="20"/>
              </w:rPr>
              <w:t>Межбюджетные трансферты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01</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04</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08</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06030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color w:val="000000" w:themeColor="text1"/>
                <w:sz w:val="20"/>
                <w:szCs w:val="20"/>
              </w:rPr>
            </w:pPr>
            <w:r w:rsidRPr="00A925CB">
              <w:rPr>
                <w:color w:val="000000" w:themeColor="text1"/>
                <w:sz w:val="20"/>
                <w:szCs w:val="20"/>
              </w:rPr>
              <w:t>500</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2B6E57">
              <w:rPr>
                <w:sz w:val="20"/>
                <w:szCs w:val="20"/>
              </w:rPr>
              <w:t>170,632</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2B6E57">
              <w:rPr>
                <w:sz w:val="20"/>
                <w:szCs w:val="20"/>
              </w:rPr>
              <w:t>170,632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color w:val="000000" w:themeColor="text1"/>
                <w:sz w:val="20"/>
                <w:szCs w:val="20"/>
              </w:rPr>
            </w:pPr>
            <w:r w:rsidRPr="00A925CB">
              <w:rPr>
                <w:color w:val="000000" w:themeColor="text1"/>
                <w:sz w:val="20"/>
                <w:szCs w:val="20"/>
              </w:rPr>
              <w:t>Иные межбюджетные трансферты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01</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04</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08</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color w:val="000000" w:themeColor="text1"/>
                <w:sz w:val="20"/>
                <w:szCs w:val="20"/>
              </w:rPr>
            </w:pPr>
            <w:r w:rsidRPr="00A925CB">
              <w:rPr>
                <w:color w:val="000000" w:themeColor="text1"/>
                <w:sz w:val="20"/>
                <w:szCs w:val="20"/>
              </w:rPr>
              <w:t>06030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color w:val="000000" w:themeColor="text1"/>
                <w:sz w:val="20"/>
                <w:szCs w:val="20"/>
              </w:rPr>
            </w:pPr>
            <w:r w:rsidRPr="00A925CB">
              <w:rPr>
                <w:color w:val="000000" w:themeColor="text1"/>
                <w:sz w:val="20"/>
                <w:szCs w:val="20"/>
              </w:rPr>
              <w:t>540</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2B6E57">
              <w:rPr>
                <w:sz w:val="20"/>
                <w:szCs w:val="20"/>
              </w:rPr>
              <w:t>170,632</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2B6E57">
              <w:rPr>
                <w:sz w:val="20"/>
                <w:szCs w:val="20"/>
              </w:rPr>
              <w:t>170,632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Расходы на исполнение полномочий, определенных частями 5 и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06040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13,134</w:t>
            </w:r>
          </w:p>
        </w:tc>
        <w:tc>
          <w:tcPr>
            <w:tcW w:w="1122"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13,134</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Межбюджетные трансферты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06040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500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13753F">
              <w:rPr>
                <w:sz w:val="20"/>
                <w:szCs w:val="20"/>
              </w:rPr>
              <w:t>13,134</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13753F">
              <w:rPr>
                <w:sz w:val="20"/>
                <w:szCs w:val="20"/>
              </w:rPr>
              <w:t>13,134</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межбюджетные трансферты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06040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540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13753F">
              <w:rPr>
                <w:sz w:val="20"/>
                <w:szCs w:val="20"/>
              </w:rPr>
              <w:t>13,134</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13753F">
              <w:rPr>
                <w:sz w:val="20"/>
                <w:szCs w:val="20"/>
              </w:rPr>
              <w:t>13,134</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4E4E33" w:rsidRDefault="00692AEC" w:rsidP="000A1A66">
            <w:r w:rsidRPr="004E4E33">
              <w:t xml:space="preserve">Расходы на повышение профессионального уровня и повышение </w:t>
            </w:r>
            <w:r w:rsidRPr="004E4E33">
              <w:lastRenderedPageBreak/>
              <w:t>квалификации муниципальных служащих</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21</w:t>
            </w:r>
            <w:r>
              <w:rPr>
                <w:sz w:val="20"/>
                <w:szCs w:val="20"/>
              </w:rPr>
              <w:t>09</w:t>
            </w:r>
            <w:r w:rsidRPr="00A925CB">
              <w:rPr>
                <w:sz w:val="20"/>
                <w:szCs w:val="20"/>
              </w:rPr>
              <w:t>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692AEC" w:rsidRPr="0013753F" w:rsidRDefault="00692AEC" w:rsidP="000A1A66">
            <w:pPr>
              <w:jc w:val="right"/>
              <w:rPr>
                <w:sz w:val="20"/>
                <w:szCs w:val="20"/>
              </w:rPr>
            </w:pPr>
            <w:r>
              <w:rPr>
                <w:sz w:val="20"/>
                <w:szCs w:val="20"/>
              </w:rPr>
              <w:t>2,200</w:t>
            </w:r>
          </w:p>
        </w:tc>
        <w:tc>
          <w:tcPr>
            <w:tcW w:w="1122" w:type="dxa"/>
            <w:tcBorders>
              <w:top w:val="nil"/>
              <w:left w:val="nil"/>
              <w:bottom w:val="single" w:sz="4" w:space="0" w:color="auto"/>
              <w:right w:val="single" w:sz="4" w:space="0" w:color="auto"/>
            </w:tcBorders>
            <w:shd w:val="clear" w:color="auto" w:fill="auto"/>
            <w:noWrap/>
            <w:vAlign w:val="bottom"/>
          </w:tcPr>
          <w:p w:rsidR="00692AEC" w:rsidRPr="0013753F" w:rsidRDefault="00692AEC" w:rsidP="000A1A66">
            <w:pPr>
              <w:jc w:val="right"/>
              <w:rPr>
                <w:sz w:val="20"/>
                <w:szCs w:val="20"/>
              </w:rPr>
            </w:pPr>
            <w:r>
              <w:rPr>
                <w:sz w:val="20"/>
                <w:szCs w:val="20"/>
              </w:rPr>
              <w:t>2,200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5E4143">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4E4E33" w:rsidRDefault="00692AEC" w:rsidP="000A1A66">
            <w:r w:rsidRPr="004E4E33">
              <w:lastRenderedPageBreak/>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21</w:t>
            </w:r>
            <w:r>
              <w:rPr>
                <w:sz w:val="20"/>
                <w:szCs w:val="20"/>
              </w:rPr>
              <w:t>09</w:t>
            </w:r>
            <w:r w:rsidRPr="00A925CB">
              <w:rPr>
                <w:sz w:val="20"/>
                <w:szCs w:val="20"/>
              </w:rPr>
              <w:t>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692AEC" w:rsidRPr="0013753F" w:rsidRDefault="00692AEC" w:rsidP="000A1A66">
            <w:pPr>
              <w:jc w:val="right"/>
              <w:rPr>
                <w:sz w:val="20"/>
                <w:szCs w:val="20"/>
              </w:rPr>
            </w:pPr>
            <w:r>
              <w:rPr>
                <w:sz w:val="20"/>
                <w:szCs w:val="20"/>
              </w:rPr>
              <w:t>2,200</w:t>
            </w:r>
          </w:p>
        </w:tc>
        <w:tc>
          <w:tcPr>
            <w:tcW w:w="1122" w:type="dxa"/>
            <w:tcBorders>
              <w:top w:val="nil"/>
              <w:left w:val="nil"/>
              <w:bottom w:val="single" w:sz="4" w:space="0" w:color="auto"/>
              <w:right w:val="single" w:sz="4" w:space="0" w:color="auto"/>
            </w:tcBorders>
            <w:shd w:val="clear" w:color="auto" w:fill="auto"/>
            <w:noWrap/>
            <w:vAlign w:val="bottom"/>
          </w:tcPr>
          <w:p w:rsidR="00692AEC" w:rsidRPr="0013753F" w:rsidRDefault="00692AEC" w:rsidP="000A1A66">
            <w:pPr>
              <w:jc w:val="right"/>
              <w:rPr>
                <w:sz w:val="20"/>
                <w:szCs w:val="20"/>
              </w:rPr>
            </w:pPr>
            <w:r>
              <w:rPr>
                <w:sz w:val="20"/>
                <w:szCs w:val="20"/>
              </w:rPr>
              <w:t>2,200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5E4143">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4E4E33" w:rsidRDefault="00692AEC" w:rsidP="000A1A66">
            <w:r w:rsidRPr="004E4E33">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21</w:t>
            </w:r>
            <w:r>
              <w:rPr>
                <w:sz w:val="20"/>
                <w:szCs w:val="20"/>
              </w:rPr>
              <w:t>09</w:t>
            </w:r>
            <w:r w:rsidRPr="00A925CB">
              <w:rPr>
                <w:sz w:val="20"/>
                <w:szCs w:val="20"/>
              </w:rPr>
              <w:t>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692AEC" w:rsidRPr="0013753F" w:rsidRDefault="00692AEC" w:rsidP="000A1A66">
            <w:pPr>
              <w:jc w:val="right"/>
              <w:rPr>
                <w:sz w:val="20"/>
                <w:szCs w:val="20"/>
              </w:rPr>
            </w:pPr>
            <w:r>
              <w:rPr>
                <w:sz w:val="20"/>
                <w:szCs w:val="20"/>
              </w:rPr>
              <w:t>2,200</w:t>
            </w:r>
          </w:p>
        </w:tc>
        <w:tc>
          <w:tcPr>
            <w:tcW w:w="1122" w:type="dxa"/>
            <w:tcBorders>
              <w:top w:val="nil"/>
              <w:left w:val="nil"/>
              <w:bottom w:val="single" w:sz="4" w:space="0" w:color="auto"/>
              <w:right w:val="single" w:sz="4" w:space="0" w:color="auto"/>
            </w:tcBorders>
            <w:shd w:val="clear" w:color="auto" w:fill="auto"/>
            <w:noWrap/>
            <w:vAlign w:val="bottom"/>
          </w:tcPr>
          <w:p w:rsidR="00692AEC" w:rsidRPr="0013753F" w:rsidRDefault="00692AEC" w:rsidP="000A1A66">
            <w:pPr>
              <w:jc w:val="right"/>
              <w:rPr>
                <w:sz w:val="20"/>
                <w:szCs w:val="20"/>
              </w:rPr>
            </w:pPr>
            <w:r>
              <w:rPr>
                <w:sz w:val="20"/>
                <w:szCs w:val="20"/>
              </w:rPr>
              <w:t>2,200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5E4143">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4E4E33" w:rsidRDefault="00692AEC" w:rsidP="000A1A66">
            <w:r w:rsidRPr="004E4E33">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21</w:t>
            </w:r>
            <w:r>
              <w:rPr>
                <w:sz w:val="20"/>
                <w:szCs w:val="20"/>
              </w:rPr>
              <w:t>09</w:t>
            </w:r>
            <w:r w:rsidRPr="00A925CB">
              <w:rPr>
                <w:sz w:val="20"/>
                <w:szCs w:val="20"/>
              </w:rPr>
              <w:t>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692AEC" w:rsidRPr="0013753F" w:rsidRDefault="00692AEC" w:rsidP="000A1A66">
            <w:pPr>
              <w:jc w:val="right"/>
              <w:rPr>
                <w:sz w:val="20"/>
                <w:szCs w:val="20"/>
              </w:rPr>
            </w:pPr>
            <w:r>
              <w:rPr>
                <w:sz w:val="20"/>
                <w:szCs w:val="20"/>
              </w:rPr>
              <w:t>2,200</w:t>
            </w:r>
          </w:p>
        </w:tc>
        <w:tc>
          <w:tcPr>
            <w:tcW w:w="1122" w:type="dxa"/>
            <w:tcBorders>
              <w:top w:val="nil"/>
              <w:left w:val="nil"/>
              <w:bottom w:val="single" w:sz="4" w:space="0" w:color="auto"/>
              <w:right w:val="single" w:sz="4" w:space="0" w:color="auto"/>
            </w:tcBorders>
            <w:shd w:val="clear" w:color="auto" w:fill="auto"/>
            <w:noWrap/>
            <w:vAlign w:val="bottom"/>
          </w:tcPr>
          <w:p w:rsidR="00692AEC" w:rsidRPr="0013753F" w:rsidRDefault="00692AEC" w:rsidP="000A1A66">
            <w:pPr>
              <w:jc w:val="right"/>
              <w:rPr>
                <w:sz w:val="20"/>
                <w:szCs w:val="20"/>
              </w:rPr>
            </w:pPr>
            <w:r>
              <w:rPr>
                <w:sz w:val="20"/>
                <w:szCs w:val="20"/>
              </w:rPr>
              <w:t>2,200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5E4143">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Расходы на проведение диспансеризации муниципальных служащих</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21100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13,134</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EA6899">
              <w:rPr>
                <w:sz w:val="20"/>
                <w:szCs w:val="20"/>
              </w:rPr>
              <w:t>13,134</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21100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AF49B0">
              <w:rPr>
                <w:sz w:val="20"/>
                <w:szCs w:val="20"/>
              </w:rPr>
              <w:t>13,134</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EA6899">
              <w:rPr>
                <w:sz w:val="20"/>
                <w:szCs w:val="20"/>
              </w:rPr>
              <w:t>13,134</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21100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AF49B0">
              <w:rPr>
                <w:sz w:val="20"/>
                <w:szCs w:val="20"/>
              </w:rPr>
              <w:t>13,134</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EA6899">
              <w:rPr>
                <w:sz w:val="20"/>
                <w:szCs w:val="20"/>
              </w:rPr>
              <w:t>13,134</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21100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AF49B0">
              <w:rPr>
                <w:sz w:val="20"/>
                <w:szCs w:val="20"/>
              </w:rPr>
              <w:t>13,134</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EA6899">
              <w:rPr>
                <w:sz w:val="20"/>
                <w:szCs w:val="20"/>
              </w:rPr>
              <w:t>13,134</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vAlign w:val="center"/>
          </w:tcPr>
          <w:p w:rsidR="00692AEC" w:rsidRPr="00A925CB" w:rsidRDefault="00692AEC" w:rsidP="000A1A66">
            <w:pPr>
              <w:rPr>
                <w:bCs/>
                <w:sz w:val="20"/>
                <w:szCs w:val="20"/>
              </w:rPr>
            </w:pPr>
            <w:r w:rsidRPr="00A925CB">
              <w:rPr>
                <w:bCs/>
                <w:sz w:val="20"/>
                <w:szCs w:val="20"/>
              </w:rPr>
              <w:t xml:space="preserve">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w:t>
            </w:r>
            <w:r w:rsidRPr="00A925CB">
              <w:rPr>
                <w:bCs/>
                <w:sz w:val="20"/>
                <w:szCs w:val="20"/>
              </w:rPr>
              <w:lastRenderedPageBreak/>
              <w:t>субъектов Российской Федерации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99</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55500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7669C2">
              <w:rPr>
                <w:sz w:val="20"/>
                <w:szCs w:val="20"/>
              </w:rPr>
              <w:t>38,400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7C1C32">
              <w:rPr>
                <w:sz w:val="20"/>
                <w:szCs w:val="20"/>
              </w:rPr>
              <w:t>38,400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vAlign w:val="center"/>
          </w:tcPr>
          <w:p w:rsidR="00692AEC" w:rsidRPr="00A925CB" w:rsidRDefault="00692AEC" w:rsidP="000A1A66">
            <w:pPr>
              <w:rPr>
                <w:bCs/>
                <w:sz w:val="20"/>
                <w:szCs w:val="20"/>
              </w:rPr>
            </w:pPr>
            <w:r w:rsidRPr="00A925CB">
              <w:rPr>
                <w:bCs/>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99</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55500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100</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7669C2">
              <w:rPr>
                <w:sz w:val="20"/>
                <w:szCs w:val="20"/>
              </w:rPr>
              <w:t>38,400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7C1C32">
              <w:rPr>
                <w:sz w:val="20"/>
                <w:szCs w:val="20"/>
              </w:rPr>
              <w:t>38,400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vAlign w:val="center"/>
          </w:tcPr>
          <w:p w:rsidR="00692AEC" w:rsidRPr="00A925CB" w:rsidRDefault="00692AEC" w:rsidP="000A1A66">
            <w:pPr>
              <w:rPr>
                <w:bCs/>
                <w:sz w:val="20"/>
                <w:szCs w:val="20"/>
              </w:rPr>
            </w:pPr>
            <w:r w:rsidRPr="00A925CB">
              <w:rPr>
                <w:bCs/>
                <w:sz w:val="20"/>
                <w:szCs w:val="20"/>
              </w:rPr>
              <w:t>Расходы на выплаты персоналу государственных (муниципальных) органов</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99</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55500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120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38,400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7C1C32">
              <w:rPr>
                <w:sz w:val="20"/>
                <w:szCs w:val="20"/>
              </w:rPr>
              <w:t>38,400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bCs/>
                <w:sz w:val="20"/>
                <w:szCs w:val="20"/>
              </w:rPr>
            </w:pPr>
            <w:r w:rsidRPr="00A925CB">
              <w:rPr>
                <w:bCs/>
                <w:sz w:val="20"/>
                <w:szCs w:val="20"/>
              </w:rPr>
              <w:t>Фонд оплаты труда государственных (муниципальных) органов</w:t>
            </w:r>
          </w:p>
          <w:p w:rsidR="00692AEC" w:rsidRPr="00A925CB" w:rsidRDefault="00692AEC" w:rsidP="000A1A66">
            <w:pPr>
              <w:rPr>
                <w:sz w:val="20"/>
                <w:szCs w:val="20"/>
              </w:rPr>
            </w:pP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99</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55500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121</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29,493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29,493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bCs/>
                <w:sz w:val="20"/>
                <w:szCs w:val="20"/>
              </w:rPr>
            </w:pPr>
            <w:r w:rsidRPr="00A925CB">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99</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55500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129</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8,907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8,907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t>Другие общегосударственные вопросы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13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center"/>
              <w:rPr>
                <w:b/>
                <w:bCs/>
                <w:sz w:val="20"/>
                <w:szCs w:val="20"/>
              </w:rPr>
            </w:pPr>
            <w:r>
              <w:rPr>
                <w:b/>
                <w:bCs/>
                <w:sz w:val="20"/>
                <w:szCs w:val="20"/>
              </w:rPr>
              <w:t>240,421</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b/>
                <w:bCs/>
                <w:sz w:val="20"/>
                <w:szCs w:val="20"/>
              </w:rPr>
            </w:pPr>
            <w:r>
              <w:rPr>
                <w:b/>
                <w:bCs/>
                <w:sz w:val="20"/>
                <w:szCs w:val="20"/>
              </w:rPr>
              <w:t>240,421</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 xml:space="preserve">Муниципальная  программа «Управление муниципальным имуществом </w:t>
            </w:r>
            <w:r w:rsidRPr="00A925CB">
              <w:rPr>
                <w:sz w:val="20"/>
                <w:szCs w:val="20"/>
              </w:rPr>
              <w:t>рабочем поселке Евлашево</w:t>
            </w:r>
            <w:r w:rsidRPr="00A925CB">
              <w:rPr>
                <w:color w:val="000000"/>
                <w:sz w:val="20"/>
                <w:szCs w:val="20"/>
              </w:rPr>
              <w:t xml:space="preserve"> 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64,000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64,000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A4259" w:rsidRDefault="00692AEC" w:rsidP="000A1A66">
            <w:pPr>
              <w:rPr>
                <w:sz w:val="20"/>
                <w:szCs w:val="20"/>
              </w:rPr>
            </w:pPr>
            <w:r w:rsidRPr="00AA4259">
              <w:rPr>
                <w:sz w:val="20"/>
                <w:szCs w:val="20"/>
              </w:rPr>
              <w:t xml:space="preserve">Содержание и обслуживание казны </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A4259" w:rsidRDefault="00692AEC" w:rsidP="000A1A66">
            <w:pPr>
              <w:jc w:val="center"/>
              <w:rPr>
                <w:sz w:val="18"/>
                <w:szCs w:val="18"/>
              </w:rPr>
            </w:pPr>
            <w:r w:rsidRPr="00AA4259">
              <w:rPr>
                <w:sz w:val="18"/>
                <w:szCs w:val="18"/>
              </w:rPr>
              <w:t>01</w:t>
            </w:r>
          </w:p>
        </w:tc>
        <w:tc>
          <w:tcPr>
            <w:tcW w:w="554" w:type="dxa"/>
            <w:tcBorders>
              <w:top w:val="nil"/>
              <w:left w:val="nil"/>
              <w:bottom w:val="single" w:sz="4" w:space="0" w:color="auto"/>
              <w:right w:val="single" w:sz="4" w:space="0" w:color="auto"/>
            </w:tcBorders>
            <w:shd w:val="clear" w:color="auto" w:fill="auto"/>
            <w:vAlign w:val="bottom"/>
          </w:tcPr>
          <w:p w:rsidR="00692AEC" w:rsidRPr="00AA4259" w:rsidRDefault="00692AEC" w:rsidP="000A1A66">
            <w:pPr>
              <w:jc w:val="center"/>
              <w:rPr>
                <w:sz w:val="18"/>
                <w:szCs w:val="18"/>
              </w:rPr>
            </w:pPr>
            <w:r w:rsidRPr="00AA4259">
              <w:rPr>
                <w:sz w:val="18"/>
                <w:szCs w:val="18"/>
              </w:rPr>
              <w:t>13</w:t>
            </w:r>
          </w:p>
        </w:tc>
        <w:tc>
          <w:tcPr>
            <w:tcW w:w="457" w:type="dxa"/>
            <w:tcBorders>
              <w:top w:val="nil"/>
              <w:left w:val="nil"/>
              <w:bottom w:val="single" w:sz="4" w:space="0" w:color="auto"/>
              <w:right w:val="nil"/>
            </w:tcBorders>
            <w:shd w:val="clear" w:color="auto" w:fill="auto"/>
            <w:vAlign w:val="bottom"/>
          </w:tcPr>
          <w:p w:rsidR="00692AEC" w:rsidRPr="00AA4259" w:rsidRDefault="00692AEC" w:rsidP="000A1A66">
            <w:pPr>
              <w:jc w:val="center"/>
              <w:rPr>
                <w:sz w:val="18"/>
                <w:szCs w:val="18"/>
              </w:rPr>
            </w:pPr>
            <w:r w:rsidRPr="00AA4259">
              <w:rPr>
                <w:sz w:val="18"/>
                <w:szCs w:val="18"/>
              </w:rPr>
              <w:t>05</w:t>
            </w:r>
          </w:p>
        </w:tc>
        <w:tc>
          <w:tcPr>
            <w:tcW w:w="337" w:type="dxa"/>
            <w:tcBorders>
              <w:top w:val="nil"/>
              <w:left w:val="nil"/>
              <w:bottom w:val="single" w:sz="4" w:space="0" w:color="auto"/>
              <w:right w:val="nil"/>
            </w:tcBorders>
            <w:shd w:val="clear" w:color="auto" w:fill="auto"/>
            <w:vAlign w:val="bottom"/>
          </w:tcPr>
          <w:p w:rsidR="00692AEC" w:rsidRPr="00AA4259" w:rsidRDefault="00692AEC" w:rsidP="000A1A66">
            <w:pPr>
              <w:jc w:val="center"/>
              <w:rPr>
                <w:sz w:val="18"/>
                <w:szCs w:val="18"/>
              </w:rPr>
            </w:pPr>
            <w:r w:rsidRPr="00AA4259">
              <w:rPr>
                <w:sz w:val="18"/>
                <w:szCs w:val="18"/>
              </w:rPr>
              <w:t>0</w:t>
            </w:r>
          </w:p>
        </w:tc>
        <w:tc>
          <w:tcPr>
            <w:tcW w:w="472" w:type="dxa"/>
            <w:tcBorders>
              <w:top w:val="nil"/>
              <w:left w:val="nil"/>
              <w:bottom w:val="single" w:sz="4" w:space="0" w:color="auto"/>
              <w:right w:val="nil"/>
            </w:tcBorders>
            <w:shd w:val="clear" w:color="auto" w:fill="auto"/>
            <w:vAlign w:val="bottom"/>
          </w:tcPr>
          <w:p w:rsidR="00692AEC" w:rsidRPr="00AA4259" w:rsidRDefault="00692AEC" w:rsidP="000A1A66">
            <w:pPr>
              <w:jc w:val="center"/>
              <w:rPr>
                <w:sz w:val="18"/>
                <w:szCs w:val="18"/>
              </w:rPr>
            </w:pPr>
            <w:r w:rsidRPr="00AA4259">
              <w:rPr>
                <w:sz w:val="18"/>
                <w:szCs w:val="18"/>
              </w:rPr>
              <w:t>00</w:t>
            </w:r>
          </w:p>
        </w:tc>
        <w:tc>
          <w:tcPr>
            <w:tcW w:w="857" w:type="dxa"/>
            <w:tcBorders>
              <w:top w:val="nil"/>
              <w:left w:val="nil"/>
              <w:bottom w:val="single" w:sz="4" w:space="0" w:color="auto"/>
              <w:right w:val="single" w:sz="4" w:space="0" w:color="auto"/>
            </w:tcBorders>
            <w:shd w:val="clear" w:color="auto" w:fill="auto"/>
            <w:vAlign w:val="bottom"/>
          </w:tcPr>
          <w:p w:rsidR="00692AEC" w:rsidRPr="00AA4259" w:rsidRDefault="00692AEC" w:rsidP="000A1A66">
            <w:pPr>
              <w:jc w:val="center"/>
              <w:rPr>
                <w:sz w:val="18"/>
                <w:szCs w:val="18"/>
              </w:rPr>
            </w:pPr>
            <w:r w:rsidRPr="00AA4259">
              <w:rPr>
                <w:sz w:val="18"/>
                <w:szCs w:val="18"/>
              </w:rPr>
              <w:t>20310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rPr>
                <w:sz w:val="20"/>
                <w:szCs w:val="20"/>
              </w:rPr>
            </w:pPr>
            <w:r>
              <w:rPr>
                <w:sz w:val="20"/>
                <w:szCs w:val="20"/>
              </w:rPr>
              <w:t>26,500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rPr>
                <w:sz w:val="20"/>
                <w:szCs w:val="20"/>
              </w:rPr>
            </w:pPr>
            <w:r>
              <w:rPr>
                <w:sz w:val="20"/>
                <w:szCs w:val="20"/>
              </w:rPr>
              <w:t>26,500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53474C">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A4259" w:rsidRDefault="00692AEC" w:rsidP="000A1A66">
            <w:pPr>
              <w:rPr>
                <w:sz w:val="20"/>
                <w:szCs w:val="20"/>
              </w:rPr>
            </w:pPr>
            <w:r w:rsidRPr="00AA4259">
              <w:rPr>
                <w:sz w:val="20"/>
                <w:szCs w:val="20"/>
              </w:rPr>
              <w:t>Закупка товаров, работ и услуг для государственных (муниципальных) нужд</w:t>
            </w:r>
          </w:p>
          <w:p w:rsidR="00692AEC" w:rsidRPr="00AA4259" w:rsidRDefault="00692AEC" w:rsidP="000A1A66">
            <w:pPr>
              <w:ind w:firstLine="720"/>
              <w:rPr>
                <w:sz w:val="20"/>
                <w:szCs w:val="20"/>
              </w:rPr>
            </w:pP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A4259" w:rsidRDefault="00692AEC" w:rsidP="000A1A66">
            <w:pPr>
              <w:jc w:val="center"/>
              <w:rPr>
                <w:sz w:val="18"/>
                <w:szCs w:val="18"/>
              </w:rPr>
            </w:pPr>
            <w:r w:rsidRPr="00AA4259">
              <w:rPr>
                <w:sz w:val="18"/>
                <w:szCs w:val="18"/>
              </w:rPr>
              <w:t>01</w:t>
            </w:r>
          </w:p>
        </w:tc>
        <w:tc>
          <w:tcPr>
            <w:tcW w:w="554" w:type="dxa"/>
            <w:tcBorders>
              <w:top w:val="nil"/>
              <w:left w:val="nil"/>
              <w:bottom w:val="single" w:sz="4" w:space="0" w:color="auto"/>
              <w:right w:val="single" w:sz="4" w:space="0" w:color="auto"/>
            </w:tcBorders>
            <w:shd w:val="clear" w:color="auto" w:fill="auto"/>
            <w:vAlign w:val="bottom"/>
          </w:tcPr>
          <w:p w:rsidR="00692AEC" w:rsidRPr="00AA4259" w:rsidRDefault="00692AEC" w:rsidP="000A1A66">
            <w:pPr>
              <w:jc w:val="center"/>
              <w:rPr>
                <w:sz w:val="18"/>
                <w:szCs w:val="18"/>
              </w:rPr>
            </w:pPr>
            <w:r w:rsidRPr="00AA4259">
              <w:rPr>
                <w:sz w:val="18"/>
                <w:szCs w:val="18"/>
              </w:rPr>
              <w:t>13</w:t>
            </w:r>
          </w:p>
        </w:tc>
        <w:tc>
          <w:tcPr>
            <w:tcW w:w="457" w:type="dxa"/>
            <w:tcBorders>
              <w:top w:val="nil"/>
              <w:left w:val="nil"/>
              <w:bottom w:val="single" w:sz="4" w:space="0" w:color="auto"/>
              <w:right w:val="nil"/>
            </w:tcBorders>
            <w:shd w:val="clear" w:color="auto" w:fill="auto"/>
            <w:vAlign w:val="bottom"/>
          </w:tcPr>
          <w:p w:rsidR="00692AEC" w:rsidRPr="00AA4259" w:rsidRDefault="00692AEC" w:rsidP="000A1A66">
            <w:pPr>
              <w:jc w:val="center"/>
              <w:rPr>
                <w:sz w:val="18"/>
                <w:szCs w:val="18"/>
              </w:rPr>
            </w:pPr>
            <w:r w:rsidRPr="00AA4259">
              <w:rPr>
                <w:sz w:val="18"/>
                <w:szCs w:val="18"/>
              </w:rPr>
              <w:t>05</w:t>
            </w:r>
          </w:p>
        </w:tc>
        <w:tc>
          <w:tcPr>
            <w:tcW w:w="337" w:type="dxa"/>
            <w:tcBorders>
              <w:top w:val="nil"/>
              <w:left w:val="nil"/>
              <w:bottom w:val="single" w:sz="4" w:space="0" w:color="auto"/>
              <w:right w:val="nil"/>
            </w:tcBorders>
            <w:shd w:val="clear" w:color="auto" w:fill="auto"/>
            <w:vAlign w:val="bottom"/>
          </w:tcPr>
          <w:p w:rsidR="00692AEC" w:rsidRPr="00AA4259" w:rsidRDefault="00692AEC" w:rsidP="000A1A66">
            <w:pPr>
              <w:jc w:val="center"/>
              <w:rPr>
                <w:sz w:val="18"/>
                <w:szCs w:val="18"/>
              </w:rPr>
            </w:pPr>
            <w:r w:rsidRPr="00AA4259">
              <w:rPr>
                <w:sz w:val="18"/>
                <w:szCs w:val="18"/>
              </w:rPr>
              <w:t>0</w:t>
            </w:r>
          </w:p>
        </w:tc>
        <w:tc>
          <w:tcPr>
            <w:tcW w:w="472" w:type="dxa"/>
            <w:tcBorders>
              <w:top w:val="nil"/>
              <w:left w:val="nil"/>
              <w:bottom w:val="single" w:sz="4" w:space="0" w:color="auto"/>
              <w:right w:val="nil"/>
            </w:tcBorders>
            <w:shd w:val="clear" w:color="auto" w:fill="auto"/>
            <w:vAlign w:val="bottom"/>
          </w:tcPr>
          <w:p w:rsidR="00692AEC" w:rsidRPr="00AA4259" w:rsidRDefault="00692AEC" w:rsidP="000A1A66">
            <w:pPr>
              <w:jc w:val="center"/>
              <w:rPr>
                <w:sz w:val="18"/>
                <w:szCs w:val="18"/>
              </w:rPr>
            </w:pPr>
            <w:r w:rsidRPr="00AA4259">
              <w:rPr>
                <w:sz w:val="18"/>
                <w:szCs w:val="18"/>
              </w:rPr>
              <w:t>00</w:t>
            </w:r>
          </w:p>
        </w:tc>
        <w:tc>
          <w:tcPr>
            <w:tcW w:w="857" w:type="dxa"/>
            <w:tcBorders>
              <w:top w:val="nil"/>
              <w:left w:val="nil"/>
              <w:bottom w:val="single" w:sz="4" w:space="0" w:color="auto"/>
              <w:right w:val="single" w:sz="4" w:space="0" w:color="auto"/>
            </w:tcBorders>
            <w:shd w:val="clear" w:color="auto" w:fill="auto"/>
            <w:vAlign w:val="bottom"/>
          </w:tcPr>
          <w:p w:rsidR="00692AEC" w:rsidRPr="00AA4259" w:rsidRDefault="00692AEC" w:rsidP="000A1A66">
            <w:pPr>
              <w:jc w:val="center"/>
              <w:rPr>
                <w:sz w:val="18"/>
                <w:szCs w:val="18"/>
              </w:rPr>
            </w:pPr>
            <w:r w:rsidRPr="00AA4259">
              <w:rPr>
                <w:sz w:val="18"/>
                <w:szCs w:val="18"/>
              </w:rPr>
              <w:t>20310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Pr>
                <w:sz w:val="20"/>
                <w:szCs w:val="20"/>
              </w:rPr>
              <w:t>26</w:t>
            </w:r>
            <w:r w:rsidRPr="0076618E">
              <w:rPr>
                <w:sz w:val="20"/>
                <w:szCs w:val="20"/>
              </w:rPr>
              <w:t>,500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Pr>
                <w:sz w:val="20"/>
                <w:szCs w:val="20"/>
              </w:rPr>
              <w:t>26</w:t>
            </w:r>
            <w:r w:rsidRPr="0076618E">
              <w:rPr>
                <w:sz w:val="20"/>
                <w:szCs w:val="20"/>
              </w:rPr>
              <w:t>,500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53474C">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A4259" w:rsidRDefault="00692AEC" w:rsidP="000A1A66">
            <w:pPr>
              <w:rPr>
                <w:sz w:val="20"/>
                <w:szCs w:val="20"/>
              </w:rPr>
            </w:pPr>
            <w:r w:rsidRPr="00AA4259">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A4259" w:rsidRDefault="00692AEC" w:rsidP="000A1A66">
            <w:pPr>
              <w:jc w:val="center"/>
              <w:rPr>
                <w:sz w:val="18"/>
                <w:szCs w:val="18"/>
              </w:rPr>
            </w:pPr>
            <w:r w:rsidRPr="00AA4259">
              <w:rPr>
                <w:sz w:val="18"/>
                <w:szCs w:val="18"/>
              </w:rPr>
              <w:t>01</w:t>
            </w:r>
          </w:p>
        </w:tc>
        <w:tc>
          <w:tcPr>
            <w:tcW w:w="554" w:type="dxa"/>
            <w:tcBorders>
              <w:top w:val="nil"/>
              <w:left w:val="nil"/>
              <w:bottom w:val="single" w:sz="4" w:space="0" w:color="auto"/>
              <w:right w:val="single" w:sz="4" w:space="0" w:color="auto"/>
            </w:tcBorders>
            <w:shd w:val="clear" w:color="auto" w:fill="auto"/>
            <w:vAlign w:val="bottom"/>
          </w:tcPr>
          <w:p w:rsidR="00692AEC" w:rsidRPr="00AA4259" w:rsidRDefault="00692AEC" w:rsidP="000A1A66">
            <w:pPr>
              <w:jc w:val="center"/>
              <w:rPr>
                <w:sz w:val="18"/>
                <w:szCs w:val="18"/>
              </w:rPr>
            </w:pPr>
            <w:r w:rsidRPr="00AA4259">
              <w:rPr>
                <w:sz w:val="18"/>
                <w:szCs w:val="18"/>
              </w:rPr>
              <w:t>13</w:t>
            </w:r>
          </w:p>
        </w:tc>
        <w:tc>
          <w:tcPr>
            <w:tcW w:w="457" w:type="dxa"/>
            <w:tcBorders>
              <w:top w:val="nil"/>
              <w:left w:val="nil"/>
              <w:bottom w:val="single" w:sz="4" w:space="0" w:color="auto"/>
              <w:right w:val="nil"/>
            </w:tcBorders>
            <w:shd w:val="clear" w:color="auto" w:fill="auto"/>
            <w:vAlign w:val="bottom"/>
          </w:tcPr>
          <w:p w:rsidR="00692AEC" w:rsidRPr="00AA4259" w:rsidRDefault="00692AEC" w:rsidP="000A1A66">
            <w:pPr>
              <w:jc w:val="center"/>
              <w:rPr>
                <w:sz w:val="18"/>
                <w:szCs w:val="18"/>
              </w:rPr>
            </w:pPr>
            <w:r w:rsidRPr="00AA4259">
              <w:rPr>
                <w:sz w:val="18"/>
                <w:szCs w:val="18"/>
              </w:rPr>
              <w:t>05</w:t>
            </w:r>
          </w:p>
        </w:tc>
        <w:tc>
          <w:tcPr>
            <w:tcW w:w="337" w:type="dxa"/>
            <w:tcBorders>
              <w:top w:val="nil"/>
              <w:left w:val="nil"/>
              <w:bottom w:val="single" w:sz="4" w:space="0" w:color="auto"/>
              <w:right w:val="nil"/>
            </w:tcBorders>
            <w:shd w:val="clear" w:color="auto" w:fill="auto"/>
            <w:vAlign w:val="bottom"/>
          </w:tcPr>
          <w:p w:rsidR="00692AEC" w:rsidRPr="00AA4259" w:rsidRDefault="00692AEC" w:rsidP="000A1A66">
            <w:pPr>
              <w:jc w:val="center"/>
              <w:rPr>
                <w:sz w:val="18"/>
                <w:szCs w:val="18"/>
              </w:rPr>
            </w:pPr>
            <w:r w:rsidRPr="00AA4259">
              <w:rPr>
                <w:sz w:val="18"/>
                <w:szCs w:val="18"/>
              </w:rPr>
              <w:t>0</w:t>
            </w:r>
          </w:p>
        </w:tc>
        <w:tc>
          <w:tcPr>
            <w:tcW w:w="472" w:type="dxa"/>
            <w:tcBorders>
              <w:top w:val="nil"/>
              <w:left w:val="nil"/>
              <w:bottom w:val="single" w:sz="4" w:space="0" w:color="auto"/>
              <w:right w:val="nil"/>
            </w:tcBorders>
            <w:shd w:val="clear" w:color="auto" w:fill="auto"/>
            <w:vAlign w:val="bottom"/>
          </w:tcPr>
          <w:p w:rsidR="00692AEC" w:rsidRPr="00AA4259" w:rsidRDefault="00692AEC" w:rsidP="000A1A66">
            <w:pPr>
              <w:jc w:val="center"/>
              <w:rPr>
                <w:sz w:val="18"/>
                <w:szCs w:val="18"/>
              </w:rPr>
            </w:pPr>
            <w:r w:rsidRPr="00AA4259">
              <w:rPr>
                <w:sz w:val="18"/>
                <w:szCs w:val="18"/>
              </w:rPr>
              <w:t>00</w:t>
            </w:r>
          </w:p>
        </w:tc>
        <w:tc>
          <w:tcPr>
            <w:tcW w:w="857" w:type="dxa"/>
            <w:tcBorders>
              <w:top w:val="nil"/>
              <w:left w:val="nil"/>
              <w:bottom w:val="single" w:sz="4" w:space="0" w:color="auto"/>
              <w:right w:val="single" w:sz="4" w:space="0" w:color="auto"/>
            </w:tcBorders>
            <w:shd w:val="clear" w:color="auto" w:fill="auto"/>
            <w:vAlign w:val="bottom"/>
          </w:tcPr>
          <w:p w:rsidR="00692AEC" w:rsidRPr="00AA4259" w:rsidRDefault="00692AEC" w:rsidP="000A1A66">
            <w:pPr>
              <w:jc w:val="center"/>
              <w:rPr>
                <w:sz w:val="18"/>
                <w:szCs w:val="18"/>
              </w:rPr>
            </w:pPr>
            <w:r w:rsidRPr="00AA4259">
              <w:rPr>
                <w:sz w:val="18"/>
                <w:szCs w:val="18"/>
              </w:rPr>
              <w:t>20310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Pr>
                <w:sz w:val="20"/>
                <w:szCs w:val="20"/>
              </w:rPr>
              <w:t>26</w:t>
            </w:r>
            <w:r w:rsidRPr="0076618E">
              <w:rPr>
                <w:sz w:val="20"/>
                <w:szCs w:val="20"/>
              </w:rPr>
              <w:t>,500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Pr>
                <w:sz w:val="20"/>
                <w:szCs w:val="20"/>
              </w:rPr>
              <w:t>26</w:t>
            </w:r>
            <w:r w:rsidRPr="0076618E">
              <w:rPr>
                <w:sz w:val="20"/>
                <w:szCs w:val="20"/>
              </w:rPr>
              <w:t>,500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53474C">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A4259" w:rsidRDefault="00692AEC" w:rsidP="000A1A66">
            <w:pPr>
              <w:rPr>
                <w:sz w:val="20"/>
                <w:szCs w:val="20"/>
              </w:rPr>
            </w:pPr>
            <w:r w:rsidRPr="00AA4259">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A4259" w:rsidRDefault="00692AEC" w:rsidP="000A1A66">
            <w:pPr>
              <w:jc w:val="center"/>
              <w:rPr>
                <w:sz w:val="18"/>
                <w:szCs w:val="18"/>
              </w:rPr>
            </w:pPr>
            <w:r w:rsidRPr="00AA4259">
              <w:rPr>
                <w:sz w:val="18"/>
                <w:szCs w:val="18"/>
              </w:rPr>
              <w:t>01</w:t>
            </w:r>
          </w:p>
        </w:tc>
        <w:tc>
          <w:tcPr>
            <w:tcW w:w="554" w:type="dxa"/>
            <w:tcBorders>
              <w:top w:val="nil"/>
              <w:left w:val="nil"/>
              <w:bottom w:val="single" w:sz="4" w:space="0" w:color="auto"/>
              <w:right w:val="single" w:sz="4" w:space="0" w:color="auto"/>
            </w:tcBorders>
            <w:shd w:val="clear" w:color="auto" w:fill="auto"/>
            <w:vAlign w:val="bottom"/>
          </w:tcPr>
          <w:p w:rsidR="00692AEC" w:rsidRPr="00AA4259" w:rsidRDefault="00692AEC" w:rsidP="000A1A66">
            <w:pPr>
              <w:jc w:val="center"/>
              <w:rPr>
                <w:sz w:val="18"/>
                <w:szCs w:val="18"/>
              </w:rPr>
            </w:pPr>
            <w:r w:rsidRPr="00AA4259">
              <w:rPr>
                <w:sz w:val="18"/>
                <w:szCs w:val="18"/>
              </w:rPr>
              <w:t>13</w:t>
            </w:r>
          </w:p>
        </w:tc>
        <w:tc>
          <w:tcPr>
            <w:tcW w:w="457" w:type="dxa"/>
            <w:tcBorders>
              <w:top w:val="nil"/>
              <w:left w:val="nil"/>
              <w:bottom w:val="single" w:sz="4" w:space="0" w:color="auto"/>
              <w:right w:val="nil"/>
            </w:tcBorders>
            <w:shd w:val="clear" w:color="auto" w:fill="auto"/>
            <w:vAlign w:val="bottom"/>
          </w:tcPr>
          <w:p w:rsidR="00692AEC" w:rsidRPr="00AA4259" w:rsidRDefault="00692AEC" w:rsidP="000A1A66">
            <w:pPr>
              <w:jc w:val="center"/>
              <w:rPr>
                <w:sz w:val="18"/>
                <w:szCs w:val="18"/>
              </w:rPr>
            </w:pPr>
            <w:r w:rsidRPr="00AA4259">
              <w:rPr>
                <w:sz w:val="18"/>
                <w:szCs w:val="18"/>
              </w:rPr>
              <w:t>05</w:t>
            </w:r>
          </w:p>
        </w:tc>
        <w:tc>
          <w:tcPr>
            <w:tcW w:w="337" w:type="dxa"/>
            <w:tcBorders>
              <w:top w:val="nil"/>
              <w:left w:val="nil"/>
              <w:bottom w:val="single" w:sz="4" w:space="0" w:color="auto"/>
              <w:right w:val="nil"/>
            </w:tcBorders>
            <w:shd w:val="clear" w:color="auto" w:fill="auto"/>
            <w:vAlign w:val="bottom"/>
          </w:tcPr>
          <w:p w:rsidR="00692AEC" w:rsidRPr="00AA4259" w:rsidRDefault="00692AEC" w:rsidP="000A1A66">
            <w:pPr>
              <w:jc w:val="center"/>
              <w:rPr>
                <w:sz w:val="18"/>
                <w:szCs w:val="18"/>
              </w:rPr>
            </w:pPr>
            <w:r w:rsidRPr="00AA4259">
              <w:rPr>
                <w:sz w:val="18"/>
                <w:szCs w:val="18"/>
              </w:rPr>
              <w:t>0</w:t>
            </w:r>
          </w:p>
        </w:tc>
        <w:tc>
          <w:tcPr>
            <w:tcW w:w="472" w:type="dxa"/>
            <w:tcBorders>
              <w:top w:val="nil"/>
              <w:left w:val="nil"/>
              <w:bottom w:val="single" w:sz="4" w:space="0" w:color="auto"/>
              <w:right w:val="nil"/>
            </w:tcBorders>
            <w:shd w:val="clear" w:color="auto" w:fill="auto"/>
            <w:vAlign w:val="bottom"/>
          </w:tcPr>
          <w:p w:rsidR="00692AEC" w:rsidRPr="00AA4259" w:rsidRDefault="00692AEC" w:rsidP="000A1A66">
            <w:pPr>
              <w:jc w:val="center"/>
              <w:rPr>
                <w:sz w:val="18"/>
                <w:szCs w:val="18"/>
              </w:rPr>
            </w:pPr>
            <w:r w:rsidRPr="00AA4259">
              <w:rPr>
                <w:sz w:val="18"/>
                <w:szCs w:val="18"/>
              </w:rPr>
              <w:t>00</w:t>
            </w:r>
          </w:p>
        </w:tc>
        <w:tc>
          <w:tcPr>
            <w:tcW w:w="857" w:type="dxa"/>
            <w:tcBorders>
              <w:top w:val="nil"/>
              <w:left w:val="nil"/>
              <w:bottom w:val="single" w:sz="4" w:space="0" w:color="auto"/>
              <w:right w:val="single" w:sz="4" w:space="0" w:color="auto"/>
            </w:tcBorders>
            <w:shd w:val="clear" w:color="auto" w:fill="auto"/>
            <w:vAlign w:val="bottom"/>
          </w:tcPr>
          <w:p w:rsidR="00692AEC" w:rsidRPr="00AA4259" w:rsidRDefault="00692AEC" w:rsidP="000A1A66">
            <w:pPr>
              <w:jc w:val="center"/>
              <w:rPr>
                <w:sz w:val="18"/>
                <w:szCs w:val="18"/>
              </w:rPr>
            </w:pPr>
            <w:r w:rsidRPr="00AA4259">
              <w:rPr>
                <w:sz w:val="18"/>
                <w:szCs w:val="18"/>
              </w:rPr>
              <w:t>20310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Pr>
                <w:sz w:val="20"/>
                <w:szCs w:val="20"/>
              </w:rPr>
              <w:t>26</w:t>
            </w:r>
            <w:r w:rsidRPr="0076618E">
              <w:rPr>
                <w:sz w:val="20"/>
                <w:szCs w:val="20"/>
              </w:rPr>
              <w:t>,500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Pr>
                <w:sz w:val="20"/>
                <w:szCs w:val="20"/>
              </w:rPr>
              <w:t>26</w:t>
            </w:r>
            <w:r w:rsidRPr="0076618E">
              <w:rPr>
                <w:sz w:val="20"/>
                <w:szCs w:val="20"/>
              </w:rPr>
              <w:t>,500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53474C">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 xml:space="preserve">Оценка недвижимости, </w:t>
            </w:r>
            <w:r w:rsidRPr="00A925CB">
              <w:rPr>
                <w:color w:val="000000"/>
                <w:sz w:val="20"/>
                <w:szCs w:val="20"/>
              </w:rPr>
              <w:lastRenderedPageBreak/>
              <w:t xml:space="preserve">признание прав и регулирование отношений по муниципальной собственности </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20410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Pr>
                <w:sz w:val="20"/>
                <w:szCs w:val="20"/>
              </w:rPr>
              <w:t>37</w:t>
            </w:r>
            <w:r w:rsidRPr="00CB3FBC">
              <w:rPr>
                <w:sz w:val="20"/>
                <w:szCs w:val="20"/>
              </w:rPr>
              <w:t>,500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37</w:t>
            </w:r>
            <w:r w:rsidRPr="005D6654">
              <w:rPr>
                <w:sz w:val="20"/>
                <w:szCs w:val="20"/>
              </w:rPr>
              <w:t>,500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lastRenderedPageBreak/>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20410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Pr>
                <w:sz w:val="20"/>
                <w:szCs w:val="20"/>
              </w:rPr>
              <w:t>37</w:t>
            </w:r>
            <w:r w:rsidRPr="00CB3FBC">
              <w:rPr>
                <w:sz w:val="20"/>
                <w:szCs w:val="20"/>
              </w:rPr>
              <w:t>,500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37</w:t>
            </w:r>
            <w:r w:rsidRPr="005D6654">
              <w:rPr>
                <w:sz w:val="20"/>
                <w:szCs w:val="20"/>
              </w:rPr>
              <w:t>,500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4B44E7" w:rsidRDefault="00692AEC" w:rsidP="000A1A66">
            <w:pPr>
              <w:rPr>
                <w:sz w:val="20"/>
                <w:szCs w:val="20"/>
              </w:rPr>
            </w:pPr>
            <w:r w:rsidRPr="004B44E7">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20410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Pr>
                <w:sz w:val="20"/>
                <w:szCs w:val="20"/>
              </w:rPr>
              <w:t>37</w:t>
            </w:r>
            <w:r w:rsidRPr="00CB3FBC">
              <w:rPr>
                <w:sz w:val="20"/>
                <w:szCs w:val="20"/>
              </w:rPr>
              <w:t>,500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37</w:t>
            </w:r>
            <w:r w:rsidRPr="005D6654">
              <w:rPr>
                <w:sz w:val="20"/>
                <w:szCs w:val="20"/>
              </w:rPr>
              <w:t>,500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4B44E7" w:rsidRDefault="00692AEC" w:rsidP="000A1A66">
            <w:pPr>
              <w:rPr>
                <w:sz w:val="20"/>
                <w:szCs w:val="20"/>
              </w:rPr>
            </w:pPr>
            <w:r w:rsidRPr="004B44E7">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20410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Pr>
                <w:sz w:val="20"/>
                <w:szCs w:val="20"/>
              </w:rPr>
              <w:t>37</w:t>
            </w:r>
            <w:r w:rsidRPr="00CB3FBC">
              <w:rPr>
                <w:sz w:val="20"/>
                <w:szCs w:val="20"/>
              </w:rPr>
              <w:t>,500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37</w:t>
            </w:r>
            <w:r w:rsidRPr="005D6654">
              <w:rPr>
                <w:sz w:val="20"/>
                <w:szCs w:val="20"/>
              </w:rPr>
              <w:t>,500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Pr>
                <w:sz w:val="20"/>
                <w:szCs w:val="20"/>
              </w:rPr>
              <w:t>Расходы на осуществление мероприятий по обеспечению безопасности людей на водных объектах,охране их жизни здоровья</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01</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13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r>
              <w:rPr>
                <w:sz w:val="20"/>
                <w:szCs w:val="20"/>
              </w:rPr>
              <w:t>8</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64420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176,421</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176,421</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BD2A10">
              <w:rPr>
                <w:sz w:val="20"/>
                <w:szCs w:val="20"/>
              </w:rPr>
              <w:t>100</w:t>
            </w:r>
          </w:p>
        </w:tc>
      </w:tr>
      <w:tr w:rsidR="00692AEC" w:rsidRPr="00A925CB" w:rsidTr="00790B15">
        <w:trPr>
          <w:trHeight w:val="194"/>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01</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13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r>
              <w:rPr>
                <w:sz w:val="20"/>
                <w:szCs w:val="20"/>
              </w:rPr>
              <w:t>8</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64420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A63CBF">
              <w:rPr>
                <w:sz w:val="20"/>
                <w:szCs w:val="20"/>
              </w:rPr>
              <w:t>176,421</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A63CBF">
              <w:rPr>
                <w:sz w:val="20"/>
                <w:szCs w:val="20"/>
              </w:rPr>
              <w:t>176,421</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BD2A10">
              <w:rPr>
                <w:sz w:val="20"/>
                <w:szCs w:val="20"/>
              </w:rPr>
              <w:t>100</w:t>
            </w:r>
          </w:p>
        </w:tc>
      </w:tr>
      <w:tr w:rsidR="00692AEC" w:rsidRPr="00A925CB" w:rsidTr="00790B15">
        <w:trPr>
          <w:trHeight w:val="194"/>
        </w:trPr>
        <w:tc>
          <w:tcPr>
            <w:tcW w:w="2505" w:type="dxa"/>
            <w:tcBorders>
              <w:top w:val="nil"/>
              <w:left w:val="single" w:sz="4" w:space="0" w:color="auto"/>
              <w:bottom w:val="single" w:sz="4" w:space="0" w:color="auto"/>
              <w:right w:val="single" w:sz="4" w:space="0" w:color="auto"/>
            </w:tcBorders>
            <w:shd w:val="clear" w:color="auto" w:fill="auto"/>
          </w:tcPr>
          <w:p w:rsidR="00692AEC" w:rsidRPr="004B44E7" w:rsidRDefault="00692AEC" w:rsidP="000A1A66">
            <w:pPr>
              <w:rPr>
                <w:sz w:val="20"/>
                <w:szCs w:val="20"/>
              </w:rPr>
            </w:pPr>
            <w:r w:rsidRPr="004B44E7">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01</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13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r>
              <w:rPr>
                <w:sz w:val="20"/>
                <w:szCs w:val="20"/>
              </w:rPr>
              <w:t>8</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64420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A63CBF">
              <w:rPr>
                <w:sz w:val="20"/>
                <w:szCs w:val="20"/>
              </w:rPr>
              <w:t>176,421</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A63CBF">
              <w:rPr>
                <w:sz w:val="20"/>
                <w:szCs w:val="20"/>
              </w:rPr>
              <w:t>176,421</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BD2A10">
              <w:rPr>
                <w:sz w:val="20"/>
                <w:szCs w:val="20"/>
              </w:rPr>
              <w:t>100</w:t>
            </w:r>
          </w:p>
        </w:tc>
      </w:tr>
      <w:tr w:rsidR="00692AEC" w:rsidRPr="00A925CB" w:rsidTr="00790B15">
        <w:trPr>
          <w:trHeight w:val="194"/>
        </w:trPr>
        <w:tc>
          <w:tcPr>
            <w:tcW w:w="2505" w:type="dxa"/>
            <w:tcBorders>
              <w:top w:val="nil"/>
              <w:left w:val="single" w:sz="4" w:space="0" w:color="auto"/>
              <w:bottom w:val="single" w:sz="4" w:space="0" w:color="auto"/>
              <w:right w:val="single" w:sz="4" w:space="0" w:color="auto"/>
            </w:tcBorders>
            <w:shd w:val="clear" w:color="auto" w:fill="auto"/>
          </w:tcPr>
          <w:p w:rsidR="00692AEC" w:rsidRPr="004B44E7" w:rsidRDefault="00692AEC" w:rsidP="000A1A66">
            <w:pPr>
              <w:rPr>
                <w:sz w:val="20"/>
                <w:szCs w:val="20"/>
              </w:rPr>
            </w:pPr>
            <w:r w:rsidRPr="004B44E7">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01</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13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r>
              <w:rPr>
                <w:sz w:val="20"/>
                <w:szCs w:val="20"/>
              </w:rPr>
              <w:t>8</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64420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A63CBF">
              <w:rPr>
                <w:sz w:val="20"/>
                <w:szCs w:val="20"/>
              </w:rPr>
              <w:t>176,421</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A63CBF">
              <w:rPr>
                <w:sz w:val="20"/>
                <w:szCs w:val="20"/>
              </w:rPr>
              <w:t>176,421</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BD2A10">
              <w:rPr>
                <w:sz w:val="20"/>
                <w:szCs w:val="20"/>
              </w:rPr>
              <w:t>100</w:t>
            </w:r>
          </w:p>
        </w:tc>
      </w:tr>
      <w:tr w:rsidR="00692AEC" w:rsidRPr="00A925CB" w:rsidTr="00790B15">
        <w:trPr>
          <w:trHeight w:val="515"/>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t>Национальная оборона</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02</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00</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
                <w:bCs/>
                <w:sz w:val="20"/>
                <w:szCs w:val="20"/>
              </w:rPr>
            </w:pPr>
            <w:r>
              <w:rPr>
                <w:b/>
                <w:bCs/>
                <w:sz w:val="20"/>
                <w:szCs w:val="20"/>
              </w:rPr>
              <w:t>221,700</w:t>
            </w:r>
          </w:p>
        </w:tc>
        <w:tc>
          <w:tcPr>
            <w:tcW w:w="1122" w:type="dxa"/>
            <w:tcBorders>
              <w:top w:val="nil"/>
              <w:left w:val="nil"/>
              <w:bottom w:val="single" w:sz="4" w:space="0" w:color="auto"/>
              <w:right w:val="single" w:sz="4" w:space="0" w:color="auto"/>
            </w:tcBorders>
            <w:shd w:val="clear" w:color="auto" w:fill="auto"/>
            <w:noWrap/>
            <w:vAlign w:val="bottom"/>
          </w:tcPr>
          <w:p w:rsidR="00692AEC" w:rsidRPr="004B44E7" w:rsidRDefault="00692AEC" w:rsidP="000A1A66">
            <w:pPr>
              <w:jc w:val="right"/>
              <w:rPr>
                <w:b/>
              </w:rPr>
            </w:pPr>
            <w:r w:rsidRPr="004B44E7">
              <w:rPr>
                <w:b/>
                <w:bCs/>
                <w:sz w:val="20"/>
                <w:szCs w:val="20"/>
              </w:rPr>
              <w:t>221,700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t>Мобилизационная и вневойсковая подготовка</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02</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4B44E7" w:rsidRDefault="00692AEC" w:rsidP="000A1A66">
            <w:pPr>
              <w:jc w:val="right"/>
            </w:pPr>
            <w:r w:rsidRPr="004B44E7">
              <w:rPr>
                <w:bCs/>
                <w:sz w:val="20"/>
                <w:szCs w:val="20"/>
              </w:rPr>
              <w:t>221,700</w:t>
            </w:r>
          </w:p>
        </w:tc>
        <w:tc>
          <w:tcPr>
            <w:tcW w:w="1122" w:type="dxa"/>
            <w:tcBorders>
              <w:top w:val="nil"/>
              <w:left w:val="nil"/>
              <w:bottom w:val="single" w:sz="4" w:space="0" w:color="auto"/>
              <w:right w:val="single" w:sz="4" w:space="0" w:color="auto"/>
            </w:tcBorders>
            <w:shd w:val="clear" w:color="auto" w:fill="auto"/>
            <w:noWrap/>
            <w:vAlign w:val="bottom"/>
          </w:tcPr>
          <w:p w:rsidR="00692AEC" w:rsidRPr="004B44E7" w:rsidRDefault="00692AEC" w:rsidP="000A1A66">
            <w:pPr>
              <w:jc w:val="right"/>
            </w:pPr>
            <w:r w:rsidRPr="004B44E7">
              <w:rPr>
                <w:bCs/>
                <w:sz w:val="20"/>
                <w:szCs w:val="20"/>
              </w:rPr>
              <w:t>221,700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 xml:space="preserve">Муниципальная  программа «Развитие деятельности органов местного самоуправления и гражданского общества </w:t>
            </w:r>
            <w:r w:rsidRPr="00A925CB">
              <w:rPr>
                <w:sz w:val="20"/>
                <w:szCs w:val="20"/>
              </w:rPr>
              <w:t>рабочего поселка Евлашево</w:t>
            </w:r>
            <w:r w:rsidRPr="00A925CB">
              <w:rPr>
                <w:color w:val="000000"/>
                <w:sz w:val="20"/>
                <w:szCs w:val="20"/>
              </w:rPr>
              <w:t xml:space="preserve"> 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4B44E7" w:rsidRDefault="00692AEC" w:rsidP="000A1A66">
            <w:pPr>
              <w:jc w:val="right"/>
            </w:pPr>
            <w:r w:rsidRPr="004B44E7">
              <w:rPr>
                <w:bCs/>
                <w:sz w:val="20"/>
                <w:szCs w:val="20"/>
              </w:rPr>
              <w:t>221,700</w:t>
            </w:r>
          </w:p>
        </w:tc>
        <w:tc>
          <w:tcPr>
            <w:tcW w:w="1122" w:type="dxa"/>
            <w:tcBorders>
              <w:top w:val="nil"/>
              <w:left w:val="nil"/>
              <w:bottom w:val="single" w:sz="4" w:space="0" w:color="auto"/>
              <w:right w:val="single" w:sz="4" w:space="0" w:color="auto"/>
            </w:tcBorders>
            <w:shd w:val="clear" w:color="auto" w:fill="auto"/>
            <w:noWrap/>
            <w:vAlign w:val="bottom"/>
          </w:tcPr>
          <w:p w:rsidR="00692AEC" w:rsidRPr="004B44E7" w:rsidRDefault="00692AEC" w:rsidP="000A1A66">
            <w:pPr>
              <w:jc w:val="right"/>
            </w:pPr>
            <w:r w:rsidRPr="004B44E7">
              <w:rPr>
                <w:bCs/>
                <w:sz w:val="20"/>
                <w:szCs w:val="20"/>
              </w:rPr>
              <w:t>221,700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 xml:space="preserve">Субвенции на осуществление первичного воинского учета на территориях, где </w:t>
            </w:r>
            <w:r w:rsidRPr="00A925CB">
              <w:rPr>
                <w:sz w:val="20"/>
                <w:szCs w:val="20"/>
              </w:rPr>
              <w:lastRenderedPageBreak/>
              <w:t xml:space="preserve">отсутствуют военные комиссариаты </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51180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4B44E7" w:rsidRDefault="00692AEC" w:rsidP="000A1A66">
            <w:pPr>
              <w:jc w:val="right"/>
            </w:pPr>
            <w:r w:rsidRPr="004B44E7">
              <w:rPr>
                <w:bCs/>
                <w:sz w:val="20"/>
                <w:szCs w:val="20"/>
              </w:rPr>
              <w:t>221,700</w:t>
            </w:r>
          </w:p>
        </w:tc>
        <w:tc>
          <w:tcPr>
            <w:tcW w:w="1122" w:type="dxa"/>
            <w:tcBorders>
              <w:top w:val="nil"/>
              <w:left w:val="nil"/>
              <w:bottom w:val="single" w:sz="4" w:space="0" w:color="auto"/>
              <w:right w:val="single" w:sz="4" w:space="0" w:color="auto"/>
            </w:tcBorders>
            <w:shd w:val="clear" w:color="auto" w:fill="auto"/>
            <w:noWrap/>
            <w:vAlign w:val="bottom"/>
          </w:tcPr>
          <w:p w:rsidR="00692AEC" w:rsidRPr="004B44E7" w:rsidRDefault="00692AEC" w:rsidP="000A1A66">
            <w:pPr>
              <w:jc w:val="right"/>
            </w:pPr>
            <w:r w:rsidRPr="004B44E7">
              <w:rPr>
                <w:bCs/>
                <w:sz w:val="20"/>
                <w:szCs w:val="20"/>
              </w:rPr>
              <w:t>221,700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51180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4B44E7" w:rsidRDefault="00692AEC" w:rsidP="000A1A66">
            <w:pPr>
              <w:jc w:val="right"/>
            </w:pPr>
            <w:r>
              <w:rPr>
                <w:bCs/>
                <w:sz w:val="20"/>
                <w:szCs w:val="20"/>
              </w:rPr>
              <w:t>208,456</w:t>
            </w:r>
          </w:p>
        </w:tc>
        <w:tc>
          <w:tcPr>
            <w:tcW w:w="1122" w:type="dxa"/>
            <w:tcBorders>
              <w:top w:val="nil"/>
              <w:left w:val="nil"/>
              <w:bottom w:val="single" w:sz="4" w:space="0" w:color="auto"/>
              <w:right w:val="single" w:sz="4" w:space="0" w:color="auto"/>
            </w:tcBorders>
            <w:shd w:val="clear" w:color="auto" w:fill="auto"/>
            <w:noWrap/>
            <w:vAlign w:val="bottom"/>
          </w:tcPr>
          <w:p w:rsidR="00692AEC" w:rsidRPr="004B44E7" w:rsidRDefault="00692AEC" w:rsidP="000A1A66">
            <w:pPr>
              <w:jc w:val="right"/>
            </w:pPr>
            <w:r>
              <w:rPr>
                <w:bCs/>
                <w:sz w:val="20"/>
                <w:szCs w:val="20"/>
              </w:rPr>
              <w:t>208,456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Расходы на выплаты персоналу государственных (муниципальных) органов</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51180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120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4B44E7" w:rsidRDefault="00692AEC" w:rsidP="000A1A66">
            <w:pPr>
              <w:jc w:val="right"/>
            </w:pPr>
            <w:r>
              <w:rPr>
                <w:bCs/>
                <w:sz w:val="20"/>
                <w:szCs w:val="20"/>
              </w:rPr>
              <w:t>208,456</w:t>
            </w:r>
          </w:p>
        </w:tc>
        <w:tc>
          <w:tcPr>
            <w:tcW w:w="1122" w:type="dxa"/>
            <w:tcBorders>
              <w:top w:val="nil"/>
              <w:left w:val="nil"/>
              <w:bottom w:val="single" w:sz="4" w:space="0" w:color="auto"/>
              <w:right w:val="single" w:sz="4" w:space="0" w:color="auto"/>
            </w:tcBorders>
            <w:shd w:val="clear" w:color="auto" w:fill="auto"/>
            <w:noWrap/>
            <w:vAlign w:val="bottom"/>
          </w:tcPr>
          <w:p w:rsidR="00692AEC" w:rsidRPr="004B44E7" w:rsidRDefault="00692AEC" w:rsidP="000A1A66">
            <w:pPr>
              <w:jc w:val="right"/>
            </w:pPr>
            <w:r>
              <w:rPr>
                <w:bCs/>
                <w:sz w:val="20"/>
                <w:szCs w:val="20"/>
              </w:rPr>
              <w:t>208,456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Фонд оплаты труда государственных (муниципальных) органов</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51180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121</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4B44E7" w:rsidRDefault="00692AEC" w:rsidP="000A1A66">
            <w:pPr>
              <w:jc w:val="right"/>
            </w:pPr>
            <w:r>
              <w:rPr>
                <w:bCs/>
                <w:sz w:val="20"/>
                <w:szCs w:val="20"/>
              </w:rPr>
              <w:t>161,027</w:t>
            </w:r>
          </w:p>
        </w:tc>
        <w:tc>
          <w:tcPr>
            <w:tcW w:w="1122" w:type="dxa"/>
            <w:tcBorders>
              <w:top w:val="nil"/>
              <w:left w:val="nil"/>
              <w:bottom w:val="single" w:sz="4" w:space="0" w:color="auto"/>
              <w:right w:val="single" w:sz="4" w:space="0" w:color="auto"/>
            </w:tcBorders>
            <w:shd w:val="clear" w:color="auto" w:fill="auto"/>
            <w:noWrap/>
            <w:vAlign w:val="bottom"/>
          </w:tcPr>
          <w:p w:rsidR="00692AEC" w:rsidRPr="004B44E7" w:rsidRDefault="00692AEC" w:rsidP="000A1A66">
            <w:pPr>
              <w:jc w:val="right"/>
              <w:rPr>
                <w:sz w:val="20"/>
                <w:szCs w:val="20"/>
              </w:rPr>
            </w:pPr>
            <w:r w:rsidRPr="004B44E7">
              <w:rPr>
                <w:sz w:val="20"/>
                <w:szCs w:val="20"/>
              </w:rPr>
              <w:t>161,027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51180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129</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4B44E7" w:rsidRDefault="00692AEC" w:rsidP="000A1A66">
            <w:pPr>
              <w:jc w:val="right"/>
            </w:pPr>
            <w:r>
              <w:rPr>
                <w:bCs/>
                <w:sz w:val="20"/>
                <w:szCs w:val="20"/>
              </w:rPr>
              <w:t>47,429</w:t>
            </w:r>
          </w:p>
        </w:tc>
        <w:tc>
          <w:tcPr>
            <w:tcW w:w="1122" w:type="dxa"/>
            <w:tcBorders>
              <w:top w:val="nil"/>
              <w:left w:val="nil"/>
              <w:bottom w:val="single" w:sz="4" w:space="0" w:color="auto"/>
              <w:right w:val="single" w:sz="4" w:space="0" w:color="auto"/>
            </w:tcBorders>
            <w:shd w:val="clear" w:color="auto" w:fill="auto"/>
            <w:noWrap/>
            <w:vAlign w:val="bottom"/>
          </w:tcPr>
          <w:p w:rsidR="00692AEC" w:rsidRPr="00F512B7" w:rsidRDefault="00692AEC" w:rsidP="000A1A66">
            <w:pPr>
              <w:jc w:val="right"/>
              <w:rPr>
                <w:sz w:val="20"/>
                <w:szCs w:val="20"/>
              </w:rPr>
            </w:pPr>
            <w:r w:rsidRPr="00F512B7">
              <w:rPr>
                <w:sz w:val="20"/>
                <w:szCs w:val="20"/>
              </w:rPr>
              <w:t>47,429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t>Национальная безопасность и правоохранительная деятельность</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00</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
                <w:bCs/>
                <w:sz w:val="20"/>
                <w:szCs w:val="20"/>
              </w:rPr>
            </w:pPr>
            <w:r>
              <w:rPr>
                <w:b/>
                <w:bCs/>
                <w:sz w:val="20"/>
                <w:szCs w:val="20"/>
              </w:rPr>
              <w:t>254,578</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b/>
                <w:bCs/>
                <w:sz w:val="20"/>
                <w:szCs w:val="20"/>
              </w:rPr>
            </w:pPr>
            <w:r>
              <w:rPr>
                <w:b/>
                <w:bCs/>
                <w:sz w:val="20"/>
                <w:szCs w:val="20"/>
              </w:rPr>
              <w:t>254,578</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t xml:space="preserve">Муниципальная  программа  «Защита населения и территорий от чрезвычайных ситуаций и обеспечение первичных мер пожарной безопасности в </w:t>
            </w:r>
            <w:r w:rsidRPr="00A925CB">
              <w:rPr>
                <w:sz w:val="20"/>
                <w:szCs w:val="20"/>
              </w:rPr>
              <w:t>рабочем поселке Евлашево</w:t>
            </w:r>
            <w:r w:rsidRPr="00A925CB">
              <w:rPr>
                <w:bCs/>
                <w:sz w:val="20"/>
                <w:szCs w:val="20"/>
              </w:rPr>
              <w:t xml:space="preserve"> 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Cs/>
                <w:sz w:val="20"/>
                <w:szCs w:val="20"/>
              </w:rPr>
            </w:pPr>
            <w:r>
              <w:rPr>
                <w:bCs/>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8A3210">
              <w:rPr>
                <w:bCs/>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t>Расходы на мероприятия по предупреждению и ликвидации последствий чрезвычайных ситуаций в границах поселения</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64450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9F0133">
              <w:rPr>
                <w:bCs/>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8A3210">
              <w:rPr>
                <w:bCs/>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64450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9F0133">
              <w:rPr>
                <w:bCs/>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8A3210">
              <w:rPr>
                <w:bCs/>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64450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9F0133">
              <w:rPr>
                <w:bCs/>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8A3210">
              <w:rPr>
                <w:bCs/>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 xml:space="preserve">Прочая закупка товаров, </w:t>
            </w:r>
            <w:r w:rsidRPr="00A925CB">
              <w:rPr>
                <w:sz w:val="20"/>
                <w:szCs w:val="20"/>
              </w:rPr>
              <w:lastRenderedPageBreak/>
              <w:t>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64450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9F0133">
              <w:rPr>
                <w:bCs/>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8A3210">
              <w:rPr>
                <w:bCs/>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lastRenderedPageBreak/>
              <w:t>Обеспечение пожарной безопасности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10</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
                <w:bCs/>
                <w:sz w:val="20"/>
                <w:szCs w:val="20"/>
              </w:rPr>
            </w:pPr>
            <w:r>
              <w:rPr>
                <w:b/>
                <w:bCs/>
                <w:sz w:val="20"/>
                <w:szCs w:val="20"/>
              </w:rPr>
              <w:t>250,428</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b/>
                <w:bCs/>
                <w:sz w:val="20"/>
                <w:szCs w:val="20"/>
              </w:rPr>
            </w:pPr>
            <w:r>
              <w:rPr>
                <w:b/>
                <w:bCs/>
                <w:sz w:val="20"/>
                <w:szCs w:val="20"/>
              </w:rPr>
              <w:t>250,428</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 xml:space="preserve">Муниципальная  программа  «Защита населения и территорий от чрезвычайных ситуаций и обеспечение первичных мер пожарной безопасности в </w:t>
            </w:r>
            <w:r w:rsidRPr="00A925CB">
              <w:rPr>
                <w:sz w:val="20"/>
                <w:szCs w:val="20"/>
              </w:rPr>
              <w:t>рабочем поселке Евлашево</w:t>
            </w:r>
            <w:r w:rsidRPr="00A925CB">
              <w:rPr>
                <w:bCs/>
                <w:sz w:val="20"/>
                <w:szCs w:val="20"/>
              </w:rPr>
              <w:t xml:space="preserve"> </w:t>
            </w:r>
            <w:r w:rsidRPr="00A925CB">
              <w:rPr>
                <w:color w:val="000000"/>
                <w:sz w:val="20"/>
                <w:szCs w:val="20"/>
              </w:rPr>
              <w:t>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250,428</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8D1E09">
              <w:rPr>
                <w:sz w:val="20"/>
                <w:szCs w:val="20"/>
              </w:rPr>
              <w:t>250,428</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Расходы на мероприятия по обеспечению первичных мер пожарной безопасности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64460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843A3A">
              <w:rPr>
                <w:sz w:val="20"/>
                <w:szCs w:val="20"/>
              </w:rPr>
              <w:t>250,428</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8D1E09">
              <w:rPr>
                <w:sz w:val="20"/>
                <w:szCs w:val="20"/>
              </w:rPr>
              <w:t>250,428</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64460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843A3A">
              <w:rPr>
                <w:sz w:val="20"/>
                <w:szCs w:val="20"/>
              </w:rPr>
              <w:t>250,428</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8D1E09">
              <w:rPr>
                <w:sz w:val="20"/>
                <w:szCs w:val="20"/>
              </w:rPr>
              <w:t>250,428</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64460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843A3A">
              <w:rPr>
                <w:sz w:val="20"/>
                <w:szCs w:val="20"/>
              </w:rPr>
              <w:t>250,428</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8D1E09">
              <w:rPr>
                <w:sz w:val="20"/>
                <w:szCs w:val="20"/>
              </w:rPr>
              <w:t>250,428</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64460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BC04C6">
              <w:rPr>
                <w:sz w:val="20"/>
                <w:szCs w:val="20"/>
              </w:rPr>
              <w:t>250,428</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BC04C6">
              <w:rPr>
                <w:sz w:val="20"/>
                <w:szCs w:val="20"/>
              </w:rPr>
              <w:t>250,428</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Расходы на мероприятия по обеспечению первичных мер пожарной безопасности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6446</w:t>
            </w:r>
            <w:r>
              <w:rPr>
                <w:sz w:val="20"/>
                <w:szCs w:val="20"/>
              </w:rPr>
              <w:t>1</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Pr="00BC04C6" w:rsidRDefault="00692AEC" w:rsidP="000A1A66">
            <w:pPr>
              <w:jc w:val="right"/>
              <w:rPr>
                <w:sz w:val="20"/>
                <w:szCs w:val="20"/>
              </w:rPr>
            </w:pPr>
            <w:r>
              <w:rPr>
                <w:sz w:val="20"/>
                <w:szCs w:val="20"/>
              </w:rPr>
              <w:t>3,350</w:t>
            </w:r>
          </w:p>
        </w:tc>
        <w:tc>
          <w:tcPr>
            <w:tcW w:w="1122" w:type="dxa"/>
            <w:tcBorders>
              <w:top w:val="nil"/>
              <w:left w:val="nil"/>
              <w:bottom w:val="single" w:sz="4" w:space="0" w:color="auto"/>
              <w:right w:val="single" w:sz="4" w:space="0" w:color="auto"/>
            </w:tcBorders>
            <w:shd w:val="clear" w:color="auto" w:fill="auto"/>
            <w:noWrap/>
            <w:vAlign w:val="bottom"/>
          </w:tcPr>
          <w:p w:rsidR="00692AEC" w:rsidRPr="00BC04C6" w:rsidRDefault="00692AEC" w:rsidP="000A1A66">
            <w:pPr>
              <w:jc w:val="right"/>
              <w:rPr>
                <w:sz w:val="20"/>
                <w:szCs w:val="20"/>
              </w:rPr>
            </w:pPr>
            <w:r>
              <w:rPr>
                <w:sz w:val="20"/>
                <w:szCs w:val="20"/>
              </w:rPr>
              <w:t>3,350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0210CD">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6446</w:t>
            </w:r>
            <w:r>
              <w:rPr>
                <w:sz w:val="20"/>
                <w:szCs w:val="20"/>
              </w:rPr>
              <w:t>1</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692AEC" w:rsidRPr="00BC04C6" w:rsidRDefault="00692AEC" w:rsidP="000A1A66">
            <w:pPr>
              <w:jc w:val="right"/>
              <w:rPr>
                <w:sz w:val="20"/>
                <w:szCs w:val="20"/>
              </w:rPr>
            </w:pPr>
            <w:r>
              <w:rPr>
                <w:sz w:val="20"/>
                <w:szCs w:val="20"/>
              </w:rPr>
              <w:t>3,350</w:t>
            </w:r>
          </w:p>
        </w:tc>
        <w:tc>
          <w:tcPr>
            <w:tcW w:w="1122" w:type="dxa"/>
            <w:tcBorders>
              <w:top w:val="nil"/>
              <w:left w:val="nil"/>
              <w:bottom w:val="single" w:sz="4" w:space="0" w:color="auto"/>
              <w:right w:val="single" w:sz="4" w:space="0" w:color="auto"/>
            </w:tcBorders>
            <w:shd w:val="clear" w:color="auto" w:fill="auto"/>
            <w:noWrap/>
            <w:vAlign w:val="bottom"/>
          </w:tcPr>
          <w:p w:rsidR="00692AEC" w:rsidRPr="00BC04C6" w:rsidRDefault="00692AEC" w:rsidP="000A1A66">
            <w:pPr>
              <w:jc w:val="right"/>
              <w:rPr>
                <w:sz w:val="20"/>
                <w:szCs w:val="20"/>
              </w:rPr>
            </w:pPr>
            <w:r>
              <w:rPr>
                <w:sz w:val="20"/>
                <w:szCs w:val="20"/>
              </w:rPr>
              <w:t>3,350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0210CD">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6446</w:t>
            </w:r>
            <w:r>
              <w:rPr>
                <w:sz w:val="20"/>
                <w:szCs w:val="20"/>
              </w:rPr>
              <w:t>1</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692AEC" w:rsidRPr="00BC04C6" w:rsidRDefault="00692AEC" w:rsidP="000A1A66">
            <w:pPr>
              <w:jc w:val="right"/>
              <w:rPr>
                <w:sz w:val="20"/>
                <w:szCs w:val="20"/>
              </w:rPr>
            </w:pPr>
            <w:r>
              <w:rPr>
                <w:sz w:val="20"/>
                <w:szCs w:val="20"/>
              </w:rPr>
              <w:t>3,350</w:t>
            </w:r>
          </w:p>
        </w:tc>
        <w:tc>
          <w:tcPr>
            <w:tcW w:w="1122" w:type="dxa"/>
            <w:tcBorders>
              <w:top w:val="nil"/>
              <w:left w:val="nil"/>
              <w:bottom w:val="single" w:sz="4" w:space="0" w:color="auto"/>
              <w:right w:val="single" w:sz="4" w:space="0" w:color="auto"/>
            </w:tcBorders>
            <w:shd w:val="clear" w:color="auto" w:fill="auto"/>
            <w:noWrap/>
            <w:vAlign w:val="bottom"/>
          </w:tcPr>
          <w:p w:rsidR="00692AEC" w:rsidRPr="00BC04C6" w:rsidRDefault="00692AEC" w:rsidP="000A1A66">
            <w:pPr>
              <w:jc w:val="right"/>
              <w:rPr>
                <w:sz w:val="20"/>
                <w:szCs w:val="20"/>
              </w:rPr>
            </w:pPr>
            <w:r>
              <w:rPr>
                <w:sz w:val="20"/>
                <w:szCs w:val="20"/>
              </w:rPr>
              <w:t>3,350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0210CD">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10</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6446</w:t>
            </w:r>
            <w:r>
              <w:rPr>
                <w:sz w:val="20"/>
                <w:szCs w:val="20"/>
              </w:rPr>
              <w:t>1</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692AEC" w:rsidRPr="00BC04C6" w:rsidRDefault="00692AEC" w:rsidP="000A1A66">
            <w:pPr>
              <w:jc w:val="right"/>
              <w:rPr>
                <w:sz w:val="20"/>
                <w:szCs w:val="20"/>
              </w:rPr>
            </w:pPr>
            <w:r>
              <w:rPr>
                <w:sz w:val="20"/>
                <w:szCs w:val="20"/>
              </w:rPr>
              <w:t>3,350</w:t>
            </w:r>
          </w:p>
        </w:tc>
        <w:tc>
          <w:tcPr>
            <w:tcW w:w="1122" w:type="dxa"/>
            <w:tcBorders>
              <w:top w:val="nil"/>
              <w:left w:val="nil"/>
              <w:bottom w:val="single" w:sz="4" w:space="0" w:color="auto"/>
              <w:right w:val="single" w:sz="4" w:space="0" w:color="auto"/>
            </w:tcBorders>
            <w:shd w:val="clear" w:color="auto" w:fill="auto"/>
            <w:noWrap/>
            <w:vAlign w:val="bottom"/>
          </w:tcPr>
          <w:p w:rsidR="00692AEC" w:rsidRPr="00BC04C6" w:rsidRDefault="00692AEC" w:rsidP="000A1A66">
            <w:pPr>
              <w:jc w:val="right"/>
              <w:rPr>
                <w:sz w:val="20"/>
                <w:szCs w:val="20"/>
              </w:rPr>
            </w:pPr>
            <w:r>
              <w:rPr>
                <w:sz w:val="20"/>
                <w:szCs w:val="20"/>
              </w:rPr>
              <w:t>3,350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0210CD">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t xml:space="preserve">Другие вопросы в области национальной безопасности и правоохранительной </w:t>
            </w:r>
            <w:r w:rsidRPr="00A925CB">
              <w:rPr>
                <w:bCs/>
                <w:sz w:val="20"/>
                <w:szCs w:val="20"/>
              </w:rPr>
              <w:lastRenderedPageBreak/>
              <w:t>деятельности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14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
                <w:bCs/>
                <w:sz w:val="20"/>
                <w:szCs w:val="20"/>
              </w:rPr>
            </w:pPr>
            <w:r w:rsidRPr="00196A04">
              <w:rPr>
                <w:b/>
                <w:bCs/>
                <w:sz w:val="20"/>
                <w:szCs w:val="20"/>
              </w:rPr>
              <w:t>0,800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b/>
                <w:bCs/>
                <w:sz w:val="20"/>
                <w:szCs w:val="20"/>
              </w:rPr>
            </w:pPr>
            <w:r w:rsidRPr="005D6654">
              <w:rPr>
                <w:b/>
                <w:bCs/>
                <w:sz w:val="20"/>
                <w:szCs w:val="20"/>
              </w:rPr>
              <w:t>0,800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lastRenderedPageBreak/>
              <w:t xml:space="preserve">Муниципальная  программа «Профилактика правонарушений и противодействие коррупции в </w:t>
            </w:r>
            <w:r w:rsidRPr="00A925CB">
              <w:rPr>
                <w:sz w:val="20"/>
                <w:szCs w:val="20"/>
              </w:rPr>
              <w:t>рабочем поселке Евлашево</w:t>
            </w:r>
            <w:r w:rsidRPr="00A925CB">
              <w:rPr>
                <w:bCs/>
                <w:sz w:val="20"/>
                <w:szCs w:val="20"/>
              </w:rPr>
              <w:t xml:space="preserve"> </w:t>
            </w:r>
            <w:r w:rsidRPr="00A925CB">
              <w:rPr>
                <w:color w:val="000000"/>
                <w:sz w:val="20"/>
                <w:szCs w:val="20"/>
              </w:rPr>
              <w:t>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Cs/>
                <w:sz w:val="20"/>
                <w:szCs w:val="20"/>
              </w:rPr>
            </w:pPr>
            <w:r w:rsidRPr="00196A04">
              <w:rPr>
                <w:sz w:val="20"/>
                <w:szCs w:val="20"/>
              </w:rPr>
              <w:t>0,800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bCs/>
                <w:sz w:val="20"/>
                <w:szCs w:val="20"/>
              </w:rPr>
            </w:pPr>
            <w:r w:rsidRPr="005D6654">
              <w:rPr>
                <w:sz w:val="20"/>
                <w:szCs w:val="20"/>
              </w:rPr>
              <w:t>0,800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 xml:space="preserve">Подпрограмма «Профилактика экстремизма и терроризма в </w:t>
            </w:r>
            <w:r w:rsidRPr="00A925CB">
              <w:rPr>
                <w:sz w:val="20"/>
                <w:szCs w:val="20"/>
              </w:rPr>
              <w:t>рабочем поселке Евлашево</w:t>
            </w:r>
            <w:r w:rsidRPr="00A925CB">
              <w:rPr>
                <w:color w:val="000000"/>
                <w:sz w:val="20"/>
                <w:szCs w:val="20"/>
              </w:rPr>
              <w:t xml:space="preserve"> 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sidRPr="00196A04">
              <w:rPr>
                <w:sz w:val="20"/>
                <w:szCs w:val="20"/>
              </w:rPr>
              <w:t>0,800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sidRPr="005D6654">
              <w:rPr>
                <w:sz w:val="20"/>
                <w:szCs w:val="20"/>
              </w:rPr>
              <w:t>0,800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Расходы на исполнение части полномочий по оказанию поддержки гражданам и их объединениям, участвующим в охране общественного порядка, созданию условий для деятельности народных дружин</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06070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sidRPr="00196A04">
              <w:rPr>
                <w:sz w:val="20"/>
                <w:szCs w:val="20"/>
              </w:rPr>
              <w:t>0,800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sidRPr="005D6654">
              <w:rPr>
                <w:sz w:val="20"/>
                <w:szCs w:val="20"/>
              </w:rPr>
              <w:t>0,800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Межбюджетные трансферты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06070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500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sidRPr="00196A04">
              <w:rPr>
                <w:sz w:val="20"/>
                <w:szCs w:val="20"/>
              </w:rPr>
              <w:t>0,800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sidRPr="005D6654">
              <w:rPr>
                <w:sz w:val="20"/>
                <w:szCs w:val="20"/>
              </w:rPr>
              <w:t>0,800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межбюджетные трансферты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14</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06070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540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sidRPr="00196A04">
              <w:rPr>
                <w:sz w:val="20"/>
                <w:szCs w:val="20"/>
              </w:rPr>
              <w:t>0,800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sidRPr="005D6654">
              <w:rPr>
                <w:sz w:val="20"/>
                <w:szCs w:val="20"/>
              </w:rPr>
              <w:t>0,800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t>Национальная экономика</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00</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
                <w:bCs/>
                <w:sz w:val="20"/>
                <w:szCs w:val="20"/>
              </w:rPr>
            </w:pPr>
            <w:r>
              <w:rPr>
                <w:b/>
                <w:bCs/>
                <w:sz w:val="20"/>
                <w:szCs w:val="20"/>
              </w:rPr>
              <w:t>1799,542</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b/>
                <w:bCs/>
                <w:sz w:val="20"/>
                <w:szCs w:val="20"/>
              </w:rPr>
            </w:pPr>
            <w:r>
              <w:rPr>
                <w:b/>
                <w:bCs/>
                <w:sz w:val="20"/>
                <w:szCs w:val="20"/>
              </w:rPr>
              <w:t>1771,158</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b/>
                <w:bCs/>
                <w:sz w:val="20"/>
                <w:szCs w:val="20"/>
              </w:rPr>
            </w:pPr>
            <w:r w:rsidRPr="00196A04">
              <w:rPr>
                <w:b/>
                <w:bCs/>
                <w:sz w:val="20"/>
                <w:szCs w:val="20"/>
              </w:rPr>
              <w:t>99</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t>Дорожное хозяйство (дорожные фонды)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
                <w:bCs/>
                <w:sz w:val="20"/>
                <w:szCs w:val="20"/>
              </w:rPr>
            </w:pPr>
            <w:r w:rsidRPr="00196A04">
              <w:rPr>
                <w:b/>
                <w:bCs/>
                <w:sz w:val="20"/>
                <w:szCs w:val="20"/>
              </w:rPr>
              <w:t>1</w:t>
            </w:r>
            <w:r>
              <w:rPr>
                <w:b/>
                <w:bCs/>
                <w:sz w:val="20"/>
                <w:szCs w:val="20"/>
              </w:rPr>
              <w:t> 777,542</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b/>
                <w:bCs/>
                <w:sz w:val="20"/>
                <w:szCs w:val="20"/>
              </w:rPr>
            </w:pPr>
            <w:r>
              <w:rPr>
                <w:b/>
                <w:bCs/>
                <w:sz w:val="20"/>
                <w:szCs w:val="20"/>
              </w:rPr>
              <w:t>1749,157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b/>
                <w:bCs/>
                <w:sz w:val="20"/>
                <w:szCs w:val="20"/>
              </w:rPr>
            </w:pPr>
            <w:r w:rsidRPr="00196A04">
              <w:rPr>
                <w:b/>
                <w:bCs/>
                <w:sz w:val="20"/>
                <w:szCs w:val="20"/>
              </w:rPr>
              <w:t>98,9</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Муниципальная  программа «Обеспечение коммунальными услугами населения  рабочего поселка Евлашево 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sidRPr="00196A04">
              <w:rPr>
                <w:sz w:val="20"/>
                <w:szCs w:val="20"/>
              </w:rPr>
              <w:t>1</w:t>
            </w:r>
            <w:r>
              <w:rPr>
                <w:sz w:val="20"/>
                <w:szCs w:val="20"/>
              </w:rPr>
              <w:t> 777,542</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1 749,157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98,9</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Подпрограмма «Благоустройство населенных пунктов рабочего поселка Евлашево 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sidRPr="00196A04">
              <w:rPr>
                <w:sz w:val="20"/>
                <w:szCs w:val="20"/>
              </w:rPr>
              <w:t>1</w:t>
            </w:r>
            <w:r>
              <w:rPr>
                <w:sz w:val="20"/>
                <w:szCs w:val="20"/>
              </w:rPr>
              <w:t> 777,542</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1 749,157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98,9</w:t>
            </w:r>
          </w:p>
        </w:tc>
      </w:tr>
      <w:tr w:rsidR="00692AEC" w:rsidRPr="00A925CB" w:rsidTr="00790B15">
        <w:trPr>
          <w:trHeight w:val="269"/>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Основное мероприятие "Модернизация и содержание сетей улично-дорожного освещения"</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sidRPr="00196A04">
              <w:rPr>
                <w:sz w:val="20"/>
                <w:szCs w:val="20"/>
              </w:rPr>
              <w:t>1</w:t>
            </w:r>
            <w:r>
              <w:rPr>
                <w:sz w:val="20"/>
                <w:szCs w:val="20"/>
              </w:rPr>
              <w:t> 491,853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1468,945</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98,1</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 xml:space="preserve">Расходы по организации </w:t>
            </w:r>
            <w:r w:rsidRPr="00A925CB">
              <w:rPr>
                <w:color w:val="000000"/>
                <w:sz w:val="20"/>
                <w:szCs w:val="20"/>
              </w:rPr>
              <w:lastRenderedPageBreak/>
              <w:t xml:space="preserve">освещения улично-дорожной сети </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66110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853,580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833,187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97,5</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lastRenderedPageBreak/>
              <w:t>Закупка товаров, работ и услуг для государственных (муниципальных) нужд</w:t>
            </w:r>
            <w:r w:rsidRPr="00A925CB">
              <w:rPr>
                <w:color w:val="000000"/>
                <w:sz w:val="20"/>
                <w:szCs w:val="20"/>
              </w:rPr>
              <w:br w:type="page"/>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66110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853,580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833,187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97,5</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66110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853,580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833,187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97,5</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66110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853,580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833,187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97,5</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Расходы по модернизации сетей улично-дорожного освещения</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66150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344,264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341,748</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66150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344,264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341,748</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66150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344,264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341,748</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01</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66150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344,264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341,748</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Pr>
                <w:sz w:val="20"/>
                <w:szCs w:val="20"/>
              </w:rPr>
              <w:t>Расходы на совершенствование систем наружного освещения в населенных пунктах на условиях софинансирования</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09</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09</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Pr>
                <w:sz w:val="20"/>
                <w:szCs w:val="20"/>
              </w:rPr>
              <w:t>07</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Pr>
                <w:sz w:val="20"/>
                <w:szCs w:val="20"/>
              </w:rPr>
              <w:t>01</w:t>
            </w:r>
          </w:p>
        </w:tc>
        <w:tc>
          <w:tcPr>
            <w:tcW w:w="857" w:type="dxa"/>
            <w:tcBorders>
              <w:top w:val="nil"/>
              <w:left w:val="nil"/>
              <w:bottom w:val="single" w:sz="4" w:space="0" w:color="auto"/>
              <w:right w:val="single" w:sz="4" w:space="0" w:color="auto"/>
            </w:tcBorders>
            <w:shd w:val="clear" w:color="auto" w:fill="auto"/>
            <w:vAlign w:val="bottom"/>
          </w:tcPr>
          <w:p w:rsidR="00692AEC" w:rsidRPr="006F6E37" w:rsidRDefault="00692AEC" w:rsidP="000A1A66">
            <w:pPr>
              <w:jc w:val="center"/>
              <w:rPr>
                <w:sz w:val="20"/>
                <w:szCs w:val="20"/>
                <w:lang w:val="en-US"/>
              </w:rPr>
            </w:pPr>
            <w:r>
              <w:rPr>
                <w:sz w:val="20"/>
                <w:szCs w:val="20"/>
                <w:lang w:val="en-US"/>
              </w:rPr>
              <w:t>S1400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2312B1">
              <w:rPr>
                <w:sz w:val="20"/>
                <w:szCs w:val="20"/>
              </w:rPr>
              <w:t>294,010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2312B1">
              <w:rPr>
                <w:sz w:val="20"/>
                <w:szCs w:val="20"/>
              </w:rPr>
              <w:t>294,010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DA4E76">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04</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09</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Pr>
                <w:sz w:val="20"/>
                <w:szCs w:val="20"/>
              </w:rPr>
              <w:t>07</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Pr>
                <w:sz w:val="20"/>
                <w:szCs w:val="20"/>
              </w:rPr>
              <w:t>01</w:t>
            </w:r>
          </w:p>
        </w:tc>
        <w:tc>
          <w:tcPr>
            <w:tcW w:w="857" w:type="dxa"/>
            <w:tcBorders>
              <w:top w:val="nil"/>
              <w:left w:val="nil"/>
              <w:bottom w:val="single" w:sz="4" w:space="0" w:color="auto"/>
              <w:right w:val="single" w:sz="4" w:space="0" w:color="auto"/>
            </w:tcBorders>
            <w:shd w:val="clear" w:color="auto" w:fill="auto"/>
            <w:vAlign w:val="bottom"/>
          </w:tcPr>
          <w:p w:rsidR="00692AEC" w:rsidRPr="006F6E37" w:rsidRDefault="00692AEC" w:rsidP="000A1A66">
            <w:pPr>
              <w:jc w:val="center"/>
              <w:rPr>
                <w:sz w:val="20"/>
                <w:szCs w:val="20"/>
                <w:lang w:val="en-US"/>
              </w:rPr>
            </w:pPr>
            <w:r>
              <w:rPr>
                <w:sz w:val="20"/>
                <w:szCs w:val="20"/>
                <w:lang w:val="en-US"/>
              </w:rPr>
              <w:t>S1400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2312B1">
              <w:rPr>
                <w:sz w:val="20"/>
                <w:szCs w:val="20"/>
              </w:rPr>
              <w:t>294,010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2312B1">
              <w:rPr>
                <w:sz w:val="20"/>
                <w:szCs w:val="20"/>
              </w:rPr>
              <w:t>294,010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DA4E76">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04</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09</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Pr>
                <w:sz w:val="20"/>
                <w:szCs w:val="20"/>
              </w:rPr>
              <w:t>07</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Pr>
                <w:sz w:val="20"/>
                <w:szCs w:val="20"/>
              </w:rPr>
              <w:t>01</w:t>
            </w:r>
          </w:p>
        </w:tc>
        <w:tc>
          <w:tcPr>
            <w:tcW w:w="857" w:type="dxa"/>
            <w:tcBorders>
              <w:top w:val="nil"/>
              <w:left w:val="nil"/>
              <w:bottom w:val="single" w:sz="4" w:space="0" w:color="auto"/>
              <w:right w:val="single" w:sz="4" w:space="0" w:color="auto"/>
            </w:tcBorders>
            <w:shd w:val="clear" w:color="auto" w:fill="auto"/>
            <w:vAlign w:val="bottom"/>
          </w:tcPr>
          <w:p w:rsidR="00692AEC" w:rsidRPr="006F6E37" w:rsidRDefault="00692AEC" w:rsidP="000A1A66">
            <w:pPr>
              <w:jc w:val="center"/>
              <w:rPr>
                <w:sz w:val="20"/>
                <w:szCs w:val="20"/>
                <w:lang w:val="en-US"/>
              </w:rPr>
            </w:pPr>
            <w:r>
              <w:rPr>
                <w:sz w:val="20"/>
                <w:szCs w:val="20"/>
                <w:lang w:val="en-US"/>
              </w:rPr>
              <w:t>S1400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2312B1">
              <w:rPr>
                <w:sz w:val="20"/>
                <w:szCs w:val="20"/>
              </w:rPr>
              <w:t>294,010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2312B1">
              <w:rPr>
                <w:sz w:val="20"/>
                <w:szCs w:val="20"/>
              </w:rPr>
              <w:t>294,010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DA4E76">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04</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09</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Pr>
                <w:sz w:val="20"/>
                <w:szCs w:val="20"/>
              </w:rPr>
              <w:t>07</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Pr>
                <w:sz w:val="20"/>
                <w:szCs w:val="20"/>
              </w:rPr>
              <w:t>01</w:t>
            </w:r>
          </w:p>
        </w:tc>
        <w:tc>
          <w:tcPr>
            <w:tcW w:w="857" w:type="dxa"/>
            <w:tcBorders>
              <w:top w:val="nil"/>
              <w:left w:val="nil"/>
              <w:bottom w:val="single" w:sz="4" w:space="0" w:color="auto"/>
              <w:right w:val="single" w:sz="4" w:space="0" w:color="auto"/>
            </w:tcBorders>
            <w:shd w:val="clear" w:color="auto" w:fill="auto"/>
            <w:vAlign w:val="bottom"/>
          </w:tcPr>
          <w:p w:rsidR="00692AEC" w:rsidRPr="006F6E37" w:rsidRDefault="00692AEC" w:rsidP="000A1A66">
            <w:pPr>
              <w:jc w:val="center"/>
              <w:rPr>
                <w:sz w:val="20"/>
                <w:szCs w:val="20"/>
                <w:lang w:val="en-US"/>
              </w:rPr>
            </w:pPr>
            <w:r>
              <w:rPr>
                <w:sz w:val="20"/>
                <w:szCs w:val="20"/>
                <w:lang w:val="en-US"/>
              </w:rPr>
              <w:t>S1400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rPr>
                <w:sz w:val="20"/>
                <w:szCs w:val="20"/>
              </w:rPr>
            </w:pPr>
            <w:r>
              <w:rPr>
                <w:sz w:val="20"/>
                <w:szCs w:val="20"/>
              </w:rPr>
              <w:t>294,010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rPr>
                <w:sz w:val="20"/>
                <w:szCs w:val="20"/>
              </w:rPr>
            </w:pPr>
            <w:r>
              <w:rPr>
                <w:sz w:val="20"/>
                <w:szCs w:val="20"/>
              </w:rPr>
              <w:t>294,010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DA4E76">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Основное мероприятие "Повышение безопасности дорожного движения"</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285,688</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280,212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98,0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lastRenderedPageBreak/>
              <w:t>Содержание автомобильных дорог и искусственных сооружений на них</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46010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285,688</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280,212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814028">
              <w:rPr>
                <w:sz w:val="20"/>
                <w:szCs w:val="20"/>
              </w:rPr>
              <w:t>98,0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46010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285,688</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280,212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814028">
              <w:rPr>
                <w:sz w:val="20"/>
                <w:szCs w:val="20"/>
              </w:rPr>
              <w:t>98,0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46010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285,688</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280,212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814028">
              <w:rPr>
                <w:sz w:val="20"/>
                <w:szCs w:val="20"/>
              </w:rPr>
              <w:t>98,0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09</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46010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285,688</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280,212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98,0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t>Другие вопросы в области национальной экономики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12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22,000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22,0</w:t>
            </w:r>
            <w:r w:rsidRPr="005D6654">
              <w:rPr>
                <w:sz w:val="20"/>
                <w:szCs w:val="20"/>
              </w:rPr>
              <w:t>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 xml:space="preserve">Муниципальная  программа «Управление муниципальным имуществом </w:t>
            </w:r>
            <w:r w:rsidRPr="00A925CB">
              <w:rPr>
                <w:sz w:val="20"/>
                <w:szCs w:val="20"/>
              </w:rPr>
              <w:t>рабочего поселка Евлашево</w:t>
            </w:r>
            <w:r w:rsidRPr="00A925CB">
              <w:rPr>
                <w:color w:val="000000"/>
                <w:sz w:val="20"/>
                <w:szCs w:val="20"/>
              </w:rPr>
              <w:t xml:space="preserve"> 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22,000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22,0</w:t>
            </w:r>
            <w:r w:rsidRPr="005D6654">
              <w:rPr>
                <w:sz w:val="20"/>
                <w:szCs w:val="20"/>
              </w:rPr>
              <w:t>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Мероприятия по землеустройству и землепользованию</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40010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22,000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22,0</w:t>
            </w:r>
            <w:r w:rsidRPr="005D6654">
              <w:rPr>
                <w:sz w:val="20"/>
                <w:szCs w:val="20"/>
              </w:rPr>
              <w:t>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40010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22,000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22,0</w:t>
            </w:r>
            <w:r w:rsidRPr="005D6654">
              <w:rPr>
                <w:sz w:val="20"/>
                <w:szCs w:val="20"/>
              </w:rPr>
              <w:t>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40010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22,000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22,0</w:t>
            </w:r>
            <w:r w:rsidRPr="005D6654">
              <w:rPr>
                <w:sz w:val="20"/>
                <w:szCs w:val="20"/>
              </w:rPr>
              <w:t>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04</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40010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22,000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22,0</w:t>
            </w:r>
            <w:r w:rsidRPr="005D6654">
              <w:rPr>
                <w:sz w:val="20"/>
                <w:szCs w:val="20"/>
              </w:rPr>
              <w:t>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t>Жилищно-коммунальное хозяйство</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
                <w:bCs/>
                <w:sz w:val="20"/>
                <w:szCs w:val="20"/>
              </w:rPr>
            </w:pPr>
            <w:r w:rsidRPr="00A925CB">
              <w:rPr>
                <w:b/>
                <w:bCs/>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
                <w:bCs/>
                <w:sz w:val="20"/>
                <w:szCs w:val="20"/>
              </w:rPr>
            </w:pPr>
            <w:r w:rsidRPr="00A925CB">
              <w:rPr>
                <w:b/>
                <w:bCs/>
                <w:sz w:val="20"/>
                <w:szCs w:val="20"/>
              </w:rPr>
              <w:t>00</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
                <w:bCs/>
                <w:sz w:val="20"/>
                <w:szCs w:val="20"/>
              </w:rPr>
            </w:pPr>
            <w:r>
              <w:rPr>
                <w:b/>
                <w:bCs/>
                <w:sz w:val="20"/>
                <w:szCs w:val="20"/>
              </w:rPr>
              <w:t>4 098,720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b/>
                <w:bCs/>
                <w:sz w:val="20"/>
                <w:szCs w:val="20"/>
              </w:rPr>
            </w:pPr>
            <w:r>
              <w:rPr>
                <w:b/>
                <w:bCs/>
                <w:sz w:val="20"/>
                <w:szCs w:val="20"/>
              </w:rPr>
              <w:t>4 058,358</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b/>
                <w:bCs/>
                <w:sz w:val="20"/>
                <w:szCs w:val="20"/>
              </w:rPr>
            </w:pPr>
            <w:r w:rsidRPr="00196A04">
              <w:rPr>
                <w:b/>
                <w:bCs/>
                <w:sz w:val="20"/>
                <w:szCs w:val="20"/>
              </w:rPr>
              <w:t>99,</w:t>
            </w:r>
            <w:r>
              <w:rPr>
                <w:b/>
                <w:bCs/>
                <w:sz w:val="20"/>
                <w:szCs w:val="20"/>
              </w:rPr>
              <w:t>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b/>
                <w:bCs/>
                <w:sz w:val="20"/>
                <w:szCs w:val="20"/>
              </w:rPr>
            </w:pPr>
            <w:r w:rsidRPr="00A925CB">
              <w:rPr>
                <w:b/>
                <w:bCs/>
                <w:sz w:val="20"/>
                <w:szCs w:val="20"/>
              </w:rPr>
              <w:t>Жилищное хозяйство</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b/>
                <w:bCs/>
                <w:sz w:val="20"/>
                <w:szCs w:val="20"/>
              </w:rPr>
            </w:pPr>
            <w:r w:rsidRPr="00A925CB">
              <w:rPr>
                <w:b/>
                <w:bCs/>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b/>
                <w:bCs/>
                <w:sz w:val="20"/>
                <w:szCs w:val="20"/>
              </w:rPr>
            </w:pPr>
            <w:r w:rsidRPr="00A925CB">
              <w:rPr>
                <w:b/>
                <w:bCs/>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b/>
                <w:bCs/>
                <w:sz w:val="20"/>
                <w:szCs w:val="20"/>
              </w:rPr>
            </w:pPr>
            <w:r w:rsidRPr="00A925CB">
              <w:rPr>
                <w:b/>
                <w:bCs/>
                <w:sz w:val="20"/>
                <w:szCs w:val="20"/>
              </w:rPr>
              <w:t> </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b/>
                <w:bCs/>
                <w:sz w:val="20"/>
                <w:szCs w:val="20"/>
              </w:rPr>
            </w:pPr>
            <w:r w:rsidRPr="00A925CB">
              <w:rPr>
                <w:b/>
                <w:bCs/>
                <w:sz w:val="20"/>
                <w:szCs w:val="20"/>
              </w:rPr>
              <w:t> </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b/>
                <w:bCs/>
                <w:sz w:val="20"/>
                <w:szCs w:val="20"/>
              </w:rPr>
            </w:pPr>
            <w:r w:rsidRPr="00A925CB">
              <w:rPr>
                <w:b/>
                <w:bCs/>
                <w:sz w:val="20"/>
                <w:szCs w:val="20"/>
              </w:rPr>
              <w:t> </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b/>
                <w:bCs/>
                <w:sz w:val="20"/>
                <w:szCs w:val="20"/>
              </w:rPr>
            </w:pPr>
            <w:r w:rsidRPr="00A925CB">
              <w:rPr>
                <w:b/>
                <w:bCs/>
                <w:sz w:val="20"/>
                <w:szCs w:val="20"/>
              </w:rPr>
              <w:t> </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b/>
                <w:bCs/>
                <w:sz w:val="20"/>
                <w:szCs w:val="20"/>
              </w:rPr>
            </w:pPr>
            <w:r w:rsidRPr="00A925CB">
              <w:rPr>
                <w:b/>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692AEC" w:rsidRPr="00A339DA" w:rsidRDefault="00692AEC" w:rsidP="000A1A66">
            <w:pPr>
              <w:jc w:val="right"/>
              <w:rPr>
                <w:b/>
                <w:sz w:val="20"/>
                <w:szCs w:val="20"/>
              </w:rPr>
            </w:pPr>
            <w:r w:rsidRPr="00A339DA">
              <w:rPr>
                <w:b/>
                <w:sz w:val="20"/>
                <w:szCs w:val="20"/>
              </w:rPr>
              <w:t>11,923</w:t>
            </w:r>
          </w:p>
        </w:tc>
        <w:tc>
          <w:tcPr>
            <w:tcW w:w="1122" w:type="dxa"/>
            <w:tcBorders>
              <w:top w:val="nil"/>
              <w:left w:val="nil"/>
              <w:bottom w:val="single" w:sz="4" w:space="0" w:color="auto"/>
              <w:right w:val="single" w:sz="4" w:space="0" w:color="auto"/>
            </w:tcBorders>
            <w:shd w:val="clear" w:color="auto" w:fill="auto"/>
            <w:noWrap/>
            <w:vAlign w:val="bottom"/>
          </w:tcPr>
          <w:p w:rsidR="00692AEC" w:rsidRPr="00A339DA" w:rsidRDefault="00692AEC" w:rsidP="000A1A66">
            <w:pPr>
              <w:jc w:val="right"/>
              <w:rPr>
                <w:b/>
                <w:sz w:val="20"/>
                <w:szCs w:val="20"/>
              </w:rPr>
            </w:pPr>
            <w:r w:rsidRPr="00A339DA">
              <w:rPr>
                <w:b/>
                <w:sz w:val="20"/>
                <w:szCs w:val="20"/>
              </w:rPr>
              <w:t>7,949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A339DA" w:rsidRDefault="00692AEC" w:rsidP="000A1A66">
            <w:pPr>
              <w:jc w:val="right"/>
              <w:rPr>
                <w:b/>
                <w:sz w:val="20"/>
                <w:szCs w:val="20"/>
              </w:rPr>
            </w:pPr>
            <w:r w:rsidRPr="00A339DA">
              <w:rPr>
                <w:b/>
                <w:sz w:val="20"/>
                <w:szCs w:val="20"/>
              </w:rPr>
              <w:t>66,7</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Муниципальная  программа «Управление муниципальным имуществом рабочего поселка Евлашево</w:t>
            </w:r>
            <w:r w:rsidRPr="00A925CB">
              <w:rPr>
                <w:bCs/>
                <w:sz w:val="20"/>
                <w:szCs w:val="20"/>
              </w:rPr>
              <w:t xml:space="preserve"> </w:t>
            </w:r>
            <w:r w:rsidRPr="00A925CB">
              <w:rPr>
                <w:sz w:val="20"/>
                <w:szCs w:val="20"/>
              </w:rPr>
              <w:t>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11,923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7,949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66,7</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color w:val="000000"/>
                <w:sz w:val="20"/>
                <w:szCs w:val="20"/>
              </w:rPr>
            </w:pPr>
            <w:r w:rsidRPr="00A925CB">
              <w:rPr>
                <w:color w:val="000000"/>
                <w:sz w:val="20"/>
                <w:szCs w:val="20"/>
              </w:rPr>
              <w:t xml:space="preserve">Оценка недвижимости, </w:t>
            </w:r>
            <w:r w:rsidRPr="00A925CB">
              <w:rPr>
                <w:color w:val="000000"/>
                <w:sz w:val="20"/>
                <w:szCs w:val="20"/>
              </w:rPr>
              <w:lastRenderedPageBreak/>
              <w:t xml:space="preserve">признание прав и регулирование отношений по муниципальной собственности </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203</w:t>
            </w:r>
            <w:r w:rsidRPr="00A925CB">
              <w:rPr>
                <w:sz w:val="20"/>
                <w:szCs w:val="20"/>
              </w:rPr>
              <w:t>10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11,923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7,949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66,7</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color w:val="000000"/>
                <w:sz w:val="20"/>
                <w:szCs w:val="20"/>
              </w:rPr>
            </w:pPr>
            <w:r w:rsidRPr="00A925CB">
              <w:rPr>
                <w:color w:val="000000"/>
                <w:sz w:val="20"/>
                <w:szCs w:val="20"/>
              </w:rPr>
              <w:lastRenderedPageBreak/>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203</w:t>
            </w:r>
            <w:r w:rsidRPr="00A925CB">
              <w:rPr>
                <w:sz w:val="20"/>
                <w:szCs w:val="20"/>
              </w:rPr>
              <w:t>10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11,923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7,949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66,7</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203</w:t>
            </w:r>
            <w:r w:rsidRPr="00A925CB">
              <w:rPr>
                <w:sz w:val="20"/>
                <w:szCs w:val="20"/>
              </w:rPr>
              <w:t>10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11,923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7,949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66,7</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20</w:t>
            </w:r>
            <w:r>
              <w:rPr>
                <w:sz w:val="20"/>
                <w:szCs w:val="20"/>
              </w:rPr>
              <w:t>3</w:t>
            </w:r>
            <w:r w:rsidRPr="00A925CB">
              <w:rPr>
                <w:sz w:val="20"/>
                <w:szCs w:val="20"/>
              </w:rPr>
              <w:t>10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11,923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7,949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66,7</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t>Коммунальное хозяйство</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
                <w:bCs/>
                <w:sz w:val="20"/>
                <w:szCs w:val="20"/>
              </w:rPr>
            </w:pPr>
            <w:r>
              <w:rPr>
                <w:b/>
                <w:bCs/>
                <w:sz w:val="20"/>
                <w:szCs w:val="20"/>
              </w:rPr>
              <w:t>2 891,897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b/>
                <w:bCs/>
                <w:sz w:val="20"/>
                <w:szCs w:val="20"/>
              </w:rPr>
            </w:pPr>
            <w:r>
              <w:rPr>
                <w:b/>
                <w:bCs/>
                <w:sz w:val="20"/>
                <w:szCs w:val="20"/>
              </w:rPr>
              <w:t>2 855,609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b/>
                <w:bCs/>
                <w:sz w:val="20"/>
                <w:szCs w:val="20"/>
              </w:rPr>
            </w:pPr>
            <w:r>
              <w:rPr>
                <w:b/>
                <w:bCs/>
                <w:sz w:val="20"/>
                <w:szCs w:val="20"/>
              </w:rPr>
              <w:t>98,7</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 xml:space="preserve">Муниципальная  программа «Управление муниципальным имуществом </w:t>
            </w:r>
            <w:r w:rsidRPr="00A925CB">
              <w:rPr>
                <w:sz w:val="20"/>
                <w:szCs w:val="20"/>
              </w:rPr>
              <w:t>рабочего поселка Евлашево</w:t>
            </w:r>
            <w:r w:rsidRPr="00A925CB">
              <w:rPr>
                <w:bCs/>
                <w:sz w:val="20"/>
                <w:szCs w:val="20"/>
              </w:rPr>
              <w:t xml:space="preserve"> </w:t>
            </w:r>
            <w:r w:rsidRPr="00A925CB">
              <w:rPr>
                <w:color w:val="000000"/>
                <w:sz w:val="20"/>
                <w:szCs w:val="20"/>
              </w:rPr>
              <w:t>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260,507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260,507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Содержание и обслуживание казны поселения</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20310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260,507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260,507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20310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260,507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260,507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20310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260,507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260,507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20310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160,507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160,507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 xml:space="preserve">Закупка товаров, работ и услуг </w:t>
            </w:r>
            <w:r>
              <w:rPr>
                <w:sz w:val="20"/>
                <w:szCs w:val="20"/>
              </w:rPr>
              <w:t xml:space="preserve"> в целях капитального ремонта </w:t>
            </w:r>
            <w:r w:rsidRPr="00A925CB">
              <w:rPr>
                <w:sz w:val="20"/>
                <w:szCs w:val="20"/>
              </w:rPr>
              <w:t>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20310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w:t>
            </w:r>
            <w:r>
              <w:rPr>
                <w:sz w:val="20"/>
                <w:szCs w:val="20"/>
              </w:rPr>
              <w:t>3</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rPr>
                <w:sz w:val="20"/>
                <w:szCs w:val="20"/>
              </w:rPr>
            </w:pPr>
            <w:r>
              <w:rPr>
                <w:sz w:val="20"/>
                <w:szCs w:val="20"/>
              </w:rPr>
              <w:t>100,000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rPr>
                <w:sz w:val="20"/>
                <w:szCs w:val="20"/>
              </w:rPr>
            </w:pPr>
            <w:r>
              <w:rPr>
                <w:sz w:val="20"/>
                <w:szCs w:val="20"/>
              </w:rPr>
              <w:t>100,000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Оценка недвижимости, признание прав и регулирование отношений по муниципальной собственности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20410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 xml:space="preserve">Закупка товаров, работ и услуг для государственных </w:t>
            </w:r>
            <w:r w:rsidRPr="00A925CB">
              <w:rPr>
                <w:color w:val="000000"/>
                <w:sz w:val="20"/>
                <w:szCs w:val="20"/>
              </w:rPr>
              <w:lastRenderedPageBreak/>
              <w:t>(муниципальных)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20410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lastRenderedPageBreak/>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20410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20410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0,000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0,000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 xml:space="preserve">Муниципальная  программа «Обеспечение коммунальными услугами населения  </w:t>
            </w:r>
            <w:r w:rsidRPr="00A925CB">
              <w:rPr>
                <w:sz w:val="20"/>
                <w:szCs w:val="20"/>
              </w:rPr>
              <w:t>рабочего поселка Евлашево</w:t>
            </w:r>
            <w:r w:rsidRPr="00A925CB">
              <w:rPr>
                <w:bCs/>
                <w:sz w:val="20"/>
                <w:szCs w:val="20"/>
              </w:rPr>
              <w:t xml:space="preserve"> </w:t>
            </w:r>
            <w:r w:rsidRPr="00A925CB">
              <w:rPr>
                <w:color w:val="000000"/>
                <w:sz w:val="20"/>
                <w:szCs w:val="20"/>
              </w:rPr>
              <w:t>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2 631,390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2595,102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98,6</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 xml:space="preserve">Подпрограмма «Строительство, капитальный ремонт и содержание инженерной инфраструктуры в </w:t>
            </w:r>
            <w:r w:rsidRPr="00A925CB">
              <w:rPr>
                <w:sz w:val="20"/>
                <w:szCs w:val="20"/>
              </w:rPr>
              <w:t>рабочем поселке Евлашево</w:t>
            </w:r>
            <w:r w:rsidRPr="00A925CB">
              <w:rPr>
                <w:bCs/>
                <w:sz w:val="20"/>
                <w:szCs w:val="20"/>
              </w:rPr>
              <w:t xml:space="preserve"> </w:t>
            </w:r>
            <w:r w:rsidRPr="00A925CB">
              <w:rPr>
                <w:color w:val="000000"/>
                <w:sz w:val="20"/>
                <w:szCs w:val="20"/>
              </w:rPr>
              <w:t>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2 603,514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2 567,226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98,6</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Расходы на строительство и модернизацию сетей и сооружений водоснабжения в населенных пунктах Пензенской области ("Чистая вода" местный бюджет)</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right"/>
              <w:rPr>
                <w:sz w:val="20"/>
                <w:szCs w:val="20"/>
              </w:rPr>
            </w:pPr>
            <w:r w:rsidRPr="00A925CB">
              <w:rPr>
                <w:sz w:val="20"/>
                <w:szCs w:val="20"/>
              </w:rPr>
              <w:t>65140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sidRPr="00196A04">
              <w:rPr>
                <w:sz w:val="20"/>
                <w:szCs w:val="20"/>
              </w:rPr>
              <w:t>1</w:t>
            </w:r>
            <w:r>
              <w:rPr>
                <w:sz w:val="20"/>
                <w:szCs w:val="20"/>
              </w:rPr>
              <w:t> 485,634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sidRPr="005D6654">
              <w:rPr>
                <w:sz w:val="20"/>
                <w:szCs w:val="20"/>
              </w:rPr>
              <w:t>1</w:t>
            </w:r>
            <w:r>
              <w:rPr>
                <w:sz w:val="20"/>
                <w:szCs w:val="20"/>
              </w:rPr>
              <w:t> 449,346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99,3</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right"/>
              <w:rPr>
                <w:sz w:val="20"/>
                <w:szCs w:val="20"/>
              </w:rPr>
            </w:pPr>
            <w:r w:rsidRPr="00A925CB">
              <w:rPr>
                <w:sz w:val="20"/>
                <w:szCs w:val="20"/>
              </w:rPr>
              <w:t>65140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lang w:val="en-US"/>
              </w:rPr>
            </w:pPr>
            <w:r w:rsidRPr="00A925CB">
              <w:rPr>
                <w:sz w:val="20"/>
                <w:szCs w:val="20"/>
                <w:lang w:val="en-US"/>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sidRPr="00196A04">
              <w:rPr>
                <w:sz w:val="20"/>
                <w:szCs w:val="20"/>
              </w:rPr>
              <w:t>1</w:t>
            </w:r>
            <w:r>
              <w:rPr>
                <w:sz w:val="20"/>
                <w:szCs w:val="20"/>
              </w:rPr>
              <w:t> 485,634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sidRPr="005D6654">
              <w:rPr>
                <w:sz w:val="20"/>
                <w:szCs w:val="20"/>
              </w:rPr>
              <w:t>1</w:t>
            </w:r>
            <w:r>
              <w:rPr>
                <w:sz w:val="20"/>
                <w:szCs w:val="20"/>
              </w:rPr>
              <w:t> 449,346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BE11A2">
              <w:rPr>
                <w:sz w:val="20"/>
                <w:szCs w:val="20"/>
              </w:rPr>
              <w:t>99,3</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right"/>
              <w:rPr>
                <w:sz w:val="20"/>
                <w:szCs w:val="20"/>
              </w:rPr>
            </w:pPr>
            <w:r w:rsidRPr="00A925CB">
              <w:rPr>
                <w:sz w:val="20"/>
                <w:szCs w:val="20"/>
              </w:rPr>
              <w:t>65140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lang w:val="en-US"/>
              </w:rPr>
            </w:pPr>
            <w:r w:rsidRPr="00A925CB">
              <w:rPr>
                <w:sz w:val="20"/>
                <w:szCs w:val="20"/>
                <w:lang w:val="en-US"/>
              </w:rPr>
              <w:t>240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sidRPr="00196A04">
              <w:rPr>
                <w:sz w:val="20"/>
                <w:szCs w:val="20"/>
              </w:rPr>
              <w:t>1</w:t>
            </w:r>
            <w:r>
              <w:rPr>
                <w:sz w:val="20"/>
                <w:szCs w:val="20"/>
              </w:rPr>
              <w:t> 485,634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sidRPr="005D6654">
              <w:rPr>
                <w:sz w:val="20"/>
                <w:szCs w:val="20"/>
              </w:rPr>
              <w:t>1</w:t>
            </w:r>
            <w:r>
              <w:rPr>
                <w:sz w:val="20"/>
                <w:szCs w:val="20"/>
              </w:rPr>
              <w:t> 449,346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BE11A2">
              <w:rPr>
                <w:sz w:val="20"/>
                <w:szCs w:val="20"/>
              </w:rPr>
              <w:t>99,3</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right"/>
              <w:rPr>
                <w:sz w:val="20"/>
                <w:szCs w:val="20"/>
              </w:rPr>
            </w:pPr>
            <w:r w:rsidRPr="00A925CB">
              <w:rPr>
                <w:sz w:val="20"/>
                <w:szCs w:val="20"/>
              </w:rPr>
              <w:t>65140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3C4621" w:rsidRDefault="00692AEC" w:rsidP="000A1A66">
            <w:pPr>
              <w:rPr>
                <w:sz w:val="20"/>
                <w:szCs w:val="20"/>
              </w:rPr>
            </w:pPr>
            <w:r w:rsidRPr="00A925CB">
              <w:rPr>
                <w:sz w:val="20"/>
                <w:szCs w:val="20"/>
                <w:lang w:val="en-US"/>
              </w:rPr>
              <w:t>24</w:t>
            </w:r>
            <w:r>
              <w:rPr>
                <w:sz w:val="20"/>
                <w:szCs w:val="20"/>
              </w:rPr>
              <w:t>4</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sidRPr="00196A04">
              <w:rPr>
                <w:sz w:val="20"/>
                <w:szCs w:val="20"/>
              </w:rPr>
              <w:t>1</w:t>
            </w:r>
            <w:r>
              <w:rPr>
                <w:sz w:val="20"/>
                <w:szCs w:val="20"/>
              </w:rPr>
              <w:t> 485,634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sidRPr="005D6654">
              <w:rPr>
                <w:sz w:val="20"/>
                <w:szCs w:val="20"/>
              </w:rPr>
              <w:t>1</w:t>
            </w:r>
            <w:r>
              <w:rPr>
                <w:sz w:val="20"/>
                <w:szCs w:val="20"/>
              </w:rPr>
              <w:t> 449,346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BE11A2">
              <w:rPr>
                <w:sz w:val="20"/>
                <w:szCs w:val="20"/>
              </w:rPr>
              <w:t>99,3</w:t>
            </w:r>
          </w:p>
        </w:tc>
      </w:tr>
      <w:tr w:rsidR="00692AEC" w:rsidRPr="00A925CB" w:rsidTr="00790B15">
        <w:trPr>
          <w:trHeight w:val="507"/>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 xml:space="preserve">Расходы на </w:t>
            </w:r>
            <w:r>
              <w:rPr>
                <w:color w:val="000000"/>
                <w:sz w:val="20"/>
                <w:szCs w:val="20"/>
              </w:rPr>
              <w:t>капитальный ремонт и ремонт сетей и сооружений</w:t>
            </w:r>
            <w:r w:rsidRPr="00A925CB">
              <w:rPr>
                <w:color w:val="000000"/>
                <w:sz w:val="20"/>
                <w:szCs w:val="20"/>
              </w:rPr>
              <w:t xml:space="preserve"> водоснабжения в населенных пунктах </w:t>
            </w:r>
            <w:r>
              <w:rPr>
                <w:color w:val="000000"/>
                <w:sz w:val="20"/>
                <w:szCs w:val="20"/>
              </w:rPr>
              <w:t xml:space="preserve"> (на условиях </w:t>
            </w:r>
            <w:r>
              <w:rPr>
                <w:color w:val="000000"/>
                <w:sz w:val="20"/>
                <w:szCs w:val="20"/>
              </w:rPr>
              <w:lastRenderedPageBreak/>
              <w:t>софинисирования)</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 xml:space="preserve">        65140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lang w:val="en-US"/>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sidRPr="00196A04">
              <w:rPr>
                <w:sz w:val="20"/>
                <w:szCs w:val="20"/>
              </w:rPr>
              <w:t>1</w:t>
            </w:r>
            <w:r>
              <w:rPr>
                <w:sz w:val="20"/>
                <w:szCs w:val="20"/>
              </w:rPr>
              <w:t> 485,634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sidRPr="005D6654">
              <w:rPr>
                <w:sz w:val="20"/>
                <w:szCs w:val="20"/>
              </w:rPr>
              <w:t>1</w:t>
            </w:r>
            <w:r>
              <w:rPr>
                <w:sz w:val="20"/>
                <w:szCs w:val="20"/>
              </w:rPr>
              <w:t> 449,346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99,3</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lastRenderedPageBreak/>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Pr>
                <w:sz w:val="20"/>
                <w:szCs w:val="20"/>
                <w:lang w:val="en-US"/>
              </w:rPr>
              <w:t>S135</w:t>
            </w:r>
            <w:r w:rsidRPr="00A925CB">
              <w:rPr>
                <w:sz w:val="20"/>
                <w:szCs w:val="20"/>
              </w:rPr>
              <w:t>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C06FF8">
              <w:rPr>
                <w:sz w:val="20"/>
                <w:szCs w:val="20"/>
                <w:lang w:val="en-US"/>
              </w:rPr>
              <w:t>1 117</w:t>
            </w:r>
            <w:r w:rsidRPr="00C06FF8">
              <w:rPr>
                <w:sz w:val="20"/>
                <w:szCs w:val="20"/>
              </w:rPr>
              <w:t>,</w:t>
            </w:r>
            <w:r w:rsidRPr="00C06FF8">
              <w:rPr>
                <w:sz w:val="20"/>
                <w:szCs w:val="20"/>
                <w:lang w:val="en-US"/>
              </w:rPr>
              <w:t>880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D20C66">
              <w:rPr>
                <w:sz w:val="20"/>
                <w:szCs w:val="20"/>
                <w:lang w:val="en-US"/>
              </w:rPr>
              <w:t>1 117</w:t>
            </w:r>
            <w:r w:rsidRPr="00D20C66">
              <w:rPr>
                <w:sz w:val="20"/>
                <w:szCs w:val="20"/>
              </w:rPr>
              <w:t>,</w:t>
            </w:r>
            <w:r w:rsidRPr="00D20C66">
              <w:rPr>
                <w:sz w:val="20"/>
                <w:szCs w:val="20"/>
                <w:lang w:val="en-US"/>
              </w:rPr>
              <w:t>880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100,0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Pr>
                <w:sz w:val="20"/>
                <w:szCs w:val="20"/>
                <w:lang w:val="en-US"/>
              </w:rPr>
              <w:t>S135</w:t>
            </w:r>
            <w:r w:rsidRPr="00A925CB">
              <w:rPr>
                <w:sz w:val="20"/>
                <w:szCs w:val="20"/>
              </w:rPr>
              <w:t>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Default="00692AEC" w:rsidP="000A1A66">
            <w:pPr>
              <w:jc w:val="right"/>
            </w:pPr>
            <w:r w:rsidRPr="00C06FF8">
              <w:rPr>
                <w:sz w:val="20"/>
                <w:szCs w:val="20"/>
                <w:lang w:val="en-US"/>
              </w:rPr>
              <w:t>1 117</w:t>
            </w:r>
            <w:r w:rsidRPr="00C06FF8">
              <w:rPr>
                <w:sz w:val="20"/>
                <w:szCs w:val="20"/>
              </w:rPr>
              <w:t>,</w:t>
            </w:r>
            <w:r w:rsidRPr="00C06FF8">
              <w:rPr>
                <w:sz w:val="20"/>
                <w:szCs w:val="20"/>
                <w:lang w:val="en-US"/>
              </w:rPr>
              <w:t>880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D20C66">
              <w:rPr>
                <w:sz w:val="20"/>
                <w:szCs w:val="20"/>
                <w:lang w:val="en-US"/>
              </w:rPr>
              <w:t>1 117</w:t>
            </w:r>
            <w:r w:rsidRPr="00D20C66">
              <w:rPr>
                <w:sz w:val="20"/>
                <w:szCs w:val="20"/>
              </w:rPr>
              <w:t>,</w:t>
            </w:r>
            <w:r w:rsidRPr="00D20C66">
              <w:rPr>
                <w:sz w:val="20"/>
                <w:szCs w:val="20"/>
                <w:lang w:val="en-US"/>
              </w:rPr>
              <w:t>880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100,0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1</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Pr>
                <w:sz w:val="20"/>
                <w:szCs w:val="20"/>
                <w:lang w:val="en-US"/>
              </w:rPr>
              <w:t>S135</w:t>
            </w:r>
            <w:r w:rsidRPr="00A925CB">
              <w:rPr>
                <w:sz w:val="20"/>
                <w:szCs w:val="20"/>
              </w:rPr>
              <w:t>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3C4621" w:rsidRDefault="00692AEC" w:rsidP="000A1A66">
            <w:pPr>
              <w:jc w:val="right"/>
              <w:rPr>
                <w:sz w:val="20"/>
                <w:szCs w:val="20"/>
                <w:lang w:val="en-US"/>
              </w:rPr>
            </w:pPr>
            <w:r>
              <w:rPr>
                <w:sz w:val="20"/>
                <w:szCs w:val="20"/>
                <w:lang w:val="en-US"/>
              </w:rPr>
              <w:t>1 117</w:t>
            </w:r>
            <w:r>
              <w:rPr>
                <w:sz w:val="20"/>
                <w:szCs w:val="20"/>
              </w:rPr>
              <w:t>,</w:t>
            </w:r>
            <w:r>
              <w:rPr>
                <w:sz w:val="20"/>
                <w:szCs w:val="20"/>
                <w:lang w:val="en-US"/>
              </w:rPr>
              <w:t>880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lang w:val="en-US"/>
              </w:rPr>
              <w:t>1 117</w:t>
            </w:r>
            <w:r>
              <w:rPr>
                <w:sz w:val="20"/>
                <w:szCs w:val="20"/>
              </w:rPr>
              <w:t>,</w:t>
            </w:r>
            <w:r>
              <w:rPr>
                <w:sz w:val="20"/>
                <w:szCs w:val="20"/>
                <w:lang w:val="en-US"/>
              </w:rPr>
              <w:t>880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100,0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color w:val="000000" w:themeColor="text1"/>
                <w:sz w:val="20"/>
                <w:szCs w:val="20"/>
              </w:rPr>
            </w:pPr>
            <w:r w:rsidRPr="00A925CB">
              <w:rPr>
                <w:color w:val="000000" w:themeColor="text1"/>
                <w:sz w:val="20"/>
                <w:szCs w:val="20"/>
              </w:rPr>
              <w:t>Расходы на развитие материально-технической базы поселения (содержание коммунальной техники)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66160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22,876</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22,876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color w:val="000000" w:themeColor="text1"/>
                <w:sz w:val="20"/>
                <w:szCs w:val="20"/>
              </w:rPr>
            </w:pPr>
            <w:r w:rsidRPr="00A925CB">
              <w:rPr>
                <w:color w:val="000000" w:themeColor="text1"/>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66160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22,876</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22,876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color w:val="000000" w:themeColor="text1"/>
                <w:sz w:val="20"/>
                <w:szCs w:val="20"/>
              </w:rPr>
            </w:pPr>
            <w:r w:rsidRPr="00A925CB">
              <w:rPr>
                <w:color w:val="000000" w:themeColor="text1"/>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66160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22,876</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22,876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color w:val="000000" w:themeColor="text1"/>
                <w:sz w:val="20"/>
                <w:szCs w:val="20"/>
              </w:rPr>
            </w:pPr>
            <w:r w:rsidRPr="00A925CB">
              <w:rPr>
                <w:color w:val="000000" w:themeColor="text1"/>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66160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22,876</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22,876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t>Благоустройство</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
                <w:bCs/>
                <w:sz w:val="20"/>
                <w:szCs w:val="20"/>
              </w:rPr>
            </w:pPr>
            <w:r>
              <w:rPr>
                <w:b/>
                <w:bCs/>
                <w:sz w:val="20"/>
                <w:szCs w:val="20"/>
              </w:rPr>
              <w:t>1 190,900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b/>
                <w:bCs/>
                <w:sz w:val="20"/>
                <w:szCs w:val="20"/>
              </w:rPr>
            </w:pPr>
            <w:r>
              <w:rPr>
                <w:b/>
                <w:bCs/>
                <w:sz w:val="20"/>
                <w:szCs w:val="20"/>
              </w:rPr>
              <w:t>1190,900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Муниципальная  программа «Содействие занятости населения  рабочего поселка Евлашево</w:t>
            </w:r>
            <w:r w:rsidRPr="00A925CB">
              <w:rPr>
                <w:bCs/>
                <w:sz w:val="20"/>
                <w:szCs w:val="20"/>
              </w:rPr>
              <w:t xml:space="preserve"> </w:t>
            </w:r>
            <w:r w:rsidRPr="00A925CB">
              <w:rPr>
                <w:sz w:val="20"/>
                <w:szCs w:val="20"/>
              </w:rPr>
              <w:t xml:space="preserve">Кузнецкого района Пензенской области </w:t>
            </w:r>
            <w:r w:rsidRPr="00A925CB">
              <w:rPr>
                <w:color w:val="000000" w:themeColor="text1"/>
                <w:sz w:val="20"/>
                <w:szCs w:val="20"/>
              </w:rPr>
              <w:t>на 2015-2020</w:t>
            </w:r>
            <w:r w:rsidRPr="00A925CB">
              <w:rPr>
                <w:sz w:val="20"/>
                <w:szCs w:val="20"/>
              </w:rPr>
              <w:t xml:space="preserve">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06</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50,727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50,727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Default="00692AEC" w:rsidP="000A1A66">
            <w:pPr>
              <w:rPr>
                <w:sz w:val="20"/>
                <w:szCs w:val="20"/>
              </w:rPr>
            </w:pPr>
            <w:r w:rsidRPr="00A925CB">
              <w:rPr>
                <w:sz w:val="20"/>
                <w:szCs w:val="20"/>
              </w:rPr>
              <w:t>Расходы на мероприятия по</w:t>
            </w:r>
          </w:p>
          <w:p w:rsidR="00692AEC" w:rsidRDefault="00692AEC" w:rsidP="000A1A66">
            <w:pPr>
              <w:rPr>
                <w:sz w:val="20"/>
                <w:szCs w:val="20"/>
              </w:rPr>
            </w:pPr>
            <w:r w:rsidRPr="00A925CB">
              <w:rPr>
                <w:sz w:val="20"/>
                <w:szCs w:val="20"/>
              </w:rPr>
              <w:t>организации общественных</w:t>
            </w:r>
          </w:p>
          <w:p w:rsidR="00692AEC" w:rsidRPr="00A925CB" w:rsidRDefault="00692AEC" w:rsidP="000A1A66">
            <w:pPr>
              <w:rPr>
                <w:sz w:val="20"/>
                <w:szCs w:val="20"/>
              </w:rPr>
            </w:pPr>
            <w:r w:rsidRPr="00A925CB">
              <w:rPr>
                <w:sz w:val="20"/>
                <w:szCs w:val="20"/>
              </w:rPr>
              <w:t>работ</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06</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64470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50,727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50,727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06</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64470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50,727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50,727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 xml:space="preserve">Иные закупки товаров, работ и услуг для обеспечения государственных </w:t>
            </w:r>
            <w:r w:rsidRPr="00A925CB">
              <w:rPr>
                <w:sz w:val="20"/>
                <w:szCs w:val="20"/>
              </w:rPr>
              <w:lastRenderedPageBreak/>
              <w:t>(муниципальных)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06</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64470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50,727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50,727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lastRenderedPageBreak/>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06</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64470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50,727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50,727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 xml:space="preserve">Муниципальная  программа «Обеспечение коммунальными услугами населения  </w:t>
            </w:r>
            <w:r w:rsidRPr="00A925CB">
              <w:rPr>
                <w:sz w:val="20"/>
                <w:szCs w:val="20"/>
              </w:rPr>
              <w:t>рабочего поселка Евлашево</w:t>
            </w:r>
            <w:r w:rsidRPr="00A925CB">
              <w:rPr>
                <w:bCs/>
                <w:sz w:val="20"/>
                <w:szCs w:val="20"/>
              </w:rPr>
              <w:t xml:space="preserve"> </w:t>
            </w:r>
            <w:r w:rsidRPr="00A925CB">
              <w:rPr>
                <w:color w:val="000000"/>
                <w:sz w:val="20"/>
                <w:szCs w:val="20"/>
              </w:rPr>
              <w:t>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902,516</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902,516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 xml:space="preserve">Подпрограмма «Благоустройство населенных пунктов </w:t>
            </w:r>
            <w:r w:rsidRPr="00A925CB">
              <w:rPr>
                <w:sz w:val="20"/>
                <w:szCs w:val="20"/>
              </w:rPr>
              <w:t>рабочего поселка Евлашево</w:t>
            </w:r>
            <w:r w:rsidRPr="00A925CB">
              <w:rPr>
                <w:bCs/>
                <w:sz w:val="20"/>
                <w:szCs w:val="20"/>
              </w:rPr>
              <w:t xml:space="preserve"> </w:t>
            </w:r>
            <w:r w:rsidRPr="00A925CB">
              <w:rPr>
                <w:color w:val="000000"/>
                <w:sz w:val="20"/>
                <w:szCs w:val="20"/>
              </w:rPr>
              <w:t>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902,516</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902,516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Основное мероприятие "Повышение уровня благоустройства"</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902,516</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902,516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Расходы по организации ритуальных услуг и содержанию мест захоронения</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66120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266,774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266,774</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66120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266,774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266,774</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66120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266,774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266,774</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66120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266,774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266,774</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Расходы по организации сбора и вывоза бытовых отходов и мусора</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66130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2,023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2,023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66130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sidRPr="00196A04">
              <w:rPr>
                <w:sz w:val="20"/>
                <w:szCs w:val="20"/>
              </w:rPr>
              <w:t>114,797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sidRPr="005D6654">
              <w:rPr>
                <w:sz w:val="20"/>
                <w:szCs w:val="20"/>
              </w:rPr>
              <w:t>114,797</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66130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2,023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2,023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 xml:space="preserve">Прочая закупка товаров, работ и услуг для </w:t>
            </w:r>
            <w:r w:rsidRPr="00A925CB">
              <w:rPr>
                <w:sz w:val="20"/>
                <w:szCs w:val="20"/>
              </w:rPr>
              <w:lastRenderedPageBreak/>
              <w:t>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66130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2,023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2,023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lastRenderedPageBreak/>
              <w:t>Расходы по организации благоустройства и озеленения территории поселения</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66140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190,243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190,243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66140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190,243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190,243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66140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190,243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190,243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07</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66140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sz w:val="20"/>
                <w:szCs w:val="20"/>
              </w:rPr>
            </w:pPr>
            <w:r>
              <w:rPr>
                <w:sz w:val="20"/>
                <w:szCs w:val="20"/>
              </w:rPr>
              <w:t>190,243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190,243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Расходы на организацию  и обустройство мест для массового отдыха жителей поселения ,включая водные объекты общего пользования и их береговые полосы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67180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32,749</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32,749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67180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32,749</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32,749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67180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32,749</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32,749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67180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32,749</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32,749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Pr>
                <w:sz w:val="20"/>
                <w:szCs w:val="20"/>
              </w:rPr>
              <w:t>Премирование территорий-победителей  конкурса на звание «Самое благоустроенное муниципальное образование Пензенской области»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71420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rPr>
                <w:sz w:val="20"/>
                <w:szCs w:val="20"/>
              </w:rPr>
            </w:pPr>
            <w:r>
              <w:rPr>
                <w:sz w:val="20"/>
                <w:szCs w:val="20"/>
              </w:rPr>
              <w:t>360,000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B12C07">
              <w:rPr>
                <w:sz w:val="20"/>
                <w:szCs w:val="20"/>
              </w:rPr>
              <w:t>360,000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color w:val="000000"/>
                <w:sz w:val="20"/>
                <w:szCs w:val="20"/>
              </w:rPr>
            </w:pPr>
            <w:r w:rsidRPr="00A925CB">
              <w:rPr>
                <w:color w:val="000000"/>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71420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FA16BD">
              <w:rPr>
                <w:sz w:val="20"/>
                <w:szCs w:val="20"/>
              </w:rPr>
              <w:t>3</w:t>
            </w:r>
            <w:r>
              <w:rPr>
                <w:sz w:val="20"/>
                <w:szCs w:val="20"/>
              </w:rPr>
              <w:t>24</w:t>
            </w:r>
            <w:r w:rsidRPr="00FA16BD">
              <w:rPr>
                <w:sz w:val="20"/>
                <w:szCs w:val="20"/>
              </w:rPr>
              <w:t>,000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1C149C">
              <w:rPr>
                <w:sz w:val="20"/>
                <w:szCs w:val="20"/>
              </w:rPr>
              <w:t>324,000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EC15B1">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 xml:space="preserve">Иные закупки товаров, работ и услуг для обеспечения государственных </w:t>
            </w:r>
            <w:r w:rsidRPr="00A925CB">
              <w:rPr>
                <w:sz w:val="20"/>
                <w:szCs w:val="20"/>
              </w:rPr>
              <w:lastRenderedPageBreak/>
              <w:t>(муниципальных)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71420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CC41DB">
              <w:rPr>
                <w:sz w:val="20"/>
                <w:szCs w:val="20"/>
              </w:rPr>
              <w:t>324,000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1C149C">
              <w:rPr>
                <w:sz w:val="20"/>
                <w:szCs w:val="20"/>
              </w:rPr>
              <w:t>324,000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EC15B1">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lastRenderedPageBreak/>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71420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CC41DB">
              <w:rPr>
                <w:sz w:val="20"/>
                <w:szCs w:val="20"/>
              </w:rPr>
              <w:t>324,000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1C149C">
              <w:rPr>
                <w:sz w:val="20"/>
                <w:szCs w:val="20"/>
              </w:rPr>
              <w:t>324,000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EC15B1">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Pr>
                <w:sz w:val="20"/>
                <w:szCs w:val="20"/>
              </w:rPr>
              <w:t>Социальное обеспечение и иные выплаты населению</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71420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Pr>
                <w:sz w:val="20"/>
                <w:szCs w:val="20"/>
              </w:rPr>
              <w:t>300</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rPr>
                <w:sz w:val="20"/>
                <w:szCs w:val="20"/>
              </w:rPr>
            </w:pPr>
            <w:r>
              <w:rPr>
                <w:sz w:val="20"/>
                <w:szCs w:val="20"/>
              </w:rPr>
              <w:t>36,000</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rPr>
                <w:sz w:val="20"/>
                <w:szCs w:val="20"/>
              </w:rPr>
            </w:pPr>
            <w:r>
              <w:rPr>
                <w:sz w:val="20"/>
                <w:szCs w:val="20"/>
              </w:rPr>
              <w:t>36,000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650D49">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Pr>
                <w:sz w:val="20"/>
                <w:szCs w:val="20"/>
              </w:rPr>
              <w:t>Премии и гранты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03</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 xml:space="preserve">07    </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2</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02</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sz w:val="20"/>
                <w:szCs w:val="20"/>
              </w:rPr>
              <w:t>71420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Pr>
                <w:sz w:val="20"/>
                <w:szCs w:val="20"/>
              </w:rPr>
              <w:t>350</w:t>
            </w:r>
          </w:p>
        </w:tc>
        <w:tc>
          <w:tcPr>
            <w:tcW w:w="1134" w:type="dxa"/>
            <w:tcBorders>
              <w:top w:val="nil"/>
              <w:left w:val="nil"/>
              <w:bottom w:val="single" w:sz="4" w:space="0" w:color="auto"/>
              <w:right w:val="single" w:sz="4" w:space="0" w:color="auto"/>
            </w:tcBorders>
            <w:shd w:val="clear" w:color="auto" w:fill="auto"/>
            <w:noWrap/>
          </w:tcPr>
          <w:p w:rsidR="00692AEC" w:rsidRDefault="00692AEC" w:rsidP="000A1A66">
            <w:pPr>
              <w:jc w:val="right"/>
            </w:pPr>
            <w:r w:rsidRPr="003F4D7B">
              <w:rPr>
                <w:sz w:val="20"/>
                <w:szCs w:val="20"/>
              </w:rPr>
              <w:t>36,000</w:t>
            </w:r>
          </w:p>
        </w:tc>
        <w:tc>
          <w:tcPr>
            <w:tcW w:w="1122" w:type="dxa"/>
            <w:tcBorders>
              <w:top w:val="nil"/>
              <w:left w:val="nil"/>
              <w:bottom w:val="single" w:sz="4" w:space="0" w:color="auto"/>
              <w:right w:val="single" w:sz="4" w:space="0" w:color="auto"/>
            </w:tcBorders>
            <w:shd w:val="clear" w:color="auto" w:fill="auto"/>
            <w:noWrap/>
          </w:tcPr>
          <w:p w:rsidR="00692AEC" w:rsidRDefault="00692AEC" w:rsidP="000A1A66">
            <w:pPr>
              <w:jc w:val="right"/>
            </w:pPr>
            <w:r w:rsidRPr="003F4D7B">
              <w:rPr>
                <w:sz w:val="20"/>
                <w:szCs w:val="20"/>
              </w:rPr>
              <w:t>36,000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650D49">
              <w:rPr>
                <w:sz w:val="20"/>
                <w:szCs w:val="20"/>
              </w:rPr>
              <w:t>100</w:t>
            </w:r>
          </w:p>
        </w:tc>
      </w:tr>
      <w:tr w:rsidR="00692AEC" w:rsidRPr="00A925CB" w:rsidTr="00790B15">
        <w:trPr>
          <w:trHeight w:val="796"/>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Муниципальная  программа «Формирование комфортной среды на территории рабочего поселка Евлашево</w:t>
            </w:r>
            <w:r w:rsidRPr="00A925CB">
              <w:rPr>
                <w:bCs/>
                <w:sz w:val="20"/>
                <w:szCs w:val="20"/>
              </w:rPr>
              <w:t xml:space="preserve"> </w:t>
            </w:r>
            <w:r w:rsidRPr="00A925CB">
              <w:rPr>
                <w:sz w:val="20"/>
                <w:szCs w:val="20"/>
              </w:rPr>
              <w:t>Кузнецкого района Пензенской области на 2018-2020 годы»</w:t>
            </w:r>
          </w:p>
          <w:p w:rsidR="00692AEC" w:rsidRPr="00A925CB" w:rsidRDefault="00692AEC" w:rsidP="000A1A66">
            <w:pPr>
              <w:rPr>
                <w:sz w:val="20"/>
                <w:szCs w:val="20"/>
              </w:rPr>
            </w:pP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11</w:t>
            </w:r>
          </w:p>
        </w:tc>
        <w:tc>
          <w:tcPr>
            <w:tcW w:w="337" w:type="dxa"/>
            <w:tcBorders>
              <w:top w:val="nil"/>
              <w:left w:val="nil"/>
              <w:bottom w:val="single" w:sz="4" w:space="0" w:color="auto"/>
              <w:right w:val="nil"/>
            </w:tcBorders>
            <w:shd w:val="clear" w:color="auto" w:fill="auto"/>
            <w:vAlign w:val="bottom"/>
          </w:tcPr>
          <w:p w:rsidR="00692AEC" w:rsidRPr="00E7050D" w:rsidRDefault="00692AEC" w:rsidP="000A1A66">
            <w:pPr>
              <w:jc w:val="right"/>
              <w:rPr>
                <w:color w:val="000000" w:themeColor="text1"/>
                <w:sz w:val="20"/>
                <w:szCs w:val="20"/>
              </w:rPr>
            </w:pPr>
            <w:r w:rsidRPr="00E7050D">
              <w:rPr>
                <w:color w:val="000000" w:themeColor="text1"/>
                <w:sz w:val="20"/>
                <w:szCs w:val="20"/>
              </w:rPr>
              <w:t>0</w:t>
            </w:r>
          </w:p>
        </w:tc>
        <w:tc>
          <w:tcPr>
            <w:tcW w:w="472" w:type="dxa"/>
            <w:tcBorders>
              <w:top w:val="nil"/>
              <w:left w:val="nil"/>
              <w:bottom w:val="single" w:sz="4" w:space="0" w:color="auto"/>
              <w:right w:val="nil"/>
            </w:tcBorders>
            <w:shd w:val="clear" w:color="auto" w:fill="auto"/>
            <w:vAlign w:val="bottom"/>
          </w:tcPr>
          <w:p w:rsidR="00692AEC" w:rsidRPr="00E7050D" w:rsidRDefault="00692AEC" w:rsidP="000A1A66">
            <w:pPr>
              <w:jc w:val="center"/>
              <w:rPr>
                <w:color w:val="000000" w:themeColor="text1"/>
                <w:sz w:val="20"/>
                <w:szCs w:val="20"/>
                <w:lang w:val="en-US"/>
              </w:rPr>
            </w:pPr>
            <w:r w:rsidRPr="00E7050D">
              <w:rPr>
                <w:color w:val="000000" w:themeColor="text1"/>
                <w:sz w:val="20"/>
                <w:szCs w:val="20"/>
                <w:lang w:val="en-US"/>
              </w:rPr>
              <w:t>00</w:t>
            </w:r>
          </w:p>
        </w:tc>
        <w:tc>
          <w:tcPr>
            <w:tcW w:w="857"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00000</w:t>
            </w:r>
          </w:p>
        </w:tc>
        <w:tc>
          <w:tcPr>
            <w:tcW w:w="533" w:type="dxa"/>
            <w:tcBorders>
              <w:top w:val="nil"/>
              <w:left w:val="nil"/>
              <w:bottom w:val="single" w:sz="4" w:space="0" w:color="auto"/>
              <w:right w:val="single" w:sz="4" w:space="0" w:color="auto"/>
            </w:tcBorders>
            <w:shd w:val="clear" w:color="auto" w:fill="auto"/>
            <w:noWrap/>
            <w:vAlign w:val="bottom"/>
          </w:tcPr>
          <w:p w:rsidR="00692AEC" w:rsidRPr="00E7050D" w:rsidRDefault="00692AEC" w:rsidP="000A1A66">
            <w:pPr>
              <w:jc w:val="center"/>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color w:val="000000" w:themeColor="text1"/>
                <w:sz w:val="20"/>
                <w:szCs w:val="20"/>
              </w:rPr>
            </w:pPr>
            <w:r>
              <w:rPr>
                <w:color w:val="000000" w:themeColor="text1"/>
                <w:sz w:val="20"/>
                <w:szCs w:val="20"/>
              </w:rPr>
              <w:t>6,540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themeColor="text1"/>
                <w:sz w:val="20"/>
                <w:szCs w:val="20"/>
              </w:rPr>
            </w:pPr>
            <w:r>
              <w:rPr>
                <w:color w:val="000000" w:themeColor="text1"/>
                <w:sz w:val="20"/>
                <w:szCs w:val="20"/>
              </w:rPr>
              <w:t>6,540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Расходы на реализацию программы формирования современной городской среды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11</w:t>
            </w:r>
          </w:p>
        </w:tc>
        <w:tc>
          <w:tcPr>
            <w:tcW w:w="337" w:type="dxa"/>
            <w:tcBorders>
              <w:top w:val="nil"/>
              <w:left w:val="nil"/>
              <w:bottom w:val="single" w:sz="4" w:space="0" w:color="auto"/>
              <w:right w:val="nil"/>
            </w:tcBorders>
            <w:shd w:val="clear" w:color="auto" w:fill="auto"/>
            <w:vAlign w:val="bottom"/>
          </w:tcPr>
          <w:p w:rsidR="00692AEC" w:rsidRPr="00E7050D" w:rsidRDefault="00692AEC" w:rsidP="000A1A66">
            <w:pPr>
              <w:jc w:val="right"/>
              <w:rPr>
                <w:color w:val="000000" w:themeColor="text1"/>
                <w:sz w:val="20"/>
                <w:szCs w:val="20"/>
                <w:lang w:val="en-US"/>
              </w:rPr>
            </w:pPr>
            <w:r w:rsidRPr="00E7050D">
              <w:rPr>
                <w:color w:val="000000" w:themeColor="text1"/>
                <w:sz w:val="20"/>
                <w:szCs w:val="20"/>
                <w:lang w:val="en-US"/>
              </w:rPr>
              <w:t>0</w:t>
            </w:r>
          </w:p>
        </w:tc>
        <w:tc>
          <w:tcPr>
            <w:tcW w:w="472" w:type="dxa"/>
            <w:tcBorders>
              <w:top w:val="nil"/>
              <w:left w:val="nil"/>
              <w:bottom w:val="single" w:sz="4" w:space="0" w:color="auto"/>
              <w:right w:val="nil"/>
            </w:tcBorders>
            <w:shd w:val="clear" w:color="auto" w:fill="auto"/>
            <w:vAlign w:val="bottom"/>
          </w:tcPr>
          <w:p w:rsidR="00692AEC" w:rsidRPr="00E7050D" w:rsidRDefault="00692AEC" w:rsidP="000A1A66">
            <w:pPr>
              <w:jc w:val="center"/>
              <w:rPr>
                <w:color w:val="000000" w:themeColor="text1"/>
                <w:sz w:val="20"/>
                <w:szCs w:val="20"/>
              </w:rPr>
            </w:pPr>
            <w:r>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05550</w:t>
            </w:r>
          </w:p>
        </w:tc>
        <w:tc>
          <w:tcPr>
            <w:tcW w:w="533" w:type="dxa"/>
            <w:tcBorders>
              <w:top w:val="nil"/>
              <w:left w:val="nil"/>
              <w:bottom w:val="single" w:sz="4" w:space="0" w:color="auto"/>
              <w:right w:val="single" w:sz="4" w:space="0" w:color="auto"/>
            </w:tcBorders>
            <w:shd w:val="clear" w:color="auto" w:fill="auto"/>
            <w:noWrap/>
            <w:vAlign w:val="bottom"/>
          </w:tcPr>
          <w:p w:rsidR="00692AEC" w:rsidRPr="00E7050D" w:rsidRDefault="00692AEC" w:rsidP="000A1A66">
            <w:pPr>
              <w:rPr>
                <w:color w:val="000000" w:themeColor="text1"/>
                <w:sz w:val="20"/>
                <w:szCs w:val="20"/>
              </w:rPr>
            </w:pPr>
            <w:r w:rsidRPr="00E7050D">
              <w:rPr>
                <w:color w:val="000000" w:themeColor="text1"/>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color w:val="000000" w:themeColor="text1"/>
                <w:sz w:val="20"/>
                <w:szCs w:val="20"/>
              </w:rPr>
            </w:pPr>
            <w:r>
              <w:rPr>
                <w:color w:val="000000" w:themeColor="text1"/>
                <w:sz w:val="20"/>
                <w:szCs w:val="20"/>
              </w:rPr>
              <w:t>6,540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themeColor="text1"/>
                <w:sz w:val="20"/>
                <w:szCs w:val="20"/>
              </w:rPr>
            </w:pPr>
            <w:r>
              <w:rPr>
                <w:color w:val="000000" w:themeColor="text1"/>
                <w:sz w:val="20"/>
                <w:szCs w:val="20"/>
              </w:rPr>
              <w:t>6,540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11</w:t>
            </w:r>
          </w:p>
        </w:tc>
        <w:tc>
          <w:tcPr>
            <w:tcW w:w="337" w:type="dxa"/>
            <w:tcBorders>
              <w:top w:val="nil"/>
              <w:left w:val="nil"/>
              <w:bottom w:val="single" w:sz="4" w:space="0" w:color="auto"/>
              <w:right w:val="nil"/>
            </w:tcBorders>
            <w:shd w:val="clear" w:color="auto" w:fill="auto"/>
            <w:vAlign w:val="bottom"/>
          </w:tcPr>
          <w:p w:rsidR="00692AEC" w:rsidRPr="00E7050D" w:rsidRDefault="00692AEC" w:rsidP="000A1A66">
            <w:pPr>
              <w:jc w:val="right"/>
              <w:rPr>
                <w:color w:val="000000" w:themeColor="text1"/>
                <w:sz w:val="20"/>
                <w:szCs w:val="20"/>
                <w:lang w:val="en-US"/>
              </w:rPr>
            </w:pPr>
            <w:r w:rsidRPr="00E7050D">
              <w:rPr>
                <w:color w:val="000000" w:themeColor="text1"/>
                <w:sz w:val="20"/>
                <w:szCs w:val="20"/>
                <w:lang w:val="en-US"/>
              </w:rPr>
              <w:t>0</w:t>
            </w:r>
          </w:p>
        </w:tc>
        <w:tc>
          <w:tcPr>
            <w:tcW w:w="472" w:type="dxa"/>
            <w:tcBorders>
              <w:top w:val="nil"/>
              <w:left w:val="nil"/>
              <w:bottom w:val="single" w:sz="4" w:space="0" w:color="auto"/>
              <w:right w:val="nil"/>
            </w:tcBorders>
            <w:shd w:val="clear" w:color="auto" w:fill="auto"/>
            <w:vAlign w:val="bottom"/>
          </w:tcPr>
          <w:p w:rsidR="00692AEC" w:rsidRPr="00E7050D" w:rsidRDefault="00692AEC" w:rsidP="000A1A66">
            <w:pPr>
              <w:jc w:val="center"/>
              <w:rPr>
                <w:color w:val="000000" w:themeColor="text1"/>
                <w:sz w:val="20"/>
                <w:szCs w:val="20"/>
              </w:rPr>
            </w:pPr>
            <w:r>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05550</w:t>
            </w:r>
          </w:p>
        </w:tc>
        <w:tc>
          <w:tcPr>
            <w:tcW w:w="533" w:type="dxa"/>
            <w:tcBorders>
              <w:top w:val="nil"/>
              <w:left w:val="nil"/>
              <w:bottom w:val="single" w:sz="4" w:space="0" w:color="auto"/>
              <w:right w:val="single" w:sz="4" w:space="0" w:color="auto"/>
            </w:tcBorders>
            <w:shd w:val="clear" w:color="auto" w:fill="auto"/>
            <w:noWrap/>
            <w:vAlign w:val="bottom"/>
          </w:tcPr>
          <w:p w:rsidR="00692AEC" w:rsidRPr="00E7050D" w:rsidRDefault="00692AEC" w:rsidP="000A1A66">
            <w:pPr>
              <w:rPr>
                <w:color w:val="000000" w:themeColor="text1"/>
                <w:sz w:val="20"/>
                <w:szCs w:val="20"/>
              </w:rPr>
            </w:pPr>
            <w:r w:rsidRPr="00E7050D">
              <w:rPr>
                <w:color w:val="000000" w:themeColor="text1"/>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color w:val="000000" w:themeColor="text1"/>
                <w:sz w:val="20"/>
                <w:szCs w:val="20"/>
              </w:rPr>
            </w:pPr>
            <w:r>
              <w:rPr>
                <w:color w:val="000000" w:themeColor="text1"/>
                <w:sz w:val="20"/>
                <w:szCs w:val="20"/>
              </w:rPr>
              <w:t>6,540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themeColor="text1"/>
                <w:sz w:val="20"/>
                <w:szCs w:val="20"/>
              </w:rPr>
            </w:pPr>
            <w:r>
              <w:rPr>
                <w:color w:val="000000" w:themeColor="text1"/>
                <w:sz w:val="20"/>
                <w:szCs w:val="20"/>
              </w:rPr>
              <w:t>6,540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11</w:t>
            </w:r>
          </w:p>
        </w:tc>
        <w:tc>
          <w:tcPr>
            <w:tcW w:w="337" w:type="dxa"/>
            <w:tcBorders>
              <w:top w:val="nil"/>
              <w:left w:val="nil"/>
              <w:bottom w:val="single" w:sz="4" w:space="0" w:color="auto"/>
              <w:right w:val="nil"/>
            </w:tcBorders>
            <w:shd w:val="clear" w:color="auto" w:fill="auto"/>
            <w:vAlign w:val="bottom"/>
          </w:tcPr>
          <w:p w:rsidR="00692AEC" w:rsidRPr="00E7050D" w:rsidRDefault="00692AEC" w:rsidP="000A1A66">
            <w:pPr>
              <w:jc w:val="right"/>
              <w:rPr>
                <w:color w:val="000000" w:themeColor="text1"/>
                <w:sz w:val="20"/>
                <w:szCs w:val="20"/>
                <w:lang w:val="en-US"/>
              </w:rPr>
            </w:pPr>
            <w:r w:rsidRPr="00E7050D">
              <w:rPr>
                <w:color w:val="000000" w:themeColor="text1"/>
                <w:sz w:val="20"/>
                <w:szCs w:val="20"/>
                <w:lang w:val="en-US"/>
              </w:rPr>
              <w:t>0</w:t>
            </w:r>
          </w:p>
        </w:tc>
        <w:tc>
          <w:tcPr>
            <w:tcW w:w="472" w:type="dxa"/>
            <w:tcBorders>
              <w:top w:val="nil"/>
              <w:left w:val="nil"/>
              <w:bottom w:val="single" w:sz="4" w:space="0" w:color="auto"/>
              <w:right w:val="nil"/>
            </w:tcBorders>
            <w:shd w:val="clear" w:color="auto" w:fill="auto"/>
            <w:vAlign w:val="bottom"/>
          </w:tcPr>
          <w:p w:rsidR="00692AEC" w:rsidRPr="00E7050D" w:rsidRDefault="00692AEC" w:rsidP="000A1A66">
            <w:pPr>
              <w:jc w:val="center"/>
              <w:rPr>
                <w:color w:val="000000" w:themeColor="text1"/>
                <w:sz w:val="20"/>
                <w:szCs w:val="20"/>
              </w:rPr>
            </w:pPr>
            <w:r>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05550</w:t>
            </w:r>
          </w:p>
        </w:tc>
        <w:tc>
          <w:tcPr>
            <w:tcW w:w="533" w:type="dxa"/>
            <w:tcBorders>
              <w:top w:val="nil"/>
              <w:left w:val="nil"/>
              <w:bottom w:val="single" w:sz="4" w:space="0" w:color="auto"/>
              <w:right w:val="single" w:sz="4" w:space="0" w:color="auto"/>
            </w:tcBorders>
            <w:shd w:val="clear" w:color="auto" w:fill="auto"/>
            <w:noWrap/>
            <w:vAlign w:val="bottom"/>
          </w:tcPr>
          <w:p w:rsidR="00692AEC" w:rsidRPr="00E7050D" w:rsidRDefault="00692AEC" w:rsidP="000A1A66">
            <w:pPr>
              <w:rPr>
                <w:color w:val="000000" w:themeColor="text1"/>
                <w:sz w:val="20"/>
                <w:szCs w:val="20"/>
              </w:rPr>
            </w:pPr>
            <w:r w:rsidRPr="00E7050D">
              <w:rPr>
                <w:color w:val="000000" w:themeColor="text1"/>
                <w:sz w:val="20"/>
                <w:szCs w:val="20"/>
              </w:rPr>
              <w:t>240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color w:val="000000" w:themeColor="text1"/>
                <w:sz w:val="20"/>
                <w:szCs w:val="20"/>
              </w:rPr>
            </w:pPr>
            <w:r>
              <w:rPr>
                <w:color w:val="000000" w:themeColor="text1"/>
                <w:sz w:val="20"/>
                <w:szCs w:val="20"/>
              </w:rPr>
              <w:t>6,540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themeColor="text1"/>
                <w:sz w:val="20"/>
                <w:szCs w:val="20"/>
              </w:rPr>
            </w:pPr>
            <w:r>
              <w:rPr>
                <w:color w:val="000000" w:themeColor="text1"/>
                <w:sz w:val="20"/>
                <w:szCs w:val="20"/>
              </w:rPr>
              <w:t>6,540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11</w:t>
            </w:r>
          </w:p>
        </w:tc>
        <w:tc>
          <w:tcPr>
            <w:tcW w:w="337" w:type="dxa"/>
            <w:tcBorders>
              <w:top w:val="nil"/>
              <w:left w:val="nil"/>
              <w:bottom w:val="single" w:sz="4" w:space="0" w:color="auto"/>
              <w:right w:val="nil"/>
            </w:tcBorders>
            <w:shd w:val="clear" w:color="auto" w:fill="auto"/>
            <w:vAlign w:val="bottom"/>
          </w:tcPr>
          <w:p w:rsidR="00692AEC" w:rsidRPr="00B85210" w:rsidRDefault="00692AEC" w:rsidP="000A1A66">
            <w:pPr>
              <w:jc w:val="right"/>
              <w:rPr>
                <w:color w:val="000000" w:themeColor="text1"/>
                <w:sz w:val="20"/>
                <w:szCs w:val="20"/>
              </w:rPr>
            </w:pPr>
            <w:r w:rsidRPr="00E7050D">
              <w:rPr>
                <w:color w:val="000000" w:themeColor="text1"/>
                <w:sz w:val="20"/>
                <w:szCs w:val="20"/>
                <w:lang w:val="en-US"/>
              </w:rPr>
              <w:t>0</w:t>
            </w:r>
          </w:p>
        </w:tc>
        <w:tc>
          <w:tcPr>
            <w:tcW w:w="472" w:type="dxa"/>
            <w:tcBorders>
              <w:top w:val="nil"/>
              <w:left w:val="nil"/>
              <w:bottom w:val="single" w:sz="4" w:space="0" w:color="auto"/>
              <w:right w:val="nil"/>
            </w:tcBorders>
            <w:shd w:val="clear" w:color="auto" w:fill="auto"/>
            <w:vAlign w:val="bottom"/>
          </w:tcPr>
          <w:p w:rsidR="00692AEC" w:rsidRPr="00E7050D" w:rsidRDefault="00692AEC" w:rsidP="000A1A66">
            <w:pPr>
              <w:jc w:val="center"/>
              <w:rPr>
                <w:color w:val="000000" w:themeColor="text1"/>
                <w:sz w:val="20"/>
                <w:szCs w:val="20"/>
              </w:rPr>
            </w:pPr>
            <w:r>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05550</w:t>
            </w:r>
          </w:p>
        </w:tc>
        <w:tc>
          <w:tcPr>
            <w:tcW w:w="533" w:type="dxa"/>
            <w:tcBorders>
              <w:top w:val="nil"/>
              <w:left w:val="nil"/>
              <w:bottom w:val="single" w:sz="4" w:space="0" w:color="auto"/>
              <w:right w:val="single" w:sz="4" w:space="0" w:color="auto"/>
            </w:tcBorders>
            <w:shd w:val="clear" w:color="auto" w:fill="auto"/>
            <w:noWrap/>
            <w:vAlign w:val="bottom"/>
          </w:tcPr>
          <w:p w:rsidR="00692AEC" w:rsidRPr="00E7050D" w:rsidRDefault="00692AEC" w:rsidP="000A1A66">
            <w:pPr>
              <w:rPr>
                <w:color w:val="000000" w:themeColor="text1"/>
                <w:sz w:val="20"/>
                <w:szCs w:val="20"/>
              </w:rPr>
            </w:pPr>
            <w:r w:rsidRPr="00E7050D">
              <w:rPr>
                <w:color w:val="000000" w:themeColor="text1"/>
                <w:sz w:val="20"/>
                <w:szCs w:val="20"/>
              </w:rPr>
              <w:t>243</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color w:val="000000" w:themeColor="text1"/>
                <w:sz w:val="20"/>
                <w:szCs w:val="20"/>
              </w:rPr>
            </w:pPr>
            <w:r>
              <w:rPr>
                <w:color w:val="000000" w:themeColor="text1"/>
                <w:sz w:val="20"/>
                <w:szCs w:val="20"/>
              </w:rPr>
              <w:t>6,540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themeColor="text1"/>
                <w:sz w:val="20"/>
                <w:szCs w:val="20"/>
              </w:rPr>
            </w:pPr>
            <w:r>
              <w:rPr>
                <w:color w:val="000000" w:themeColor="text1"/>
                <w:sz w:val="20"/>
                <w:szCs w:val="20"/>
              </w:rPr>
              <w:t>6,540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 xml:space="preserve">Расходы на </w:t>
            </w:r>
            <w:r>
              <w:rPr>
                <w:sz w:val="20"/>
                <w:szCs w:val="20"/>
              </w:rPr>
              <w:t>реализицию программы «Благоустройство сельских территорий»</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1</w:t>
            </w:r>
            <w:r>
              <w:rPr>
                <w:color w:val="000000" w:themeColor="text1"/>
                <w:sz w:val="20"/>
                <w:szCs w:val="20"/>
              </w:rPr>
              <w:t>3</w:t>
            </w:r>
          </w:p>
        </w:tc>
        <w:tc>
          <w:tcPr>
            <w:tcW w:w="337" w:type="dxa"/>
            <w:tcBorders>
              <w:top w:val="nil"/>
              <w:left w:val="nil"/>
              <w:bottom w:val="single" w:sz="4" w:space="0" w:color="auto"/>
              <w:right w:val="nil"/>
            </w:tcBorders>
            <w:shd w:val="clear" w:color="auto" w:fill="auto"/>
            <w:vAlign w:val="bottom"/>
          </w:tcPr>
          <w:p w:rsidR="00692AEC" w:rsidRPr="00685316" w:rsidRDefault="00692AEC" w:rsidP="000A1A66">
            <w:pPr>
              <w:jc w:val="right"/>
              <w:rPr>
                <w:color w:val="000000" w:themeColor="text1"/>
                <w:sz w:val="20"/>
                <w:szCs w:val="20"/>
              </w:rPr>
            </w:pPr>
            <w:r>
              <w:rPr>
                <w:color w:val="000000" w:themeColor="text1"/>
                <w:sz w:val="20"/>
                <w:szCs w:val="20"/>
              </w:rPr>
              <w:t>2</w:t>
            </w:r>
          </w:p>
        </w:tc>
        <w:tc>
          <w:tcPr>
            <w:tcW w:w="472" w:type="dxa"/>
            <w:tcBorders>
              <w:top w:val="nil"/>
              <w:left w:val="nil"/>
              <w:bottom w:val="single" w:sz="4" w:space="0" w:color="auto"/>
              <w:right w:val="nil"/>
            </w:tcBorders>
            <w:shd w:val="clear" w:color="auto" w:fill="auto"/>
            <w:vAlign w:val="bottom"/>
          </w:tcPr>
          <w:p w:rsidR="00692AEC" w:rsidRPr="00685316" w:rsidRDefault="00692AEC" w:rsidP="000A1A66">
            <w:pPr>
              <w:jc w:val="center"/>
              <w:rPr>
                <w:color w:val="000000" w:themeColor="text1"/>
                <w:sz w:val="20"/>
                <w:szCs w:val="20"/>
              </w:rPr>
            </w:pPr>
            <w:r>
              <w:rPr>
                <w:color w:val="000000" w:themeColor="text1"/>
                <w:sz w:val="20"/>
                <w:szCs w:val="20"/>
              </w:rPr>
              <w:t>01</w:t>
            </w:r>
          </w:p>
        </w:tc>
        <w:tc>
          <w:tcPr>
            <w:tcW w:w="857"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lang w:val="en-US"/>
              </w:rPr>
            </w:pPr>
            <w:r>
              <w:rPr>
                <w:color w:val="000000" w:themeColor="text1"/>
                <w:sz w:val="20"/>
                <w:szCs w:val="20"/>
                <w:lang w:val="en-US"/>
              </w:rPr>
              <w:t>L5765</w:t>
            </w:r>
          </w:p>
        </w:tc>
        <w:tc>
          <w:tcPr>
            <w:tcW w:w="533" w:type="dxa"/>
            <w:tcBorders>
              <w:top w:val="nil"/>
              <w:left w:val="nil"/>
              <w:bottom w:val="single" w:sz="4" w:space="0" w:color="auto"/>
              <w:right w:val="single" w:sz="4" w:space="0" w:color="auto"/>
            </w:tcBorders>
            <w:shd w:val="clear" w:color="auto" w:fill="auto"/>
            <w:noWrap/>
            <w:vAlign w:val="bottom"/>
          </w:tcPr>
          <w:p w:rsidR="00692AEC" w:rsidRPr="00E7050D" w:rsidRDefault="00692AEC" w:rsidP="000A1A66">
            <w:pPr>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Pr="00685316" w:rsidRDefault="00692AEC" w:rsidP="000A1A66">
            <w:pPr>
              <w:jc w:val="right"/>
              <w:rPr>
                <w:color w:val="000000" w:themeColor="text1"/>
                <w:sz w:val="20"/>
                <w:szCs w:val="20"/>
                <w:lang w:val="en-US"/>
              </w:rPr>
            </w:pPr>
            <w:r>
              <w:rPr>
                <w:color w:val="000000" w:themeColor="text1"/>
                <w:sz w:val="20"/>
                <w:szCs w:val="20"/>
                <w:lang w:val="en-US"/>
              </w:rPr>
              <w:t>285</w:t>
            </w:r>
            <w:r>
              <w:rPr>
                <w:color w:val="000000" w:themeColor="text1"/>
                <w:sz w:val="20"/>
                <w:szCs w:val="20"/>
              </w:rPr>
              <w:t>,</w:t>
            </w:r>
            <w:r>
              <w:rPr>
                <w:color w:val="000000" w:themeColor="text1"/>
                <w:sz w:val="20"/>
                <w:szCs w:val="20"/>
                <w:lang w:val="en-US"/>
              </w:rPr>
              <w:t>843</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6B0704">
              <w:rPr>
                <w:color w:val="000000" w:themeColor="text1"/>
                <w:sz w:val="20"/>
                <w:szCs w:val="20"/>
                <w:lang w:val="en-US"/>
              </w:rPr>
              <w:t>285</w:t>
            </w:r>
            <w:r w:rsidRPr="006B0704">
              <w:rPr>
                <w:color w:val="000000" w:themeColor="text1"/>
                <w:sz w:val="20"/>
                <w:szCs w:val="20"/>
              </w:rPr>
              <w:t>,</w:t>
            </w:r>
            <w:r w:rsidRPr="006B0704">
              <w:rPr>
                <w:color w:val="000000" w:themeColor="text1"/>
                <w:sz w:val="20"/>
                <w:szCs w:val="20"/>
                <w:lang w:val="en-US"/>
              </w:rPr>
              <w:t>843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Закупка товаров, работ и услуг для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1</w:t>
            </w:r>
            <w:r>
              <w:rPr>
                <w:color w:val="000000" w:themeColor="text1"/>
                <w:sz w:val="20"/>
                <w:szCs w:val="20"/>
              </w:rPr>
              <w:t>3</w:t>
            </w:r>
          </w:p>
        </w:tc>
        <w:tc>
          <w:tcPr>
            <w:tcW w:w="337" w:type="dxa"/>
            <w:tcBorders>
              <w:top w:val="nil"/>
              <w:left w:val="nil"/>
              <w:bottom w:val="single" w:sz="4" w:space="0" w:color="auto"/>
              <w:right w:val="nil"/>
            </w:tcBorders>
            <w:shd w:val="clear" w:color="auto" w:fill="auto"/>
            <w:vAlign w:val="bottom"/>
          </w:tcPr>
          <w:p w:rsidR="00692AEC" w:rsidRPr="00685316" w:rsidRDefault="00692AEC" w:rsidP="000A1A66">
            <w:pPr>
              <w:jc w:val="right"/>
              <w:rPr>
                <w:color w:val="000000" w:themeColor="text1"/>
                <w:sz w:val="20"/>
                <w:szCs w:val="20"/>
              </w:rPr>
            </w:pPr>
            <w:r>
              <w:rPr>
                <w:color w:val="000000" w:themeColor="text1"/>
                <w:sz w:val="20"/>
                <w:szCs w:val="20"/>
              </w:rPr>
              <w:t>2</w:t>
            </w:r>
          </w:p>
        </w:tc>
        <w:tc>
          <w:tcPr>
            <w:tcW w:w="472" w:type="dxa"/>
            <w:tcBorders>
              <w:top w:val="nil"/>
              <w:left w:val="nil"/>
              <w:bottom w:val="single" w:sz="4" w:space="0" w:color="auto"/>
              <w:right w:val="nil"/>
            </w:tcBorders>
            <w:shd w:val="clear" w:color="auto" w:fill="auto"/>
            <w:vAlign w:val="bottom"/>
          </w:tcPr>
          <w:p w:rsidR="00692AEC" w:rsidRPr="00685316" w:rsidRDefault="00692AEC" w:rsidP="000A1A66">
            <w:pPr>
              <w:jc w:val="center"/>
              <w:rPr>
                <w:color w:val="000000" w:themeColor="text1"/>
                <w:sz w:val="20"/>
                <w:szCs w:val="20"/>
              </w:rPr>
            </w:pPr>
            <w:r>
              <w:rPr>
                <w:color w:val="000000" w:themeColor="text1"/>
                <w:sz w:val="20"/>
                <w:szCs w:val="20"/>
              </w:rPr>
              <w:t>01</w:t>
            </w:r>
          </w:p>
        </w:tc>
        <w:tc>
          <w:tcPr>
            <w:tcW w:w="857"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lang w:val="en-US"/>
              </w:rPr>
            </w:pPr>
            <w:r>
              <w:rPr>
                <w:color w:val="000000" w:themeColor="text1"/>
                <w:sz w:val="20"/>
                <w:szCs w:val="20"/>
                <w:lang w:val="en-US"/>
              </w:rPr>
              <w:t>L5765</w:t>
            </w:r>
          </w:p>
        </w:tc>
        <w:tc>
          <w:tcPr>
            <w:tcW w:w="533" w:type="dxa"/>
            <w:tcBorders>
              <w:top w:val="nil"/>
              <w:left w:val="nil"/>
              <w:bottom w:val="single" w:sz="4" w:space="0" w:color="auto"/>
              <w:right w:val="single" w:sz="4" w:space="0" w:color="auto"/>
            </w:tcBorders>
            <w:shd w:val="clear" w:color="auto" w:fill="auto"/>
            <w:noWrap/>
            <w:vAlign w:val="bottom"/>
          </w:tcPr>
          <w:p w:rsidR="00692AEC" w:rsidRPr="00E7050D" w:rsidRDefault="00692AEC" w:rsidP="000A1A66">
            <w:pPr>
              <w:rPr>
                <w:color w:val="000000" w:themeColor="text1"/>
                <w:sz w:val="20"/>
                <w:szCs w:val="20"/>
              </w:rPr>
            </w:pPr>
            <w:r w:rsidRPr="00E7050D">
              <w:rPr>
                <w:color w:val="000000" w:themeColor="text1"/>
                <w:sz w:val="20"/>
                <w:szCs w:val="20"/>
              </w:rPr>
              <w:t>200</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044328">
              <w:rPr>
                <w:color w:val="000000" w:themeColor="text1"/>
                <w:sz w:val="20"/>
                <w:szCs w:val="20"/>
                <w:lang w:val="en-US"/>
              </w:rPr>
              <w:t>285</w:t>
            </w:r>
            <w:r w:rsidRPr="00044328">
              <w:rPr>
                <w:color w:val="000000" w:themeColor="text1"/>
                <w:sz w:val="20"/>
                <w:szCs w:val="20"/>
              </w:rPr>
              <w:t>,</w:t>
            </w:r>
            <w:r w:rsidRPr="00044328">
              <w:rPr>
                <w:color w:val="000000" w:themeColor="text1"/>
                <w:sz w:val="20"/>
                <w:szCs w:val="20"/>
                <w:lang w:val="en-US"/>
              </w:rPr>
              <w:t>843</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6B0704">
              <w:rPr>
                <w:color w:val="000000" w:themeColor="text1"/>
                <w:sz w:val="20"/>
                <w:szCs w:val="20"/>
                <w:lang w:val="en-US"/>
              </w:rPr>
              <w:t>285</w:t>
            </w:r>
            <w:r w:rsidRPr="006B0704">
              <w:rPr>
                <w:color w:val="000000" w:themeColor="text1"/>
                <w:sz w:val="20"/>
                <w:szCs w:val="20"/>
              </w:rPr>
              <w:t>,</w:t>
            </w:r>
            <w:r w:rsidRPr="006B0704">
              <w:rPr>
                <w:color w:val="000000" w:themeColor="text1"/>
                <w:sz w:val="20"/>
                <w:szCs w:val="20"/>
                <w:lang w:val="en-US"/>
              </w:rPr>
              <w:t>843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Иные закупки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1</w:t>
            </w:r>
            <w:r>
              <w:rPr>
                <w:color w:val="000000" w:themeColor="text1"/>
                <w:sz w:val="20"/>
                <w:szCs w:val="20"/>
              </w:rPr>
              <w:t>3</w:t>
            </w:r>
          </w:p>
        </w:tc>
        <w:tc>
          <w:tcPr>
            <w:tcW w:w="337" w:type="dxa"/>
            <w:tcBorders>
              <w:top w:val="nil"/>
              <w:left w:val="nil"/>
              <w:bottom w:val="single" w:sz="4" w:space="0" w:color="auto"/>
              <w:right w:val="nil"/>
            </w:tcBorders>
            <w:shd w:val="clear" w:color="auto" w:fill="auto"/>
            <w:vAlign w:val="bottom"/>
          </w:tcPr>
          <w:p w:rsidR="00692AEC" w:rsidRPr="00685316" w:rsidRDefault="00692AEC" w:rsidP="000A1A66">
            <w:pPr>
              <w:jc w:val="right"/>
              <w:rPr>
                <w:color w:val="000000" w:themeColor="text1"/>
                <w:sz w:val="20"/>
                <w:szCs w:val="20"/>
              </w:rPr>
            </w:pPr>
            <w:r>
              <w:rPr>
                <w:color w:val="000000" w:themeColor="text1"/>
                <w:sz w:val="20"/>
                <w:szCs w:val="20"/>
              </w:rPr>
              <w:t>2</w:t>
            </w:r>
          </w:p>
        </w:tc>
        <w:tc>
          <w:tcPr>
            <w:tcW w:w="472" w:type="dxa"/>
            <w:tcBorders>
              <w:top w:val="nil"/>
              <w:left w:val="nil"/>
              <w:bottom w:val="single" w:sz="4" w:space="0" w:color="auto"/>
              <w:right w:val="nil"/>
            </w:tcBorders>
            <w:shd w:val="clear" w:color="auto" w:fill="auto"/>
            <w:vAlign w:val="bottom"/>
          </w:tcPr>
          <w:p w:rsidR="00692AEC" w:rsidRPr="00685316" w:rsidRDefault="00692AEC" w:rsidP="000A1A66">
            <w:pPr>
              <w:jc w:val="center"/>
              <w:rPr>
                <w:color w:val="000000" w:themeColor="text1"/>
                <w:sz w:val="20"/>
                <w:szCs w:val="20"/>
              </w:rPr>
            </w:pPr>
            <w:r>
              <w:rPr>
                <w:color w:val="000000" w:themeColor="text1"/>
                <w:sz w:val="20"/>
                <w:szCs w:val="20"/>
              </w:rPr>
              <w:t>01</w:t>
            </w:r>
          </w:p>
        </w:tc>
        <w:tc>
          <w:tcPr>
            <w:tcW w:w="857"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lang w:val="en-US"/>
              </w:rPr>
            </w:pPr>
            <w:r>
              <w:rPr>
                <w:color w:val="000000" w:themeColor="text1"/>
                <w:sz w:val="20"/>
                <w:szCs w:val="20"/>
                <w:lang w:val="en-US"/>
              </w:rPr>
              <w:t>L5765</w:t>
            </w:r>
          </w:p>
        </w:tc>
        <w:tc>
          <w:tcPr>
            <w:tcW w:w="533" w:type="dxa"/>
            <w:tcBorders>
              <w:top w:val="nil"/>
              <w:left w:val="nil"/>
              <w:bottom w:val="single" w:sz="4" w:space="0" w:color="auto"/>
              <w:right w:val="single" w:sz="4" w:space="0" w:color="auto"/>
            </w:tcBorders>
            <w:shd w:val="clear" w:color="auto" w:fill="auto"/>
            <w:noWrap/>
            <w:vAlign w:val="bottom"/>
          </w:tcPr>
          <w:p w:rsidR="00692AEC" w:rsidRPr="00E7050D" w:rsidRDefault="00692AEC" w:rsidP="000A1A66">
            <w:pPr>
              <w:rPr>
                <w:color w:val="000000" w:themeColor="text1"/>
                <w:sz w:val="20"/>
                <w:szCs w:val="20"/>
                <w:lang w:val="en-US"/>
              </w:rPr>
            </w:pPr>
            <w:r w:rsidRPr="00E7050D">
              <w:rPr>
                <w:color w:val="000000" w:themeColor="text1"/>
                <w:sz w:val="20"/>
                <w:szCs w:val="20"/>
                <w:lang w:val="en-US"/>
              </w:rPr>
              <w:t>240</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044328">
              <w:rPr>
                <w:color w:val="000000" w:themeColor="text1"/>
                <w:sz w:val="20"/>
                <w:szCs w:val="20"/>
                <w:lang w:val="en-US"/>
              </w:rPr>
              <w:t>285</w:t>
            </w:r>
            <w:r w:rsidRPr="00044328">
              <w:rPr>
                <w:color w:val="000000" w:themeColor="text1"/>
                <w:sz w:val="20"/>
                <w:szCs w:val="20"/>
              </w:rPr>
              <w:t>,</w:t>
            </w:r>
            <w:r w:rsidRPr="00044328">
              <w:rPr>
                <w:color w:val="000000" w:themeColor="text1"/>
                <w:sz w:val="20"/>
                <w:szCs w:val="20"/>
                <w:lang w:val="en-US"/>
              </w:rPr>
              <w:t>843</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6B0704">
              <w:rPr>
                <w:color w:val="000000" w:themeColor="text1"/>
                <w:sz w:val="20"/>
                <w:szCs w:val="20"/>
                <w:lang w:val="en-US"/>
              </w:rPr>
              <w:t>285</w:t>
            </w:r>
            <w:r w:rsidRPr="006B0704">
              <w:rPr>
                <w:color w:val="000000" w:themeColor="text1"/>
                <w:sz w:val="20"/>
                <w:szCs w:val="20"/>
              </w:rPr>
              <w:t>,</w:t>
            </w:r>
            <w:r w:rsidRPr="006B0704">
              <w:rPr>
                <w:color w:val="000000" w:themeColor="text1"/>
                <w:sz w:val="20"/>
                <w:szCs w:val="20"/>
                <w:lang w:val="en-US"/>
              </w:rPr>
              <w:t>843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05</w:t>
            </w:r>
          </w:p>
        </w:tc>
        <w:tc>
          <w:tcPr>
            <w:tcW w:w="554"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03</w:t>
            </w:r>
          </w:p>
        </w:tc>
        <w:tc>
          <w:tcPr>
            <w:tcW w:w="457" w:type="dxa"/>
            <w:tcBorders>
              <w:top w:val="nil"/>
              <w:left w:val="nil"/>
              <w:bottom w:val="single" w:sz="4" w:space="0" w:color="auto"/>
              <w:right w:val="nil"/>
            </w:tcBorders>
            <w:shd w:val="clear" w:color="auto" w:fill="auto"/>
            <w:vAlign w:val="bottom"/>
          </w:tcPr>
          <w:p w:rsidR="00692AEC" w:rsidRPr="00E7050D" w:rsidRDefault="00692AEC" w:rsidP="000A1A66">
            <w:pPr>
              <w:jc w:val="center"/>
              <w:rPr>
                <w:color w:val="000000" w:themeColor="text1"/>
                <w:sz w:val="20"/>
                <w:szCs w:val="20"/>
              </w:rPr>
            </w:pPr>
            <w:r w:rsidRPr="00E7050D">
              <w:rPr>
                <w:color w:val="000000" w:themeColor="text1"/>
                <w:sz w:val="20"/>
                <w:szCs w:val="20"/>
              </w:rPr>
              <w:t>1</w:t>
            </w:r>
            <w:r>
              <w:rPr>
                <w:color w:val="000000" w:themeColor="text1"/>
                <w:sz w:val="20"/>
                <w:szCs w:val="20"/>
              </w:rPr>
              <w:t>3</w:t>
            </w:r>
          </w:p>
        </w:tc>
        <w:tc>
          <w:tcPr>
            <w:tcW w:w="337" w:type="dxa"/>
            <w:tcBorders>
              <w:top w:val="nil"/>
              <w:left w:val="nil"/>
              <w:bottom w:val="single" w:sz="4" w:space="0" w:color="auto"/>
              <w:right w:val="nil"/>
            </w:tcBorders>
            <w:shd w:val="clear" w:color="auto" w:fill="auto"/>
            <w:vAlign w:val="bottom"/>
          </w:tcPr>
          <w:p w:rsidR="00692AEC" w:rsidRPr="00685316" w:rsidRDefault="00692AEC" w:rsidP="000A1A66">
            <w:pPr>
              <w:jc w:val="right"/>
              <w:rPr>
                <w:color w:val="000000" w:themeColor="text1"/>
                <w:sz w:val="20"/>
                <w:szCs w:val="20"/>
              </w:rPr>
            </w:pPr>
            <w:r>
              <w:rPr>
                <w:color w:val="000000" w:themeColor="text1"/>
                <w:sz w:val="20"/>
                <w:szCs w:val="20"/>
              </w:rPr>
              <w:t>2</w:t>
            </w:r>
          </w:p>
        </w:tc>
        <w:tc>
          <w:tcPr>
            <w:tcW w:w="472" w:type="dxa"/>
            <w:tcBorders>
              <w:top w:val="nil"/>
              <w:left w:val="nil"/>
              <w:bottom w:val="single" w:sz="4" w:space="0" w:color="auto"/>
              <w:right w:val="nil"/>
            </w:tcBorders>
            <w:shd w:val="clear" w:color="auto" w:fill="auto"/>
            <w:vAlign w:val="bottom"/>
          </w:tcPr>
          <w:p w:rsidR="00692AEC" w:rsidRPr="00685316" w:rsidRDefault="00692AEC" w:rsidP="000A1A66">
            <w:pPr>
              <w:jc w:val="center"/>
              <w:rPr>
                <w:color w:val="000000" w:themeColor="text1"/>
                <w:sz w:val="20"/>
                <w:szCs w:val="20"/>
              </w:rPr>
            </w:pPr>
            <w:r>
              <w:rPr>
                <w:color w:val="000000" w:themeColor="text1"/>
                <w:sz w:val="20"/>
                <w:szCs w:val="20"/>
              </w:rPr>
              <w:t>01</w:t>
            </w:r>
          </w:p>
        </w:tc>
        <w:tc>
          <w:tcPr>
            <w:tcW w:w="857"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jc w:val="center"/>
              <w:rPr>
                <w:color w:val="000000" w:themeColor="text1"/>
                <w:sz w:val="20"/>
                <w:szCs w:val="20"/>
                <w:lang w:val="en-US"/>
              </w:rPr>
            </w:pPr>
            <w:r>
              <w:rPr>
                <w:color w:val="000000" w:themeColor="text1"/>
                <w:sz w:val="20"/>
                <w:szCs w:val="20"/>
                <w:lang w:val="en-US"/>
              </w:rPr>
              <w:t>L5765</w:t>
            </w:r>
          </w:p>
        </w:tc>
        <w:tc>
          <w:tcPr>
            <w:tcW w:w="533" w:type="dxa"/>
            <w:tcBorders>
              <w:top w:val="nil"/>
              <w:left w:val="nil"/>
              <w:bottom w:val="single" w:sz="4" w:space="0" w:color="auto"/>
              <w:right w:val="single" w:sz="4" w:space="0" w:color="auto"/>
            </w:tcBorders>
            <w:shd w:val="clear" w:color="auto" w:fill="auto"/>
            <w:noWrap/>
            <w:vAlign w:val="bottom"/>
          </w:tcPr>
          <w:p w:rsidR="00692AEC" w:rsidRPr="00685316" w:rsidRDefault="00692AEC" w:rsidP="000A1A66">
            <w:pPr>
              <w:rPr>
                <w:color w:val="000000" w:themeColor="text1"/>
                <w:sz w:val="20"/>
                <w:szCs w:val="20"/>
              </w:rPr>
            </w:pPr>
            <w:r w:rsidRPr="00E7050D">
              <w:rPr>
                <w:color w:val="000000" w:themeColor="text1"/>
                <w:sz w:val="20"/>
                <w:szCs w:val="20"/>
                <w:lang w:val="en-US"/>
              </w:rPr>
              <w:t>24</w:t>
            </w:r>
            <w:r>
              <w:rPr>
                <w:color w:val="000000" w:themeColor="text1"/>
                <w:sz w:val="20"/>
                <w:szCs w:val="20"/>
              </w:rPr>
              <w:t>4</w:t>
            </w:r>
          </w:p>
        </w:tc>
        <w:tc>
          <w:tcPr>
            <w:tcW w:w="1134"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044328">
              <w:rPr>
                <w:color w:val="000000" w:themeColor="text1"/>
                <w:sz w:val="20"/>
                <w:szCs w:val="20"/>
                <w:lang w:val="en-US"/>
              </w:rPr>
              <w:t>285</w:t>
            </w:r>
            <w:r w:rsidRPr="00044328">
              <w:rPr>
                <w:color w:val="000000" w:themeColor="text1"/>
                <w:sz w:val="20"/>
                <w:szCs w:val="20"/>
              </w:rPr>
              <w:t>,</w:t>
            </w:r>
            <w:r w:rsidRPr="00044328">
              <w:rPr>
                <w:color w:val="000000" w:themeColor="text1"/>
                <w:sz w:val="20"/>
                <w:szCs w:val="20"/>
                <w:lang w:val="en-US"/>
              </w:rPr>
              <w:t>843</w:t>
            </w:r>
          </w:p>
        </w:tc>
        <w:tc>
          <w:tcPr>
            <w:tcW w:w="1122" w:type="dxa"/>
            <w:tcBorders>
              <w:top w:val="nil"/>
              <w:left w:val="nil"/>
              <w:bottom w:val="single" w:sz="4" w:space="0" w:color="auto"/>
              <w:right w:val="single" w:sz="4" w:space="0" w:color="auto"/>
            </w:tcBorders>
            <w:shd w:val="clear" w:color="auto" w:fill="auto"/>
            <w:noWrap/>
            <w:vAlign w:val="bottom"/>
          </w:tcPr>
          <w:p w:rsidR="00692AEC" w:rsidRDefault="00692AEC" w:rsidP="000A1A66">
            <w:pPr>
              <w:jc w:val="right"/>
            </w:pPr>
            <w:r w:rsidRPr="006B0704">
              <w:rPr>
                <w:color w:val="000000" w:themeColor="text1"/>
                <w:sz w:val="20"/>
                <w:szCs w:val="20"/>
                <w:lang w:val="en-US"/>
              </w:rPr>
              <w:t>285</w:t>
            </w:r>
            <w:r w:rsidRPr="006B0704">
              <w:rPr>
                <w:color w:val="000000" w:themeColor="text1"/>
                <w:sz w:val="20"/>
                <w:szCs w:val="20"/>
              </w:rPr>
              <w:t>,</w:t>
            </w:r>
            <w:r w:rsidRPr="006B0704">
              <w:rPr>
                <w:color w:val="000000" w:themeColor="text1"/>
                <w:sz w:val="20"/>
                <w:szCs w:val="20"/>
                <w:lang w:val="en-US"/>
              </w:rPr>
              <w:t>843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t xml:space="preserve">Культура и </w:t>
            </w:r>
            <w:r w:rsidRPr="00A925CB">
              <w:rPr>
                <w:bCs/>
                <w:sz w:val="20"/>
                <w:szCs w:val="20"/>
              </w:rPr>
              <w:lastRenderedPageBreak/>
              <w:t>кинематография</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bCs/>
                <w:color w:val="000000" w:themeColor="text1"/>
                <w:sz w:val="20"/>
                <w:szCs w:val="20"/>
              </w:rPr>
            </w:pPr>
            <w:r w:rsidRPr="00E7050D">
              <w:rPr>
                <w:bCs/>
                <w:color w:val="000000" w:themeColor="text1"/>
                <w:sz w:val="20"/>
                <w:szCs w:val="20"/>
              </w:rPr>
              <w:t>08</w:t>
            </w:r>
          </w:p>
        </w:tc>
        <w:tc>
          <w:tcPr>
            <w:tcW w:w="554"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bCs/>
                <w:color w:val="000000" w:themeColor="text1"/>
                <w:sz w:val="20"/>
                <w:szCs w:val="20"/>
              </w:rPr>
            </w:pPr>
            <w:r w:rsidRPr="00E7050D">
              <w:rPr>
                <w:bCs/>
                <w:color w:val="000000" w:themeColor="text1"/>
                <w:sz w:val="20"/>
                <w:szCs w:val="20"/>
              </w:rPr>
              <w:t>00</w:t>
            </w:r>
          </w:p>
        </w:tc>
        <w:tc>
          <w:tcPr>
            <w:tcW w:w="457"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bCs/>
                <w:color w:val="000000" w:themeColor="text1"/>
                <w:sz w:val="20"/>
                <w:szCs w:val="20"/>
              </w:rPr>
            </w:pPr>
            <w:r w:rsidRPr="00E7050D">
              <w:rPr>
                <w:bCs/>
                <w:color w:val="000000" w:themeColor="text1"/>
                <w:sz w:val="20"/>
                <w:szCs w:val="20"/>
              </w:rPr>
              <w:t> </w:t>
            </w:r>
          </w:p>
        </w:tc>
        <w:tc>
          <w:tcPr>
            <w:tcW w:w="337"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bCs/>
                <w:color w:val="000000" w:themeColor="text1"/>
                <w:sz w:val="20"/>
                <w:szCs w:val="20"/>
              </w:rPr>
            </w:pPr>
            <w:r w:rsidRPr="00E7050D">
              <w:rPr>
                <w:bCs/>
                <w:color w:val="000000" w:themeColor="text1"/>
                <w:sz w:val="20"/>
                <w:szCs w:val="20"/>
              </w:rPr>
              <w:t> </w:t>
            </w:r>
          </w:p>
        </w:tc>
        <w:tc>
          <w:tcPr>
            <w:tcW w:w="472"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bCs/>
                <w:color w:val="000000" w:themeColor="text1"/>
                <w:sz w:val="20"/>
                <w:szCs w:val="20"/>
              </w:rPr>
            </w:pPr>
            <w:r w:rsidRPr="00E7050D">
              <w:rPr>
                <w:bCs/>
                <w:color w:val="000000" w:themeColor="text1"/>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bCs/>
                <w:color w:val="000000" w:themeColor="text1"/>
                <w:sz w:val="20"/>
                <w:szCs w:val="20"/>
              </w:rPr>
            </w:pPr>
            <w:r w:rsidRPr="00E7050D">
              <w:rPr>
                <w:bCs/>
                <w:color w:val="000000" w:themeColor="text1"/>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E7050D" w:rsidRDefault="00692AEC" w:rsidP="000A1A66">
            <w:pPr>
              <w:rPr>
                <w:bCs/>
                <w:color w:val="000000" w:themeColor="text1"/>
                <w:sz w:val="20"/>
                <w:szCs w:val="20"/>
              </w:rPr>
            </w:pPr>
            <w:r w:rsidRPr="00E7050D">
              <w:rPr>
                <w:bCs/>
                <w:color w:val="000000" w:themeColor="text1"/>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
                <w:bCs/>
                <w:color w:val="000000" w:themeColor="text1"/>
                <w:sz w:val="20"/>
                <w:szCs w:val="20"/>
              </w:rPr>
            </w:pPr>
            <w:r>
              <w:rPr>
                <w:b/>
                <w:bCs/>
                <w:color w:val="000000" w:themeColor="text1"/>
                <w:sz w:val="20"/>
                <w:szCs w:val="20"/>
              </w:rPr>
              <w:t>2 772,617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b/>
                <w:bCs/>
                <w:color w:val="000000" w:themeColor="text1"/>
                <w:sz w:val="20"/>
                <w:szCs w:val="20"/>
              </w:rPr>
            </w:pPr>
            <w:r>
              <w:rPr>
                <w:b/>
                <w:bCs/>
                <w:color w:val="000000" w:themeColor="text1"/>
                <w:sz w:val="20"/>
                <w:szCs w:val="20"/>
              </w:rPr>
              <w:t>2 762,033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b/>
                <w:sz w:val="20"/>
                <w:szCs w:val="20"/>
              </w:rPr>
            </w:pPr>
            <w:r>
              <w:rPr>
                <w:b/>
                <w:sz w:val="20"/>
                <w:szCs w:val="20"/>
              </w:rPr>
              <w:t>99,6</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Cs/>
                <w:sz w:val="20"/>
                <w:szCs w:val="20"/>
              </w:rPr>
            </w:pPr>
            <w:r w:rsidRPr="00A925CB">
              <w:rPr>
                <w:bCs/>
                <w:sz w:val="20"/>
                <w:szCs w:val="20"/>
              </w:rPr>
              <w:lastRenderedPageBreak/>
              <w:t>Культура</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bCs/>
                <w:color w:val="000000" w:themeColor="text1"/>
                <w:sz w:val="20"/>
                <w:szCs w:val="20"/>
              </w:rPr>
            </w:pPr>
            <w:r w:rsidRPr="00E7050D">
              <w:rPr>
                <w:bCs/>
                <w:color w:val="000000" w:themeColor="text1"/>
                <w:sz w:val="20"/>
                <w:szCs w:val="20"/>
              </w:rPr>
              <w:t>08</w:t>
            </w:r>
          </w:p>
        </w:tc>
        <w:tc>
          <w:tcPr>
            <w:tcW w:w="554"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bCs/>
                <w:color w:val="000000" w:themeColor="text1"/>
                <w:sz w:val="20"/>
                <w:szCs w:val="20"/>
              </w:rPr>
            </w:pPr>
            <w:r w:rsidRPr="00E7050D">
              <w:rPr>
                <w:bCs/>
                <w:color w:val="000000" w:themeColor="text1"/>
                <w:sz w:val="20"/>
                <w:szCs w:val="20"/>
              </w:rPr>
              <w:t>01</w:t>
            </w:r>
          </w:p>
        </w:tc>
        <w:tc>
          <w:tcPr>
            <w:tcW w:w="457"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bCs/>
                <w:color w:val="000000" w:themeColor="text1"/>
                <w:sz w:val="20"/>
                <w:szCs w:val="20"/>
              </w:rPr>
            </w:pPr>
            <w:r w:rsidRPr="00E7050D">
              <w:rPr>
                <w:bCs/>
                <w:color w:val="000000" w:themeColor="text1"/>
                <w:sz w:val="20"/>
                <w:szCs w:val="20"/>
              </w:rPr>
              <w:t> </w:t>
            </w:r>
          </w:p>
        </w:tc>
        <w:tc>
          <w:tcPr>
            <w:tcW w:w="337"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bCs/>
                <w:color w:val="000000" w:themeColor="text1"/>
                <w:sz w:val="20"/>
                <w:szCs w:val="20"/>
              </w:rPr>
            </w:pPr>
            <w:r w:rsidRPr="00E7050D">
              <w:rPr>
                <w:bCs/>
                <w:color w:val="000000" w:themeColor="text1"/>
                <w:sz w:val="20"/>
                <w:szCs w:val="20"/>
              </w:rPr>
              <w:t> </w:t>
            </w:r>
          </w:p>
        </w:tc>
        <w:tc>
          <w:tcPr>
            <w:tcW w:w="472"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bCs/>
                <w:color w:val="000000" w:themeColor="text1"/>
                <w:sz w:val="20"/>
                <w:szCs w:val="20"/>
              </w:rPr>
            </w:pPr>
            <w:r w:rsidRPr="00E7050D">
              <w:rPr>
                <w:bCs/>
                <w:color w:val="000000" w:themeColor="text1"/>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bCs/>
                <w:color w:val="000000" w:themeColor="text1"/>
                <w:sz w:val="20"/>
                <w:szCs w:val="20"/>
              </w:rPr>
            </w:pPr>
            <w:r w:rsidRPr="00E7050D">
              <w:rPr>
                <w:bCs/>
                <w:color w:val="000000" w:themeColor="text1"/>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E7050D" w:rsidRDefault="00692AEC" w:rsidP="000A1A66">
            <w:pPr>
              <w:rPr>
                <w:bCs/>
                <w:color w:val="000000" w:themeColor="text1"/>
                <w:sz w:val="20"/>
                <w:szCs w:val="20"/>
              </w:rPr>
            </w:pPr>
            <w:r w:rsidRPr="00E7050D">
              <w:rPr>
                <w:bCs/>
                <w:color w:val="000000" w:themeColor="text1"/>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
                <w:bCs/>
                <w:color w:val="000000" w:themeColor="text1"/>
                <w:sz w:val="20"/>
                <w:szCs w:val="20"/>
              </w:rPr>
            </w:pPr>
            <w:r>
              <w:rPr>
                <w:b/>
                <w:bCs/>
                <w:color w:val="000000" w:themeColor="text1"/>
                <w:sz w:val="20"/>
                <w:szCs w:val="20"/>
              </w:rPr>
              <w:t>2 712,323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b/>
                <w:bCs/>
                <w:color w:val="000000" w:themeColor="text1"/>
                <w:sz w:val="20"/>
                <w:szCs w:val="20"/>
              </w:rPr>
            </w:pPr>
            <w:r>
              <w:rPr>
                <w:b/>
                <w:bCs/>
                <w:color w:val="000000" w:themeColor="text1"/>
                <w:sz w:val="20"/>
                <w:szCs w:val="20"/>
              </w:rPr>
              <w:t>2 701,739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b/>
                <w:sz w:val="20"/>
                <w:szCs w:val="20"/>
              </w:rPr>
            </w:pPr>
            <w:r>
              <w:rPr>
                <w:b/>
                <w:sz w:val="20"/>
                <w:szCs w:val="20"/>
              </w:rPr>
              <w:t>99,6</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Муниципальная  программа «Развитие культуры, туризма, физической культуры и массового спорта в  рабочего поселка Евлашево 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08</w:t>
            </w:r>
          </w:p>
        </w:tc>
        <w:tc>
          <w:tcPr>
            <w:tcW w:w="554"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01</w:t>
            </w:r>
          </w:p>
        </w:tc>
        <w:tc>
          <w:tcPr>
            <w:tcW w:w="457"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04</w:t>
            </w:r>
          </w:p>
        </w:tc>
        <w:tc>
          <w:tcPr>
            <w:tcW w:w="337"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E7050D" w:rsidRDefault="00692AEC" w:rsidP="000A1A66">
            <w:pPr>
              <w:rPr>
                <w:color w:val="000000" w:themeColor="text1"/>
                <w:sz w:val="20"/>
                <w:szCs w:val="20"/>
              </w:rPr>
            </w:pPr>
            <w:r w:rsidRPr="00E7050D">
              <w:rPr>
                <w:color w:val="000000" w:themeColor="text1"/>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
                <w:bCs/>
                <w:color w:val="000000" w:themeColor="text1"/>
                <w:sz w:val="20"/>
                <w:szCs w:val="20"/>
              </w:rPr>
            </w:pPr>
            <w:r>
              <w:rPr>
                <w:b/>
                <w:bCs/>
                <w:color w:val="000000" w:themeColor="text1"/>
                <w:sz w:val="20"/>
                <w:szCs w:val="20"/>
              </w:rPr>
              <w:t>2 712,323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b/>
                <w:bCs/>
                <w:color w:val="000000" w:themeColor="text1"/>
                <w:sz w:val="20"/>
                <w:szCs w:val="20"/>
              </w:rPr>
            </w:pPr>
            <w:r>
              <w:rPr>
                <w:b/>
                <w:bCs/>
                <w:color w:val="000000" w:themeColor="text1"/>
                <w:sz w:val="20"/>
                <w:szCs w:val="20"/>
              </w:rPr>
              <w:t>2 701,739</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99,6</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Расходы на обеспечение деятельности (оказание услуг) муниципальных учреждений (дома культуры, досуговые центры  и другие организации )</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08</w:t>
            </w:r>
          </w:p>
        </w:tc>
        <w:tc>
          <w:tcPr>
            <w:tcW w:w="554"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01</w:t>
            </w:r>
          </w:p>
        </w:tc>
        <w:tc>
          <w:tcPr>
            <w:tcW w:w="457"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04</w:t>
            </w:r>
          </w:p>
        </w:tc>
        <w:tc>
          <w:tcPr>
            <w:tcW w:w="337"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05220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E7050D" w:rsidRDefault="00692AEC" w:rsidP="000A1A66">
            <w:pPr>
              <w:rPr>
                <w:color w:val="000000" w:themeColor="text1"/>
                <w:sz w:val="20"/>
                <w:szCs w:val="20"/>
              </w:rPr>
            </w:pPr>
            <w:r w:rsidRPr="00E7050D">
              <w:rPr>
                <w:color w:val="000000" w:themeColor="text1"/>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color w:val="000000" w:themeColor="text1"/>
                <w:sz w:val="20"/>
                <w:szCs w:val="20"/>
              </w:rPr>
            </w:pPr>
            <w:r>
              <w:rPr>
                <w:color w:val="000000" w:themeColor="text1"/>
                <w:sz w:val="20"/>
                <w:szCs w:val="20"/>
              </w:rPr>
              <w:t>830,703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themeColor="text1"/>
                <w:sz w:val="20"/>
                <w:szCs w:val="20"/>
              </w:rPr>
            </w:pPr>
            <w:r>
              <w:rPr>
                <w:color w:val="000000" w:themeColor="text1"/>
                <w:sz w:val="20"/>
                <w:szCs w:val="20"/>
              </w:rPr>
              <w:t>830,703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color w:val="000000"/>
                <w:sz w:val="20"/>
                <w:szCs w:val="20"/>
              </w:rPr>
            </w:pPr>
            <w:r w:rsidRPr="00A925CB">
              <w:rPr>
                <w:color w:val="000000"/>
                <w:sz w:val="20"/>
                <w:szCs w:val="20"/>
              </w:rPr>
              <w:t>Предоставление субсидий бюджетным, автономным учреждениям и иным некоммерческим организациям</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08</w:t>
            </w:r>
          </w:p>
        </w:tc>
        <w:tc>
          <w:tcPr>
            <w:tcW w:w="554"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01</w:t>
            </w:r>
          </w:p>
        </w:tc>
        <w:tc>
          <w:tcPr>
            <w:tcW w:w="457"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04</w:t>
            </w:r>
          </w:p>
        </w:tc>
        <w:tc>
          <w:tcPr>
            <w:tcW w:w="337"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05220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600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color w:val="000000" w:themeColor="text1"/>
                <w:sz w:val="20"/>
                <w:szCs w:val="20"/>
              </w:rPr>
            </w:pPr>
            <w:r>
              <w:rPr>
                <w:color w:val="000000" w:themeColor="text1"/>
                <w:sz w:val="20"/>
                <w:szCs w:val="20"/>
              </w:rPr>
              <w:t>830,703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themeColor="text1"/>
                <w:sz w:val="20"/>
                <w:szCs w:val="20"/>
              </w:rPr>
            </w:pPr>
            <w:r>
              <w:rPr>
                <w:color w:val="000000" w:themeColor="text1"/>
                <w:sz w:val="20"/>
                <w:szCs w:val="20"/>
              </w:rPr>
              <w:t>830,703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Субсидии бюджетным учреждениям</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08</w:t>
            </w:r>
          </w:p>
        </w:tc>
        <w:tc>
          <w:tcPr>
            <w:tcW w:w="554"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01</w:t>
            </w:r>
          </w:p>
        </w:tc>
        <w:tc>
          <w:tcPr>
            <w:tcW w:w="457"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04</w:t>
            </w:r>
          </w:p>
        </w:tc>
        <w:tc>
          <w:tcPr>
            <w:tcW w:w="337"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05220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610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color w:val="000000" w:themeColor="text1"/>
                <w:sz w:val="20"/>
                <w:szCs w:val="20"/>
              </w:rPr>
            </w:pPr>
            <w:r>
              <w:rPr>
                <w:color w:val="000000" w:themeColor="text1"/>
                <w:sz w:val="20"/>
                <w:szCs w:val="20"/>
              </w:rPr>
              <w:t>830,703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themeColor="text1"/>
                <w:sz w:val="20"/>
                <w:szCs w:val="20"/>
              </w:rPr>
            </w:pPr>
            <w:r>
              <w:rPr>
                <w:color w:val="000000" w:themeColor="text1"/>
                <w:sz w:val="20"/>
                <w:szCs w:val="20"/>
              </w:rPr>
              <w:t>830,703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08</w:t>
            </w:r>
          </w:p>
        </w:tc>
        <w:tc>
          <w:tcPr>
            <w:tcW w:w="554"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01</w:t>
            </w:r>
          </w:p>
        </w:tc>
        <w:tc>
          <w:tcPr>
            <w:tcW w:w="457"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04</w:t>
            </w:r>
          </w:p>
        </w:tc>
        <w:tc>
          <w:tcPr>
            <w:tcW w:w="337"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05220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E7050D" w:rsidRDefault="00692AEC" w:rsidP="000A1A66">
            <w:pPr>
              <w:jc w:val="center"/>
              <w:rPr>
                <w:color w:val="000000" w:themeColor="text1"/>
                <w:sz w:val="20"/>
                <w:szCs w:val="20"/>
              </w:rPr>
            </w:pPr>
            <w:r w:rsidRPr="00E7050D">
              <w:rPr>
                <w:color w:val="000000" w:themeColor="text1"/>
                <w:sz w:val="20"/>
                <w:szCs w:val="20"/>
              </w:rPr>
              <w:t>611</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color w:val="000000" w:themeColor="text1"/>
                <w:sz w:val="20"/>
                <w:szCs w:val="20"/>
              </w:rPr>
            </w:pPr>
            <w:r>
              <w:rPr>
                <w:color w:val="000000" w:themeColor="text1"/>
                <w:sz w:val="20"/>
                <w:szCs w:val="20"/>
              </w:rPr>
              <w:t>830,703</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themeColor="text1"/>
                <w:sz w:val="20"/>
                <w:szCs w:val="20"/>
              </w:rPr>
            </w:pPr>
            <w:r>
              <w:rPr>
                <w:color w:val="000000" w:themeColor="text1"/>
                <w:sz w:val="20"/>
                <w:szCs w:val="20"/>
              </w:rPr>
              <w:t>830,703</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p>
          <w:p w:rsidR="00692AEC" w:rsidRPr="00A925CB" w:rsidRDefault="00692AEC" w:rsidP="000A1A66">
            <w:pPr>
              <w:shd w:val="clear" w:color="auto" w:fill="FFFFFF"/>
              <w:rPr>
                <w:color w:val="000000"/>
                <w:sz w:val="20"/>
                <w:szCs w:val="20"/>
              </w:rPr>
            </w:pP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shd w:val="clear" w:color="auto" w:fill="FFFFFF"/>
              <w:jc w:val="center"/>
              <w:rPr>
                <w:color w:val="000000" w:themeColor="text1"/>
                <w:sz w:val="20"/>
                <w:szCs w:val="20"/>
              </w:rPr>
            </w:pPr>
            <w:r w:rsidRPr="00E7050D">
              <w:rPr>
                <w:color w:val="000000" w:themeColor="text1"/>
                <w:sz w:val="20"/>
                <w:szCs w:val="20"/>
              </w:rPr>
              <w:t>08</w:t>
            </w:r>
          </w:p>
        </w:tc>
        <w:tc>
          <w:tcPr>
            <w:tcW w:w="554"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shd w:val="clear" w:color="auto" w:fill="FFFFFF"/>
              <w:jc w:val="center"/>
              <w:rPr>
                <w:color w:val="000000" w:themeColor="text1"/>
                <w:sz w:val="20"/>
                <w:szCs w:val="20"/>
              </w:rPr>
            </w:pPr>
            <w:r w:rsidRPr="00E7050D">
              <w:rPr>
                <w:color w:val="000000" w:themeColor="text1"/>
                <w:sz w:val="20"/>
                <w:szCs w:val="20"/>
              </w:rPr>
              <w:t>01</w:t>
            </w:r>
          </w:p>
        </w:tc>
        <w:tc>
          <w:tcPr>
            <w:tcW w:w="457" w:type="dxa"/>
            <w:tcBorders>
              <w:top w:val="nil"/>
              <w:left w:val="nil"/>
              <w:bottom w:val="single" w:sz="4" w:space="0" w:color="auto"/>
              <w:right w:val="nil"/>
            </w:tcBorders>
            <w:shd w:val="clear" w:color="auto" w:fill="auto"/>
            <w:vAlign w:val="bottom"/>
          </w:tcPr>
          <w:p w:rsidR="00692AEC" w:rsidRPr="00E7050D" w:rsidRDefault="00692AEC" w:rsidP="000A1A66">
            <w:pPr>
              <w:shd w:val="clear" w:color="auto" w:fill="FFFFFF"/>
              <w:jc w:val="center"/>
              <w:rPr>
                <w:color w:val="000000" w:themeColor="text1"/>
                <w:sz w:val="20"/>
                <w:szCs w:val="20"/>
              </w:rPr>
            </w:pPr>
            <w:r w:rsidRPr="00E7050D">
              <w:rPr>
                <w:color w:val="000000" w:themeColor="text1"/>
                <w:sz w:val="20"/>
                <w:szCs w:val="20"/>
              </w:rPr>
              <w:t>04</w:t>
            </w:r>
          </w:p>
        </w:tc>
        <w:tc>
          <w:tcPr>
            <w:tcW w:w="337" w:type="dxa"/>
            <w:tcBorders>
              <w:top w:val="nil"/>
              <w:left w:val="nil"/>
              <w:bottom w:val="single" w:sz="4" w:space="0" w:color="auto"/>
              <w:right w:val="nil"/>
            </w:tcBorders>
            <w:shd w:val="clear" w:color="auto" w:fill="auto"/>
            <w:vAlign w:val="bottom"/>
          </w:tcPr>
          <w:p w:rsidR="00692AEC" w:rsidRPr="00E7050D" w:rsidRDefault="00692AEC" w:rsidP="000A1A66">
            <w:pPr>
              <w:shd w:val="clear" w:color="auto" w:fill="FFFFFF"/>
              <w:jc w:val="center"/>
              <w:rPr>
                <w:color w:val="000000" w:themeColor="text1"/>
                <w:sz w:val="20"/>
                <w:szCs w:val="20"/>
              </w:rPr>
            </w:pPr>
            <w:r w:rsidRPr="00E7050D">
              <w:rPr>
                <w:color w:val="000000" w:themeColor="text1"/>
                <w:sz w:val="20"/>
                <w:szCs w:val="20"/>
              </w:rPr>
              <w:t>0</w:t>
            </w:r>
          </w:p>
        </w:tc>
        <w:tc>
          <w:tcPr>
            <w:tcW w:w="472" w:type="dxa"/>
            <w:tcBorders>
              <w:top w:val="nil"/>
              <w:left w:val="nil"/>
              <w:bottom w:val="single" w:sz="4" w:space="0" w:color="auto"/>
              <w:right w:val="nil"/>
            </w:tcBorders>
            <w:shd w:val="clear" w:color="auto" w:fill="auto"/>
            <w:vAlign w:val="bottom"/>
          </w:tcPr>
          <w:p w:rsidR="00692AEC" w:rsidRPr="00E7050D" w:rsidRDefault="00692AEC" w:rsidP="000A1A66">
            <w:pPr>
              <w:shd w:val="clear" w:color="auto" w:fill="FFFFFF"/>
              <w:jc w:val="center"/>
              <w:rPr>
                <w:color w:val="000000" w:themeColor="text1"/>
                <w:sz w:val="20"/>
                <w:szCs w:val="20"/>
              </w:rPr>
            </w:pPr>
            <w:r w:rsidRPr="00E7050D">
              <w:rPr>
                <w:color w:val="000000" w:themeColor="text1"/>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E7050D" w:rsidRDefault="00692AEC" w:rsidP="000A1A66">
            <w:pPr>
              <w:shd w:val="clear" w:color="auto" w:fill="FFFFFF"/>
              <w:jc w:val="center"/>
              <w:rPr>
                <w:color w:val="000000" w:themeColor="text1"/>
                <w:sz w:val="20"/>
                <w:szCs w:val="20"/>
              </w:rPr>
            </w:pPr>
            <w:r w:rsidRPr="00E7050D">
              <w:rPr>
                <w:color w:val="000000" w:themeColor="text1"/>
                <w:sz w:val="20"/>
                <w:szCs w:val="20"/>
              </w:rPr>
              <w:t>71051</w:t>
            </w:r>
          </w:p>
        </w:tc>
        <w:tc>
          <w:tcPr>
            <w:tcW w:w="533" w:type="dxa"/>
            <w:tcBorders>
              <w:top w:val="nil"/>
              <w:left w:val="nil"/>
              <w:bottom w:val="single" w:sz="4" w:space="0" w:color="auto"/>
              <w:right w:val="single" w:sz="4" w:space="0" w:color="auto"/>
            </w:tcBorders>
            <w:shd w:val="clear" w:color="auto" w:fill="auto"/>
            <w:noWrap/>
            <w:vAlign w:val="bottom"/>
          </w:tcPr>
          <w:p w:rsidR="00692AEC" w:rsidRPr="00E7050D" w:rsidRDefault="00692AEC" w:rsidP="000A1A66">
            <w:pPr>
              <w:shd w:val="clear" w:color="auto" w:fill="FFFFFF"/>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color w:val="000000" w:themeColor="text1"/>
                <w:sz w:val="20"/>
                <w:szCs w:val="20"/>
              </w:rPr>
            </w:pPr>
            <w:r>
              <w:rPr>
                <w:color w:val="000000" w:themeColor="text1"/>
                <w:sz w:val="20"/>
                <w:szCs w:val="20"/>
              </w:rPr>
              <w:t>746,900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themeColor="text1"/>
                <w:sz w:val="20"/>
                <w:szCs w:val="20"/>
              </w:rPr>
            </w:pPr>
            <w:r>
              <w:rPr>
                <w:color w:val="000000" w:themeColor="text1"/>
                <w:sz w:val="20"/>
                <w:szCs w:val="20"/>
              </w:rPr>
              <w:t>746,900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color w:val="000000"/>
                <w:sz w:val="20"/>
                <w:szCs w:val="20"/>
              </w:rPr>
              <w:t>Предоставление субсидий бюджетным, автономным учреждениям и иным некоммерческим организациям</w:t>
            </w:r>
            <w:r w:rsidRPr="00A925CB">
              <w:rPr>
                <w:sz w:val="20"/>
                <w:szCs w:val="20"/>
              </w:rPr>
              <w:t>)</w:t>
            </w:r>
          </w:p>
          <w:p w:rsidR="00692AEC" w:rsidRPr="00A925CB" w:rsidRDefault="00692AEC" w:rsidP="000A1A66">
            <w:pPr>
              <w:shd w:val="clear" w:color="auto" w:fill="FFFFFF"/>
              <w:rPr>
                <w:color w:val="000000"/>
                <w:sz w:val="20"/>
                <w:szCs w:val="20"/>
              </w:rPr>
            </w:pP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08</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71051</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shd w:val="clear" w:color="auto" w:fill="FFFFFF"/>
              <w:rPr>
                <w:color w:val="000000"/>
                <w:sz w:val="20"/>
                <w:szCs w:val="20"/>
              </w:rPr>
            </w:pPr>
            <w:r w:rsidRPr="00A925CB">
              <w:rPr>
                <w:color w:val="000000"/>
                <w:sz w:val="20"/>
                <w:szCs w:val="20"/>
              </w:rPr>
              <w:t>600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color w:val="000000" w:themeColor="text1"/>
                <w:sz w:val="20"/>
                <w:szCs w:val="20"/>
              </w:rPr>
            </w:pPr>
            <w:r>
              <w:rPr>
                <w:color w:val="000000" w:themeColor="text1"/>
                <w:sz w:val="20"/>
                <w:szCs w:val="20"/>
              </w:rPr>
              <w:t>746,900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themeColor="text1"/>
                <w:sz w:val="20"/>
                <w:szCs w:val="20"/>
              </w:rPr>
            </w:pPr>
            <w:r>
              <w:rPr>
                <w:color w:val="000000" w:themeColor="text1"/>
                <w:sz w:val="20"/>
                <w:szCs w:val="20"/>
              </w:rPr>
              <w:t>746,900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shd w:val="clear" w:color="auto" w:fill="FFFFFF"/>
              <w:rPr>
                <w:color w:val="000000"/>
                <w:sz w:val="20"/>
                <w:szCs w:val="20"/>
              </w:rPr>
            </w:pPr>
            <w:r w:rsidRPr="00A925CB">
              <w:rPr>
                <w:color w:val="000000"/>
                <w:sz w:val="20"/>
                <w:szCs w:val="20"/>
              </w:rPr>
              <w:t>Субсидии бюджетным учреждениям</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08</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71051</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shd w:val="clear" w:color="auto" w:fill="FFFFFF"/>
              <w:rPr>
                <w:color w:val="000000"/>
                <w:sz w:val="20"/>
                <w:szCs w:val="20"/>
              </w:rPr>
            </w:pPr>
            <w:r w:rsidRPr="00A925CB">
              <w:rPr>
                <w:color w:val="000000"/>
                <w:sz w:val="20"/>
                <w:szCs w:val="20"/>
              </w:rPr>
              <w:t>610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color w:val="000000" w:themeColor="text1"/>
                <w:sz w:val="20"/>
                <w:szCs w:val="20"/>
              </w:rPr>
            </w:pPr>
            <w:r>
              <w:rPr>
                <w:color w:val="000000" w:themeColor="text1"/>
                <w:sz w:val="20"/>
                <w:szCs w:val="20"/>
              </w:rPr>
              <w:t>746,900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themeColor="text1"/>
                <w:sz w:val="20"/>
                <w:szCs w:val="20"/>
              </w:rPr>
            </w:pPr>
            <w:r>
              <w:rPr>
                <w:color w:val="000000" w:themeColor="text1"/>
                <w:sz w:val="20"/>
                <w:szCs w:val="20"/>
              </w:rPr>
              <w:t>746,900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shd w:val="clear" w:color="auto" w:fill="FFFFFF"/>
              <w:rPr>
                <w:color w:val="000000"/>
                <w:sz w:val="20"/>
                <w:szCs w:val="20"/>
              </w:rPr>
            </w:pPr>
            <w:r w:rsidRPr="00A925CB">
              <w:rPr>
                <w:color w:val="000000"/>
                <w:sz w:val="20"/>
                <w:szCs w:val="20"/>
              </w:rPr>
              <w:t xml:space="preserve">Субсидии бюджетным </w:t>
            </w:r>
            <w:r w:rsidRPr="00A925CB">
              <w:rPr>
                <w:color w:val="000000"/>
                <w:sz w:val="20"/>
                <w:szCs w:val="20"/>
              </w:rPr>
              <w:lastRenderedPageBreak/>
              <w:t>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08</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71051</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shd w:val="clear" w:color="auto" w:fill="FFFFFF"/>
              <w:rPr>
                <w:color w:val="000000"/>
                <w:sz w:val="20"/>
                <w:szCs w:val="20"/>
              </w:rPr>
            </w:pPr>
            <w:r w:rsidRPr="00A925CB">
              <w:rPr>
                <w:color w:val="000000"/>
                <w:sz w:val="20"/>
                <w:szCs w:val="20"/>
              </w:rPr>
              <w:t>611</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color w:val="000000" w:themeColor="text1"/>
                <w:sz w:val="20"/>
                <w:szCs w:val="20"/>
              </w:rPr>
            </w:pPr>
            <w:r>
              <w:rPr>
                <w:color w:val="000000" w:themeColor="text1"/>
                <w:sz w:val="20"/>
                <w:szCs w:val="20"/>
              </w:rPr>
              <w:t>746,900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color w:val="000000" w:themeColor="text1"/>
                <w:sz w:val="20"/>
                <w:szCs w:val="20"/>
              </w:rPr>
            </w:pPr>
            <w:r>
              <w:rPr>
                <w:color w:val="000000" w:themeColor="text1"/>
                <w:sz w:val="20"/>
                <w:szCs w:val="20"/>
              </w:rPr>
              <w:t>746,900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vAlign w:val="center"/>
          </w:tcPr>
          <w:p w:rsidR="00692AEC" w:rsidRPr="00A925CB" w:rsidRDefault="00692AEC" w:rsidP="000A1A66">
            <w:pPr>
              <w:rPr>
                <w:bCs/>
                <w:sz w:val="20"/>
                <w:szCs w:val="20"/>
              </w:rPr>
            </w:pPr>
            <w:r w:rsidRPr="00A925CB">
              <w:rPr>
                <w:bCs/>
                <w:sz w:val="20"/>
                <w:szCs w:val="20"/>
              </w:rPr>
              <w:lastRenderedPageBreak/>
              <w:t>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08</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lang w:val="en-US"/>
              </w:rPr>
            </w:pPr>
            <w:r w:rsidRPr="00A925CB">
              <w:rPr>
                <w:color w:val="000000"/>
                <w:sz w:val="20"/>
                <w:szCs w:val="20"/>
                <w:lang w:val="en-US"/>
              </w:rPr>
              <w:t>Z1051</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shd w:val="clear" w:color="auto" w:fill="FFFFFF"/>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627,300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627,300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vAlign w:val="center"/>
          </w:tcPr>
          <w:p w:rsidR="00692AEC" w:rsidRPr="00A925CB" w:rsidRDefault="00692AEC" w:rsidP="000A1A66">
            <w:pPr>
              <w:rPr>
                <w:bCs/>
                <w:sz w:val="20"/>
                <w:szCs w:val="20"/>
              </w:rPr>
            </w:pPr>
            <w:r w:rsidRPr="00A925CB">
              <w:rPr>
                <w:bCs/>
                <w:sz w:val="20"/>
                <w:szCs w:val="20"/>
              </w:rPr>
              <w:t>Предоставление субсидий бюджетным, автономным учреждениям и иным некоммерческим организациям</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08</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color w:val="000000"/>
                <w:sz w:val="20"/>
                <w:szCs w:val="20"/>
                <w:lang w:val="en-US"/>
              </w:rPr>
              <w:t>Z1051</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shd w:val="clear" w:color="auto" w:fill="FFFFFF"/>
              <w:rPr>
                <w:color w:val="000000"/>
                <w:sz w:val="20"/>
                <w:szCs w:val="20"/>
              </w:rPr>
            </w:pPr>
            <w:r w:rsidRPr="00A925CB">
              <w:rPr>
                <w:color w:val="000000"/>
                <w:sz w:val="20"/>
                <w:szCs w:val="20"/>
              </w:rPr>
              <w:t>600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627,300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627,300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418"/>
        </w:trPr>
        <w:tc>
          <w:tcPr>
            <w:tcW w:w="2505" w:type="dxa"/>
            <w:tcBorders>
              <w:top w:val="nil"/>
              <w:left w:val="single" w:sz="4" w:space="0" w:color="auto"/>
              <w:bottom w:val="single" w:sz="4" w:space="0" w:color="auto"/>
              <w:right w:val="single" w:sz="4" w:space="0" w:color="auto"/>
            </w:tcBorders>
            <w:shd w:val="clear" w:color="auto" w:fill="auto"/>
            <w:vAlign w:val="center"/>
          </w:tcPr>
          <w:p w:rsidR="00692AEC" w:rsidRPr="00A925CB" w:rsidRDefault="00692AEC" w:rsidP="000A1A66">
            <w:pPr>
              <w:rPr>
                <w:bCs/>
                <w:sz w:val="20"/>
                <w:szCs w:val="20"/>
              </w:rPr>
            </w:pPr>
            <w:r w:rsidRPr="00A925CB">
              <w:rPr>
                <w:bCs/>
                <w:sz w:val="20"/>
                <w:szCs w:val="20"/>
              </w:rPr>
              <w:t>Субсидии бюджетным учреждениям</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08</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color w:val="000000"/>
                <w:sz w:val="20"/>
                <w:szCs w:val="20"/>
                <w:lang w:val="en-US"/>
              </w:rPr>
              <w:t>Z1051</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shd w:val="clear" w:color="auto" w:fill="FFFFFF"/>
              <w:rPr>
                <w:color w:val="000000"/>
                <w:sz w:val="20"/>
                <w:szCs w:val="20"/>
              </w:rPr>
            </w:pPr>
            <w:r w:rsidRPr="00A925CB">
              <w:rPr>
                <w:color w:val="000000"/>
                <w:sz w:val="20"/>
                <w:szCs w:val="20"/>
              </w:rPr>
              <w:t>610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627,300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627,300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vAlign w:val="center"/>
          </w:tcPr>
          <w:p w:rsidR="00692AEC" w:rsidRPr="00A925CB" w:rsidRDefault="00692AEC" w:rsidP="000A1A66">
            <w:pPr>
              <w:rPr>
                <w:bCs/>
                <w:sz w:val="20"/>
                <w:szCs w:val="20"/>
              </w:rPr>
            </w:pPr>
            <w:r w:rsidRPr="00A925CB">
              <w:rPr>
                <w:bCs/>
                <w:sz w:val="20"/>
                <w:szCs w:val="2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08</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color w:val="000000"/>
                <w:sz w:val="20"/>
                <w:szCs w:val="20"/>
                <w:lang w:val="en-US"/>
              </w:rPr>
              <w:t>Z1051</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shd w:val="clear" w:color="auto" w:fill="FFFFFF"/>
              <w:rPr>
                <w:color w:val="000000"/>
                <w:sz w:val="20"/>
                <w:szCs w:val="20"/>
              </w:rPr>
            </w:pPr>
            <w:r w:rsidRPr="00A925CB">
              <w:rPr>
                <w:color w:val="000000"/>
                <w:sz w:val="20"/>
                <w:szCs w:val="20"/>
              </w:rPr>
              <w:t>611</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627,300</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627,300</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vAlign w:val="center"/>
          </w:tcPr>
          <w:p w:rsidR="00692AEC" w:rsidRPr="00A925CB" w:rsidRDefault="00692AEC" w:rsidP="000A1A66">
            <w:pPr>
              <w:rPr>
                <w:bCs/>
                <w:sz w:val="20"/>
                <w:szCs w:val="20"/>
              </w:rPr>
            </w:pPr>
            <w:r w:rsidRPr="00A925CB">
              <w:rPr>
                <w:bCs/>
                <w:sz w:val="20"/>
                <w:szCs w:val="20"/>
              </w:rPr>
              <w:t>Расходы на реконструкцию и капитальный ремонт зданий сельских домов культуры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08</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color w:val="000000"/>
                <w:sz w:val="20"/>
                <w:szCs w:val="20"/>
              </w:rPr>
              <w:t>0</w:t>
            </w:r>
            <w:r w:rsidRPr="00A925CB">
              <w:rPr>
                <w:color w:val="000000"/>
                <w:sz w:val="20"/>
                <w:szCs w:val="20"/>
              </w:rPr>
              <w:t>3430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shd w:val="clear" w:color="auto" w:fill="FFFFFF"/>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507,419</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496,836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vAlign w:val="center"/>
          </w:tcPr>
          <w:p w:rsidR="00692AEC" w:rsidRPr="00A925CB" w:rsidRDefault="00692AEC" w:rsidP="000A1A66">
            <w:pPr>
              <w:rPr>
                <w:bCs/>
                <w:sz w:val="20"/>
                <w:szCs w:val="20"/>
              </w:rPr>
            </w:pPr>
            <w:r w:rsidRPr="00A925CB">
              <w:rPr>
                <w:color w:val="000000"/>
                <w:sz w:val="20"/>
                <w:szCs w:val="20"/>
              </w:rPr>
              <w:t>Предоставление субсидий бюджетным, автономным учреждениям и иным некоммерческим организациям</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08</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color w:val="000000"/>
                <w:sz w:val="20"/>
                <w:szCs w:val="20"/>
              </w:rPr>
              <w:t>0</w:t>
            </w:r>
            <w:r w:rsidRPr="00A925CB">
              <w:rPr>
                <w:color w:val="000000"/>
                <w:sz w:val="20"/>
                <w:szCs w:val="20"/>
              </w:rPr>
              <w:t>3430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shd w:val="clear" w:color="auto" w:fill="FFFFFF"/>
              <w:rPr>
                <w:color w:val="000000"/>
                <w:sz w:val="20"/>
                <w:szCs w:val="20"/>
              </w:rPr>
            </w:pPr>
            <w:r>
              <w:rPr>
                <w:color w:val="000000"/>
                <w:sz w:val="20"/>
                <w:szCs w:val="20"/>
              </w:rPr>
              <w:t>4</w:t>
            </w:r>
            <w:r w:rsidRPr="00A925CB">
              <w:rPr>
                <w:color w:val="000000"/>
                <w:sz w:val="20"/>
                <w:szCs w:val="20"/>
              </w:rPr>
              <w:t>00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507,419</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496,836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vAlign w:val="center"/>
          </w:tcPr>
          <w:p w:rsidR="00692AEC" w:rsidRPr="00A925CB" w:rsidRDefault="00692AEC" w:rsidP="000A1A66">
            <w:pPr>
              <w:rPr>
                <w:bCs/>
                <w:sz w:val="20"/>
                <w:szCs w:val="20"/>
              </w:rPr>
            </w:pPr>
            <w:r w:rsidRPr="00A925CB">
              <w:rPr>
                <w:bCs/>
                <w:sz w:val="20"/>
                <w:szCs w:val="20"/>
              </w:rPr>
              <w:t xml:space="preserve">Субсидии бюджетным учреждениям </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08</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color w:val="000000"/>
                <w:sz w:val="20"/>
                <w:szCs w:val="20"/>
              </w:rPr>
              <w:t>0</w:t>
            </w:r>
            <w:r w:rsidRPr="00A925CB">
              <w:rPr>
                <w:color w:val="000000"/>
                <w:sz w:val="20"/>
                <w:szCs w:val="20"/>
              </w:rPr>
              <w:t>3430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shd w:val="clear" w:color="auto" w:fill="FFFFFF"/>
              <w:rPr>
                <w:color w:val="000000"/>
                <w:sz w:val="20"/>
                <w:szCs w:val="20"/>
              </w:rPr>
            </w:pPr>
            <w:r>
              <w:rPr>
                <w:color w:val="000000"/>
                <w:sz w:val="20"/>
                <w:szCs w:val="20"/>
              </w:rPr>
              <w:t>46</w:t>
            </w:r>
            <w:r w:rsidRPr="00A925CB">
              <w:rPr>
                <w:color w:val="000000"/>
                <w:sz w:val="20"/>
                <w:szCs w:val="20"/>
              </w:rPr>
              <w:t>0</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507,419</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496,836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vAlign w:val="center"/>
          </w:tcPr>
          <w:p w:rsidR="00692AEC" w:rsidRPr="00A925CB" w:rsidRDefault="00692AEC" w:rsidP="000A1A66">
            <w:pPr>
              <w:rPr>
                <w:bCs/>
                <w:sz w:val="20"/>
                <w:szCs w:val="20"/>
              </w:rPr>
            </w:pPr>
            <w:r w:rsidRPr="00A925CB">
              <w:rPr>
                <w:bCs/>
                <w:sz w:val="20"/>
                <w:szCs w:val="20"/>
              </w:rPr>
              <w:t>Субсидии бюджетным учреждениям на иные цели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08</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04</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shd w:val="clear" w:color="auto" w:fill="FFFFFF"/>
              <w:jc w:val="center"/>
              <w:rPr>
                <w:color w:val="000000"/>
                <w:sz w:val="20"/>
                <w:szCs w:val="20"/>
              </w:rPr>
            </w:pPr>
            <w:r w:rsidRPr="00A925CB">
              <w:rPr>
                <w:color w:val="000000"/>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Pr>
                <w:color w:val="000000"/>
                <w:sz w:val="20"/>
                <w:szCs w:val="20"/>
              </w:rPr>
              <w:t>0</w:t>
            </w:r>
            <w:r w:rsidRPr="00A925CB">
              <w:rPr>
                <w:color w:val="000000"/>
                <w:sz w:val="20"/>
                <w:szCs w:val="20"/>
              </w:rPr>
              <w:t>3430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shd w:val="clear" w:color="auto" w:fill="FFFFFF"/>
              <w:rPr>
                <w:color w:val="000000"/>
                <w:sz w:val="20"/>
                <w:szCs w:val="20"/>
              </w:rPr>
            </w:pPr>
            <w:r>
              <w:rPr>
                <w:color w:val="000000"/>
                <w:sz w:val="20"/>
                <w:szCs w:val="20"/>
              </w:rPr>
              <w:t>464</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507,419</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496,836</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b/>
                <w:bCs/>
                <w:sz w:val="20"/>
                <w:szCs w:val="20"/>
              </w:rPr>
            </w:pPr>
            <w:r w:rsidRPr="00A925CB">
              <w:rPr>
                <w:b/>
                <w:bCs/>
                <w:sz w:val="20"/>
                <w:szCs w:val="20"/>
              </w:rPr>
              <w:t>Другие вопросы в области культуры, кинематографии</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b/>
                <w:bCs/>
                <w:sz w:val="20"/>
                <w:szCs w:val="20"/>
              </w:rPr>
            </w:pPr>
            <w:r w:rsidRPr="00A925CB">
              <w:rPr>
                <w:b/>
                <w:bCs/>
                <w:sz w:val="20"/>
                <w:szCs w:val="20"/>
              </w:rPr>
              <w:t>08</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b/>
                <w:bCs/>
                <w:sz w:val="20"/>
                <w:szCs w:val="20"/>
              </w:rPr>
            </w:pPr>
            <w:r w:rsidRPr="00A925CB">
              <w:rPr>
                <w:b/>
                <w:bCs/>
                <w:sz w:val="20"/>
                <w:szCs w:val="20"/>
              </w:rPr>
              <w:t>04</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b/>
                <w:bCs/>
                <w:sz w:val="20"/>
                <w:szCs w:val="20"/>
              </w:rPr>
            </w:pPr>
            <w:r w:rsidRPr="00A925CB">
              <w:rPr>
                <w:b/>
                <w:bCs/>
                <w:sz w:val="20"/>
                <w:szCs w:val="20"/>
              </w:rPr>
              <w:t> </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b/>
                <w:bCs/>
                <w:sz w:val="20"/>
                <w:szCs w:val="20"/>
              </w:rPr>
            </w:pPr>
            <w:r w:rsidRPr="00A925CB">
              <w:rPr>
                <w:b/>
                <w:bCs/>
                <w:sz w:val="20"/>
                <w:szCs w:val="20"/>
              </w:rPr>
              <w:t> </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b/>
                <w:bCs/>
                <w:sz w:val="20"/>
                <w:szCs w:val="20"/>
              </w:rPr>
            </w:pPr>
            <w:r w:rsidRPr="00A925CB">
              <w:rPr>
                <w:b/>
                <w:bCs/>
                <w:sz w:val="20"/>
                <w:szCs w:val="20"/>
              </w:rPr>
              <w:t> </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b/>
                <w:bCs/>
                <w:sz w:val="20"/>
                <w:szCs w:val="20"/>
              </w:rPr>
            </w:pPr>
            <w:r w:rsidRPr="00A925CB">
              <w:rPr>
                <w:b/>
                <w:bCs/>
                <w:sz w:val="20"/>
                <w:szCs w:val="20"/>
              </w:rPr>
              <w:t> </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b/>
                <w:bCs/>
                <w:sz w:val="20"/>
                <w:szCs w:val="20"/>
              </w:rPr>
            </w:pPr>
            <w:r w:rsidRPr="00A925CB">
              <w:rPr>
                <w:b/>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60,294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60,294</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b/>
                <w:bCs/>
                <w:sz w:val="20"/>
                <w:szCs w:val="20"/>
              </w:rPr>
            </w:pPr>
            <w:r w:rsidRPr="00196A04">
              <w:rPr>
                <w:b/>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 xml:space="preserve">Муниципальная  программа «Развитие культуры, туризма, </w:t>
            </w:r>
            <w:r w:rsidRPr="00A925CB">
              <w:rPr>
                <w:sz w:val="20"/>
                <w:szCs w:val="20"/>
              </w:rPr>
              <w:lastRenderedPageBreak/>
              <w:t>физической культуры и массового спорта в  рабочего поселка Евлашево</w:t>
            </w:r>
            <w:r w:rsidRPr="00A925CB">
              <w:rPr>
                <w:bCs/>
                <w:sz w:val="20"/>
                <w:szCs w:val="20"/>
              </w:rPr>
              <w:t xml:space="preserve"> </w:t>
            </w:r>
            <w:r w:rsidRPr="00A925CB">
              <w:rPr>
                <w:sz w:val="20"/>
                <w:szCs w:val="20"/>
              </w:rPr>
              <w:t>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lastRenderedPageBreak/>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08</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04</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60,294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60,294</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lastRenderedPageBreak/>
              <w:t>Расходы на мероприятия по сохранению и обустройству природных ландшафтов, историко-культурных памятников</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08</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04</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04</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21480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60,294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60,294</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Прочая закупка товаров, работ и услуг для обеспечения государственных (муниципальных) нужд</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08</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w:t>
            </w:r>
            <w:r>
              <w:rPr>
                <w:sz w:val="20"/>
                <w:szCs w:val="20"/>
              </w:rPr>
              <w:t>4</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04</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21480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244</w:t>
            </w:r>
          </w:p>
        </w:tc>
        <w:tc>
          <w:tcPr>
            <w:tcW w:w="1134" w:type="dxa"/>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Pr>
                <w:sz w:val="20"/>
                <w:szCs w:val="20"/>
              </w:rPr>
              <w:t>60,294</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sz w:val="20"/>
                <w:szCs w:val="20"/>
              </w:rPr>
            </w:pPr>
            <w:r>
              <w:rPr>
                <w:sz w:val="20"/>
                <w:szCs w:val="20"/>
              </w:rPr>
              <w:t>60,294</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
                <w:bCs/>
                <w:color w:val="000000" w:themeColor="text1"/>
                <w:sz w:val="20"/>
                <w:szCs w:val="20"/>
              </w:rPr>
            </w:pPr>
            <w:r w:rsidRPr="00A925CB">
              <w:rPr>
                <w:b/>
                <w:bCs/>
                <w:color w:val="000000" w:themeColor="text1"/>
                <w:sz w:val="20"/>
                <w:szCs w:val="20"/>
              </w:rPr>
              <w:t>Социальная политика</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10</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00</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
                <w:bCs/>
                <w:sz w:val="20"/>
                <w:szCs w:val="20"/>
              </w:rPr>
            </w:pPr>
            <w:r>
              <w:rPr>
                <w:b/>
                <w:bCs/>
                <w:sz w:val="20"/>
                <w:szCs w:val="20"/>
              </w:rPr>
              <w:t>20,617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b/>
                <w:bCs/>
                <w:sz w:val="20"/>
                <w:szCs w:val="20"/>
              </w:rPr>
            </w:pPr>
            <w:r>
              <w:rPr>
                <w:b/>
                <w:bCs/>
                <w:sz w:val="20"/>
                <w:szCs w:val="20"/>
              </w:rPr>
              <w:t>19,042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b/>
                <w:bCs/>
                <w:sz w:val="20"/>
                <w:szCs w:val="20"/>
              </w:rPr>
            </w:pPr>
            <w:r w:rsidRPr="00A925CB">
              <w:rPr>
                <w:b/>
                <w:bCs/>
                <w:sz w:val="20"/>
                <w:szCs w:val="20"/>
              </w:rPr>
              <w:t>Пенсионное обеспечение</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10</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03</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bCs/>
                <w:sz w:val="20"/>
                <w:szCs w:val="20"/>
              </w:rPr>
            </w:pPr>
            <w:r w:rsidRPr="00A925CB">
              <w:rPr>
                <w:bCs/>
                <w:sz w:val="20"/>
                <w:szCs w:val="20"/>
              </w:rPr>
              <w:t> </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bCs/>
                <w:sz w:val="20"/>
                <w:szCs w:val="20"/>
              </w:rPr>
            </w:pP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196A04" w:rsidRDefault="00692AEC" w:rsidP="000A1A66">
            <w:pPr>
              <w:jc w:val="right"/>
              <w:rPr>
                <w:b/>
                <w:bCs/>
                <w:sz w:val="20"/>
                <w:szCs w:val="20"/>
              </w:rPr>
            </w:pPr>
            <w:r>
              <w:rPr>
                <w:b/>
                <w:bCs/>
                <w:sz w:val="20"/>
                <w:szCs w:val="20"/>
              </w:rPr>
              <w:t>20,617</w:t>
            </w:r>
          </w:p>
        </w:tc>
        <w:tc>
          <w:tcPr>
            <w:tcW w:w="1122" w:type="dxa"/>
            <w:tcBorders>
              <w:top w:val="nil"/>
              <w:left w:val="nil"/>
              <w:bottom w:val="single" w:sz="4" w:space="0" w:color="auto"/>
              <w:right w:val="single" w:sz="4" w:space="0" w:color="auto"/>
            </w:tcBorders>
            <w:shd w:val="clear" w:color="auto" w:fill="auto"/>
            <w:noWrap/>
            <w:vAlign w:val="bottom"/>
          </w:tcPr>
          <w:p w:rsidR="00692AEC" w:rsidRPr="005D6654" w:rsidRDefault="00692AEC" w:rsidP="000A1A66">
            <w:pPr>
              <w:jc w:val="right"/>
              <w:rPr>
                <w:b/>
                <w:bCs/>
                <w:sz w:val="20"/>
                <w:szCs w:val="20"/>
              </w:rPr>
            </w:pPr>
            <w:r>
              <w:rPr>
                <w:b/>
                <w:bCs/>
                <w:sz w:val="20"/>
                <w:szCs w:val="20"/>
              </w:rPr>
              <w:t>19,042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Муниципальная  программа «Развитие деятельности органов местного самоуправления и гражданского общества рабочего поселка Евлашево</w:t>
            </w:r>
            <w:r w:rsidRPr="00A925CB">
              <w:rPr>
                <w:bCs/>
                <w:sz w:val="20"/>
                <w:szCs w:val="20"/>
              </w:rPr>
              <w:t xml:space="preserve"> </w:t>
            </w:r>
            <w:r w:rsidRPr="00A925CB">
              <w:rPr>
                <w:sz w:val="20"/>
                <w:szCs w:val="20"/>
              </w:rPr>
              <w:t>Кузнецкого района Пензенской области на 2015-2020 годы»</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10</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w:t>
            </w:r>
            <w:r>
              <w:rPr>
                <w:sz w:val="20"/>
                <w:szCs w:val="20"/>
              </w:rPr>
              <w:t>1</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00000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0E0C43" w:rsidRDefault="00692AEC" w:rsidP="000A1A66">
            <w:pPr>
              <w:jc w:val="right"/>
              <w:rPr>
                <w:bCs/>
                <w:sz w:val="20"/>
                <w:szCs w:val="20"/>
              </w:rPr>
            </w:pPr>
            <w:r w:rsidRPr="000E0C43">
              <w:rPr>
                <w:bCs/>
                <w:sz w:val="20"/>
                <w:szCs w:val="20"/>
              </w:rPr>
              <w:t>20,617</w:t>
            </w:r>
          </w:p>
        </w:tc>
        <w:tc>
          <w:tcPr>
            <w:tcW w:w="1122" w:type="dxa"/>
            <w:tcBorders>
              <w:top w:val="nil"/>
              <w:left w:val="nil"/>
              <w:bottom w:val="single" w:sz="4" w:space="0" w:color="auto"/>
              <w:right w:val="single" w:sz="4" w:space="0" w:color="auto"/>
            </w:tcBorders>
            <w:shd w:val="clear" w:color="auto" w:fill="auto"/>
            <w:noWrap/>
            <w:vAlign w:val="bottom"/>
          </w:tcPr>
          <w:p w:rsidR="00692AEC" w:rsidRPr="000E0C43" w:rsidRDefault="00692AEC" w:rsidP="000A1A66">
            <w:pPr>
              <w:jc w:val="right"/>
              <w:rPr>
                <w:bCs/>
                <w:sz w:val="20"/>
                <w:szCs w:val="20"/>
              </w:rPr>
            </w:pPr>
            <w:r w:rsidRPr="000E0C43">
              <w:rPr>
                <w:bCs/>
                <w:sz w:val="20"/>
                <w:szCs w:val="20"/>
              </w:rPr>
              <w:t>19,042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Расходы на доплаты к пенсиям муниципальных служащих</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10</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w:t>
            </w:r>
            <w:r>
              <w:rPr>
                <w:sz w:val="20"/>
                <w:szCs w:val="20"/>
              </w:rPr>
              <w:t>1</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hideMark/>
          </w:tcPr>
          <w:p w:rsidR="00692AEC" w:rsidRPr="00A925CB" w:rsidRDefault="00692AEC" w:rsidP="000A1A66">
            <w:pPr>
              <w:jc w:val="center"/>
              <w:rPr>
                <w:sz w:val="20"/>
                <w:szCs w:val="20"/>
              </w:rPr>
            </w:pPr>
            <w:r w:rsidRPr="00A925CB">
              <w:rPr>
                <w:sz w:val="20"/>
                <w:szCs w:val="20"/>
              </w:rPr>
              <w:t>24250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0E0C43" w:rsidRDefault="00692AEC" w:rsidP="000A1A66">
            <w:pPr>
              <w:jc w:val="right"/>
              <w:rPr>
                <w:bCs/>
                <w:sz w:val="20"/>
                <w:szCs w:val="20"/>
              </w:rPr>
            </w:pPr>
            <w:r w:rsidRPr="000E0C43">
              <w:rPr>
                <w:bCs/>
                <w:sz w:val="20"/>
                <w:szCs w:val="20"/>
              </w:rPr>
              <w:t>20,617</w:t>
            </w:r>
          </w:p>
        </w:tc>
        <w:tc>
          <w:tcPr>
            <w:tcW w:w="1122" w:type="dxa"/>
            <w:tcBorders>
              <w:top w:val="nil"/>
              <w:left w:val="nil"/>
              <w:bottom w:val="single" w:sz="4" w:space="0" w:color="auto"/>
              <w:right w:val="single" w:sz="4" w:space="0" w:color="auto"/>
            </w:tcBorders>
            <w:shd w:val="clear" w:color="auto" w:fill="auto"/>
            <w:noWrap/>
            <w:vAlign w:val="bottom"/>
          </w:tcPr>
          <w:p w:rsidR="00692AEC" w:rsidRPr="000E0C43" w:rsidRDefault="00692AEC" w:rsidP="000A1A66">
            <w:pPr>
              <w:jc w:val="right"/>
              <w:rPr>
                <w:bCs/>
                <w:sz w:val="20"/>
                <w:szCs w:val="20"/>
              </w:rPr>
            </w:pPr>
            <w:r w:rsidRPr="000E0C43">
              <w:rPr>
                <w:bCs/>
                <w:sz w:val="20"/>
                <w:szCs w:val="20"/>
              </w:rPr>
              <w:t>19,042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hideMark/>
          </w:tcPr>
          <w:p w:rsidR="00692AEC" w:rsidRPr="00A925CB" w:rsidRDefault="00692AEC" w:rsidP="000A1A66">
            <w:pPr>
              <w:rPr>
                <w:sz w:val="20"/>
                <w:szCs w:val="20"/>
              </w:rPr>
            </w:pPr>
            <w:r w:rsidRPr="00A925CB">
              <w:rPr>
                <w:sz w:val="20"/>
                <w:szCs w:val="20"/>
              </w:rPr>
              <w:t>Социальное обеспечение и иные выплаты населению</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10</w:t>
            </w:r>
          </w:p>
        </w:tc>
        <w:tc>
          <w:tcPr>
            <w:tcW w:w="554" w:type="dxa"/>
            <w:tcBorders>
              <w:top w:val="nil"/>
              <w:left w:val="nil"/>
              <w:bottom w:val="single" w:sz="4" w:space="0" w:color="auto"/>
              <w:right w:val="single" w:sz="4" w:space="0" w:color="auto"/>
            </w:tcBorders>
            <w:shd w:val="clear" w:color="auto" w:fill="auto"/>
            <w:vAlign w:val="bottom"/>
            <w:hideMark/>
          </w:tcPr>
          <w:p w:rsidR="00692AEC" w:rsidRPr="00A925CB" w:rsidRDefault="00692AEC" w:rsidP="000A1A66">
            <w:pPr>
              <w:jc w:val="center"/>
              <w:rPr>
                <w:sz w:val="20"/>
                <w:szCs w:val="20"/>
              </w:rPr>
            </w:pPr>
            <w:r w:rsidRPr="00A925CB">
              <w:rPr>
                <w:sz w:val="20"/>
                <w:szCs w:val="20"/>
              </w:rPr>
              <w:t>0</w:t>
            </w:r>
            <w:r>
              <w:rPr>
                <w:sz w:val="20"/>
                <w:szCs w:val="20"/>
              </w:rPr>
              <w:t>1</w:t>
            </w:r>
          </w:p>
        </w:tc>
        <w:tc>
          <w:tcPr>
            <w:tcW w:w="45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hideMark/>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hideMark/>
          </w:tcPr>
          <w:p w:rsidR="00692AEC" w:rsidRPr="00A925CB" w:rsidRDefault="00692AEC" w:rsidP="000A1A66">
            <w:pPr>
              <w:jc w:val="center"/>
              <w:rPr>
                <w:sz w:val="20"/>
                <w:szCs w:val="20"/>
              </w:rPr>
            </w:pPr>
            <w:r w:rsidRPr="00A925CB">
              <w:rPr>
                <w:sz w:val="20"/>
                <w:szCs w:val="20"/>
              </w:rPr>
              <w:t>24250</w:t>
            </w:r>
          </w:p>
        </w:tc>
        <w:tc>
          <w:tcPr>
            <w:tcW w:w="533" w:type="dxa"/>
            <w:tcBorders>
              <w:top w:val="nil"/>
              <w:left w:val="nil"/>
              <w:bottom w:val="single" w:sz="4" w:space="0" w:color="auto"/>
              <w:right w:val="single" w:sz="4" w:space="0" w:color="auto"/>
            </w:tcBorders>
            <w:shd w:val="clear" w:color="auto" w:fill="auto"/>
            <w:noWrap/>
            <w:vAlign w:val="bottom"/>
            <w:hideMark/>
          </w:tcPr>
          <w:p w:rsidR="00692AEC" w:rsidRPr="00A925CB" w:rsidRDefault="00692AEC" w:rsidP="000A1A66">
            <w:pPr>
              <w:rPr>
                <w:sz w:val="20"/>
                <w:szCs w:val="20"/>
              </w:rPr>
            </w:pPr>
            <w:r w:rsidRPr="00A925CB">
              <w:rPr>
                <w:sz w:val="20"/>
                <w:szCs w:val="20"/>
              </w:rPr>
              <w:t>300</w:t>
            </w:r>
          </w:p>
        </w:tc>
        <w:tc>
          <w:tcPr>
            <w:tcW w:w="1134" w:type="dxa"/>
            <w:tcBorders>
              <w:top w:val="nil"/>
              <w:left w:val="nil"/>
              <w:bottom w:val="single" w:sz="4" w:space="0" w:color="auto"/>
              <w:right w:val="single" w:sz="4" w:space="0" w:color="auto"/>
            </w:tcBorders>
            <w:shd w:val="clear" w:color="auto" w:fill="auto"/>
            <w:noWrap/>
            <w:vAlign w:val="bottom"/>
            <w:hideMark/>
          </w:tcPr>
          <w:p w:rsidR="00692AEC" w:rsidRPr="000E0C43" w:rsidRDefault="00692AEC" w:rsidP="000A1A66">
            <w:pPr>
              <w:jc w:val="right"/>
              <w:rPr>
                <w:bCs/>
                <w:sz w:val="20"/>
                <w:szCs w:val="20"/>
              </w:rPr>
            </w:pPr>
            <w:r w:rsidRPr="000E0C43">
              <w:rPr>
                <w:bCs/>
                <w:sz w:val="20"/>
                <w:szCs w:val="20"/>
              </w:rPr>
              <w:t>20,617</w:t>
            </w:r>
          </w:p>
        </w:tc>
        <w:tc>
          <w:tcPr>
            <w:tcW w:w="1122" w:type="dxa"/>
            <w:tcBorders>
              <w:top w:val="nil"/>
              <w:left w:val="nil"/>
              <w:bottom w:val="single" w:sz="4" w:space="0" w:color="auto"/>
              <w:right w:val="single" w:sz="4" w:space="0" w:color="auto"/>
            </w:tcBorders>
            <w:shd w:val="clear" w:color="auto" w:fill="auto"/>
            <w:noWrap/>
            <w:vAlign w:val="bottom"/>
          </w:tcPr>
          <w:p w:rsidR="00692AEC" w:rsidRPr="000E0C43" w:rsidRDefault="00692AEC" w:rsidP="000A1A66">
            <w:pPr>
              <w:jc w:val="right"/>
              <w:rPr>
                <w:bCs/>
                <w:sz w:val="20"/>
                <w:szCs w:val="20"/>
              </w:rPr>
            </w:pPr>
            <w:r w:rsidRPr="000E0C43">
              <w:rPr>
                <w:bCs/>
                <w:sz w:val="20"/>
                <w:szCs w:val="20"/>
              </w:rPr>
              <w:t>19,042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Публичные нормативные социальные выплаты гражданам</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10</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0</w:t>
            </w:r>
            <w:r>
              <w:rPr>
                <w:sz w:val="20"/>
                <w:szCs w:val="20"/>
              </w:rPr>
              <w:t>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24250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rPr>
                <w:sz w:val="20"/>
                <w:szCs w:val="20"/>
              </w:rPr>
            </w:pPr>
            <w:r w:rsidRPr="00A925CB">
              <w:rPr>
                <w:sz w:val="20"/>
                <w:szCs w:val="20"/>
              </w:rPr>
              <w:t>310</w:t>
            </w:r>
          </w:p>
        </w:tc>
        <w:tc>
          <w:tcPr>
            <w:tcW w:w="1134" w:type="dxa"/>
            <w:tcBorders>
              <w:top w:val="nil"/>
              <w:left w:val="nil"/>
              <w:bottom w:val="single" w:sz="4" w:space="0" w:color="auto"/>
              <w:right w:val="single" w:sz="4" w:space="0" w:color="auto"/>
            </w:tcBorders>
            <w:shd w:val="clear" w:color="auto" w:fill="auto"/>
            <w:noWrap/>
            <w:vAlign w:val="bottom"/>
          </w:tcPr>
          <w:p w:rsidR="00692AEC" w:rsidRPr="000E0C43" w:rsidRDefault="00692AEC" w:rsidP="000A1A66">
            <w:pPr>
              <w:jc w:val="right"/>
              <w:rPr>
                <w:bCs/>
                <w:sz w:val="20"/>
                <w:szCs w:val="20"/>
              </w:rPr>
            </w:pPr>
            <w:r w:rsidRPr="000E0C43">
              <w:rPr>
                <w:bCs/>
                <w:sz w:val="20"/>
                <w:szCs w:val="20"/>
              </w:rPr>
              <w:t>20,617</w:t>
            </w:r>
          </w:p>
        </w:tc>
        <w:tc>
          <w:tcPr>
            <w:tcW w:w="1122" w:type="dxa"/>
            <w:tcBorders>
              <w:top w:val="nil"/>
              <w:left w:val="nil"/>
              <w:bottom w:val="single" w:sz="4" w:space="0" w:color="auto"/>
              <w:right w:val="single" w:sz="4" w:space="0" w:color="auto"/>
            </w:tcBorders>
            <w:shd w:val="clear" w:color="auto" w:fill="auto"/>
            <w:noWrap/>
            <w:vAlign w:val="bottom"/>
          </w:tcPr>
          <w:p w:rsidR="00692AEC" w:rsidRPr="000E0C43" w:rsidRDefault="00692AEC" w:rsidP="000A1A66">
            <w:pPr>
              <w:jc w:val="right"/>
              <w:rPr>
                <w:bCs/>
                <w:sz w:val="20"/>
                <w:szCs w:val="20"/>
              </w:rPr>
            </w:pPr>
            <w:r w:rsidRPr="000E0C43">
              <w:rPr>
                <w:bCs/>
                <w:sz w:val="20"/>
                <w:szCs w:val="20"/>
              </w:rPr>
              <w:t>19,042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692AEC" w:rsidRPr="00A925CB" w:rsidTr="00790B15">
        <w:trPr>
          <w:trHeight w:val="20"/>
        </w:trPr>
        <w:tc>
          <w:tcPr>
            <w:tcW w:w="2505" w:type="dxa"/>
            <w:tcBorders>
              <w:top w:val="nil"/>
              <w:left w:val="single" w:sz="4" w:space="0" w:color="auto"/>
              <w:bottom w:val="single" w:sz="4" w:space="0" w:color="auto"/>
              <w:right w:val="single" w:sz="4" w:space="0" w:color="auto"/>
            </w:tcBorders>
            <w:shd w:val="clear" w:color="auto" w:fill="auto"/>
          </w:tcPr>
          <w:p w:rsidR="00692AEC" w:rsidRPr="00A925CB" w:rsidRDefault="00692AEC" w:rsidP="000A1A66">
            <w:pPr>
              <w:rPr>
                <w:sz w:val="20"/>
                <w:szCs w:val="20"/>
              </w:rPr>
            </w:pPr>
            <w:r w:rsidRPr="00A925CB">
              <w:rPr>
                <w:sz w:val="20"/>
                <w:szCs w:val="20"/>
              </w:rPr>
              <w:t>Иные пенсии, социальные доплаты к пенсиям</w:t>
            </w:r>
          </w:p>
        </w:tc>
        <w:tc>
          <w:tcPr>
            <w:tcW w:w="629" w:type="dxa"/>
            <w:tcBorders>
              <w:top w:val="nil"/>
              <w:left w:val="single" w:sz="4" w:space="0" w:color="auto"/>
              <w:bottom w:val="single" w:sz="4" w:space="0" w:color="auto"/>
              <w:right w:val="single" w:sz="4" w:space="0" w:color="auto"/>
            </w:tcBorders>
            <w:shd w:val="clear" w:color="auto" w:fill="auto"/>
            <w:vAlign w:val="bottom"/>
          </w:tcPr>
          <w:p w:rsidR="00692AEC" w:rsidRPr="00A925CB" w:rsidRDefault="00692AEC" w:rsidP="00535606">
            <w:pPr>
              <w:jc w:val="right"/>
              <w:rPr>
                <w:bCs/>
                <w:sz w:val="20"/>
                <w:szCs w:val="20"/>
              </w:rPr>
            </w:pPr>
            <w:r>
              <w:rPr>
                <w:bCs/>
                <w:sz w:val="20"/>
                <w:szCs w:val="20"/>
              </w:rPr>
              <w:t>901</w:t>
            </w:r>
          </w:p>
        </w:tc>
        <w:tc>
          <w:tcPr>
            <w:tcW w:w="425"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bCs/>
                <w:sz w:val="20"/>
                <w:szCs w:val="20"/>
              </w:rPr>
            </w:pPr>
            <w:r w:rsidRPr="00A925CB">
              <w:rPr>
                <w:bCs/>
                <w:sz w:val="20"/>
                <w:szCs w:val="20"/>
              </w:rPr>
              <w:t>10</w:t>
            </w:r>
          </w:p>
        </w:tc>
        <w:tc>
          <w:tcPr>
            <w:tcW w:w="554"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bCs/>
                <w:sz w:val="20"/>
                <w:szCs w:val="20"/>
              </w:rPr>
            </w:pPr>
            <w:r w:rsidRPr="00A925CB">
              <w:rPr>
                <w:bCs/>
                <w:sz w:val="20"/>
                <w:szCs w:val="20"/>
              </w:rPr>
              <w:t>0</w:t>
            </w:r>
            <w:r>
              <w:rPr>
                <w:bCs/>
                <w:sz w:val="20"/>
                <w:szCs w:val="20"/>
              </w:rPr>
              <w:t>1</w:t>
            </w:r>
          </w:p>
        </w:tc>
        <w:tc>
          <w:tcPr>
            <w:tcW w:w="45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08</w:t>
            </w:r>
          </w:p>
        </w:tc>
        <w:tc>
          <w:tcPr>
            <w:tcW w:w="337"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w:t>
            </w:r>
          </w:p>
        </w:tc>
        <w:tc>
          <w:tcPr>
            <w:tcW w:w="472" w:type="dxa"/>
            <w:tcBorders>
              <w:top w:val="nil"/>
              <w:left w:val="nil"/>
              <w:bottom w:val="single" w:sz="4" w:space="0" w:color="auto"/>
              <w:right w:val="nil"/>
            </w:tcBorders>
            <w:shd w:val="clear" w:color="auto" w:fill="auto"/>
            <w:vAlign w:val="bottom"/>
          </w:tcPr>
          <w:p w:rsidR="00692AEC" w:rsidRPr="00A925CB" w:rsidRDefault="00692AEC" w:rsidP="000A1A66">
            <w:pPr>
              <w:jc w:val="center"/>
              <w:rPr>
                <w:sz w:val="20"/>
                <w:szCs w:val="20"/>
              </w:rPr>
            </w:pPr>
            <w:r w:rsidRPr="00A925CB">
              <w:rPr>
                <w:sz w:val="20"/>
                <w:szCs w:val="20"/>
              </w:rPr>
              <w:t>00</w:t>
            </w:r>
          </w:p>
        </w:tc>
        <w:tc>
          <w:tcPr>
            <w:tcW w:w="857" w:type="dxa"/>
            <w:tcBorders>
              <w:top w:val="nil"/>
              <w:left w:val="nil"/>
              <w:bottom w:val="single" w:sz="4" w:space="0" w:color="auto"/>
              <w:right w:val="single" w:sz="4" w:space="0" w:color="auto"/>
            </w:tcBorders>
            <w:shd w:val="clear" w:color="auto" w:fill="auto"/>
            <w:vAlign w:val="bottom"/>
          </w:tcPr>
          <w:p w:rsidR="00692AEC" w:rsidRPr="00A925CB" w:rsidRDefault="00692AEC" w:rsidP="000A1A66">
            <w:pPr>
              <w:jc w:val="center"/>
              <w:rPr>
                <w:sz w:val="20"/>
                <w:szCs w:val="20"/>
              </w:rPr>
            </w:pPr>
            <w:r w:rsidRPr="00A925CB">
              <w:rPr>
                <w:sz w:val="20"/>
                <w:szCs w:val="20"/>
              </w:rPr>
              <w:t>24250</w:t>
            </w:r>
          </w:p>
        </w:tc>
        <w:tc>
          <w:tcPr>
            <w:tcW w:w="533" w:type="dxa"/>
            <w:tcBorders>
              <w:top w:val="nil"/>
              <w:left w:val="nil"/>
              <w:bottom w:val="single" w:sz="4" w:space="0" w:color="auto"/>
              <w:right w:val="single" w:sz="4" w:space="0" w:color="auto"/>
            </w:tcBorders>
            <w:shd w:val="clear" w:color="auto" w:fill="auto"/>
            <w:noWrap/>
            <w:vAlign w:val="bottom"/>
          </w:tcPr>
          <w:p w:rsidR="00692AEC" w:rsidRPr="00A925CB" w:rsidRDefault="00692AEC" w:rsidP="000A1A66">
            <w:pPr>
              <w:jc w:val="right"/>
              <w:rPr>
                <w:bCs/>
                <w:sz w:val="20"/>
                <w:szCs w:val="20"/>
              </w:rPr>
            </w:pPr>
            <w:r>
              <w:rPr>
                <w:bCs/>
                <w:sz w:val="20"/>
                <w:szCs w:val="20"/>
              </w:rPr>
              <w:t>312</w:t>
            </w:r>
            <w:r w:rsidRPr="00A925CB">
              <w:rPr>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692AEC" w:rsidRPr="000E0C43" w:rsidRDefault="00692AEC" w:rsidP="000A1A66">
            <w:pPr>
              <w:jc w:val="right"/>
              <w:rPr>
                <w:bCs/>
                <w:sz w:val="20"/>
                <w:szCs w:val="20"/>
              </w:rPr>
            </w:pPr>
            <w:r w:rsidRPr="000E0C43">
              <w:rPr>
                <w:bCs/>
                <w:sz w:val="20"/>
                <w:szCs w:val="20"/>
              </w:rPr>
              <w:t>20,617</w:t>
            </w:r>
          </w:p>
        </w:tc>
        <w:tc>
          <w:tcPr>
            <w:tcW w:w="1122" w:type="dxa"/>
            <w:tcBorders>
              <w:top w:val="nil"/>
              <w:left w:val="nil"/>
              <w:bottom w:val="single" w:sz="4" w:space="0" w:color="auto"/>
              <w:right w:val="single" w:sz="4" w:space="0" w:color="auto"/>
            </w:tcBorders>
            <w:shd w:val="clear" w:color="auto" w:fill="auto"/>
            <w:noWrap/>
            <w:vAlign w:val="bottom"/>
          </w:tcPr>
          <w:p w:rsidR="00692AEC" w:rsidRPr="000E0C43" w:rsidRDefault="00692AEC" w:rsidP="000A1A66">
            <w:pPr>
              <w:jc w:val="right"/>
              <w:rPr>
                <w:bCs/>
                <w:sz w:val="20"/>
                <w:szCs w:val="20"/>
              </w:rPr>
            </w:pPr>
            <w:r w:rsidRPr="000E0C43">
              <w:rPr>
                <w:bCs/>
                <w:sz w:val="20"/>
                <w:szCs w:val="20"/>
              </w:rPr>
              <w:t>19,042</w:t>
            </w:r>
          </w:p>
        </w:tc>
        <w:tc>
          <w:tcPr>
            <w:tcW w:w="1004" w:type="dxa"/>
            <w:gridSpan w:val="2"/>
            <w:tcBorders>
              <w:top w:val="nil"/>
              <w:left w:val="nil"/>
              <w:bottom w:val="single" w:sz="4" w:space="0" w:color="auto"/>
              <w:right w:val="single" w:sz="4" w:space="0" w:color="auto"/>
            </w:tcBorders>
            <w:shd w:val="clear" w:color="auto" w:fill="auto"/>
            <w:noWrap/>
            <w:vAlign w:val="bottom"/>
          </w:tcPr>
          <w:p w:rsidR="00692AEC" w:rsidRPr="00196A04" w:rsidRDefault="00692AEC" w:rsidP="000A1A66">
            <w:pPr>
              <w:jc w:val="right"/>
              <w:rPr>
                <w:sz w:val="20"/>
                <w:szCs w:val="20"/>
              </w:rPr>
            </w:pPr>
            <w:r w:rsidRPr="00196A04">
              <w:rPr>
                <w:sz w:val="20"/>
                <w:szCs w:val="20"/>
              </w:rPr>
              <w:t>100</w:t>
            </w:r>
          </w:p>
        </w:tc>
      </w:tr>
      <w:tr w:rsidR="00C72E77" w:rsidRPr="00A925CB" w:rsidTr="00692AEC">
        <w:trPr>
          <w:trHeight w:val="20"/>
        </w:trPr>
        <w:tc>
          <w:tcPr>
            <w:tcW w:w="2505" w:type="dxa"/>
            <w:tcBorders>
              <w:top w:val="nil"/>
              <w:left w:val="single" w:sz="4" w:space="0" w:color="auto"/>
              <w:bottom w:val="single" w:sz="4" w:space="0" w:color="auto"/>
              <w:right w:val="single" w:sz="4" w:space="0" w:color="auto"/>
            </w:tcBorders>
            <w:shd w:val="clear" w:color="auto" w:fill="auto"/>
          </w:tcPr>
          <w:p w:rsidR="00C72E77" w:rsidRPr="00A925CB" w:rsidRDefault="00C72E77" w:rsidP="000A1A66">
            <w:pPr>
              <w:rPr>
                <w:b/>
                <w:bCs/>
                <w:sz w:val="20"/>
                <w:szCs w:val="20"/>
              </w:rPr>
            </w:pPr>
          </w:p>
        </w:tc>
        <w:tc>
          <w:tcPr>
            <w:tcW w:w="629" w:type="dxa"/>
            <w:tcBorders>
              <w:top w:val="nil"/>
              <w:left w:val="single" w:sz="4" w:space="0" w:color="auto"/>
              <w:bottom w:val="single" w:sz="4" w:space="0" w:color="auto"/>
              <w:right w:val="single" w:sz="4" w:space="0" w:color="auto"/>
            </w:tcBorders>
            <w:shd w:val="clear" w:color="auto" w:fill="auto"/>
          </w:tcPr>
          <w:p w:rsidR="00C72E77" w:rsidRPr="00A925CB" w:rsidRDefault="00C72E77" w:rsidP="000A1A66">
            <w:pPr>
              <w:rPr>
                <w:b/>
                <w:bCs/>
                <w:sz w:val="20"/>
                <w:szCs w:val="20"/>
              </w:rPr>
            </w:pPr>
          </w:p>
        </w:tc>
        <w:tc>
          <w:tcPr>
            <w:tcW w:w="425" w:type="dxa"/>
            <w:tcBorders>
              <w:top w:val="nil"/>
              <w:left w:val="nil"/>
              <w:bottom w:val="single" w:sz="4" w:space="0" w:color="auto"/>
              <w:right w:val="single" w:sz="4" w:space="0" w:color="auto"/>
            </w:tcBorders>
            <w:shd w:val="clear" w:color="auto" w:fill="auto"/>
            <w:vAlign w:val="bottom"/>
          </w:tcPr>
          <w:p w:rsidR="00C72E77" w:rsidRPr="00A925CB" w:rsidRDefault="00C72E77" w:rsidP="000A1A66">
            <w:pPr>
              <w:jc w:val="center"/>
              <w:rPr>
                <w:sz w:val="20"/>
                <w:szCs w:val="20"/>
              </w:rPr>
            </w:pPr>
          </w:p>
        </w:tc>
        <w:tc>
          <w:tcPr>
            <w:tcW w:w="554" w:type="dxa"/>
            <w:tcBorders>
              <w:top w:val="nil"/>
              <w:left w:val="nil"/>
              <w:bottom w:val="single" w:sz="4" w:space="0" w:color="auto"/>
              <w:right w:val="single" w:sz="4" w:space="0" w:color="auto"/>
            </w:tcBorders>
            <w:shd w:val="clear" w:color="auto" w:fill="auto"/>
            <w:vAlign w:val="bottom"/>
          </w:tcPr>
          <w:p w:rsidR="00C72E77" w:rsidRPr="00A925CB" w:rsidRDefault="00C72E77" w:rsidP="000A1A66">
            <w:pPr>
              <w:jc w:val="center"/>
              <w:rPr>
                <w:sz w:val="20"/>
                <w:szCs w:val="20"/>
              </w:rPr>
            </w:pPr>
          </w:p>
        </w:tc>
        <w:tc>
          <w:tcPr>
            <w:tcW w:w="457" w:type="dxa"/>
            <w:tcBorders>
              <w:top w:val="nil"/>
              <w:left w:val="nil"/>
              <w:bottom w:val="single" w:sz="4" w:space="0" w:color="auto"/>
              <w:right w:val="nil"/>
            </w:tcBorders>
            <w:shd w:val="clear" w:color="auto" w:fill="auto"/>
            <w:vAlign w:val="bottom"/>
          </w:tcPr>
          <w:p w:rsidR="00C72E77" w:rsidRPr="00A925CB" w:rsidRDefault="00C72E77" w:rsidP="000A1A66">
            <w:pPr>
              <w:jc w:val="center"/>
              <w:rPr>
                <w:sz w:val="20"/>
                <w:szCs w:val="20"/>
              </w:rPr>
            </w:pPr>
          </w:p>
        </w:tc>
        <w:tc>
          <w:tcPr>
            <w:tcW w:w="337" w:type="dxa"/>
            <w:tcBorders>
              <w:top w:val="nil"/>
              <w:left w:val="nil"/>
              <w:bottom w:val="single" w:sz="4" w:space="0" w:color="auto"/>
              <w:right w:val="nil"/>
            </w:tcBorders>
            <w:shd w:val="clear" w:color="auto" w:fill="auto"/>
            <w:vAlign w:val="bottom"/>
          </w:tcPr>
          <w:p w:rsidR="00C72E77" w:rsidRPr="00A925CB" w:rsidRDefault="00C72E77" w:rsidP="000A1A66">
            <w:pPr>
              <w:jc w:val="center"/>
              <w:rPr>
                <w:sz w:val="20"/>
                <w:szCs w:val="20"/>
              </w:rPr>
            </w:pPr>
          </w:p>
        </w:tc>
        <w:tc>
          <w:tcPr>
            <w:tcW w:w="472" w:type="dxa"/>
            <w:tcBorders>
              <w:top w:val="nil"/>
              <w:left w:val="nil"/>
              <w:bottom w:val="single" w:sz="4" w:space="0" w:color="auto"/>
              <w:right w:val="nil"/>
            </w:tcBorders>
            <w:shd w:val="clear" w:color="auto" w:fill="auto"/>
            <w:vAlign w:val="bottom"/>
          </w:tcPr>
          <w:p w:rsidR="00C72E77" w:rsidRPr="00A925CB" w:rsidRDefault="00C72E77" w:rsidP="000A1A66">
            <w:pPr>
              <w:jc w:val="center"/>
              <w:rPr>
                <w:sz w:val="20"/>
                <w:szCs w:val="20"/>
              </w:rPr>
            </w:pPr>
          </w:p>
        </w:tc>
        <w:tc>
          <w:tcPr>
            <w:tcW w:w="857" w:type="dxa"/>
            <w:tcBorders>
              <w:top w:val="nil"/>
              <w:left w:val="nil"/>
              <w:bottom w:val="single" w:sz="4" w:space="0" w:color="auto"/>
              <w:right w:val="single" w:sz="4" w:space="0" w:color="auto"/>
            </w:tcBorders>
            <w:shd w:val="clear" w:color="auto" w:fill="auto"/>
            <w:vAlign w:val="bottom"/>
          </w:tcPr>
          <w:p w:rsidR="00C72E77" w:rsidRPr="00A925CB" w:rsidRDefault="00C72E77" w:rsidP="000A1A66">
            <w:pPr>
              <w:jc w:val="center"/>
              <w:rPr>
                <w:sz w:val="20"/>
                <w:szCs w:val="20"/>
              </w:rPr>
            </w:pPr>
          </w:p>
        </w:tc>
        <w:tc>
          <w:tcPr>
            <w:tcW w:w="533" w:type="dxa"/>
            <w:tcBorders>
              <w:top w:val="nil"/>
              <w:left w:val="nil"/>
              <w:bottom w:val="single" w:sz="4" w:space="0" w:color="auto"/>
              <w:right w:val="single" w:sz="4" w:space="0" w:color="auto"/>
            </w:tcBorders>
            <w:shd w:val="clear" w:color="auto" w:fill="auto"/>
            <w:noWrap/>
            <w:vAlign w:val="bottom"/>
          </w:tcPr>
          <w:p w:rsidR="00C72E77" w:rsidRPr="00A925CB" w:rsidRDefault="00C72E77" w:rsidP="000A1A66">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C72E77" w:rsidRPr="00196A04" w:rsidRDefault="00C72E77" w:rsidP="000A1A66">
            <w:pPr>
              <w:jc w:val="right"/>
              <w:rPr>
                <w:sz w:val="20"/>
                <w:szCs w:val="20"/>
              </w:rPr>
            </w:pPr>
            <w:r>
              <w:rPr>
                <w:bCs/>
                <w:sz w:val="20"/>
                <w:szCs w:val="20"/>
              </w:rPr>
              <w:t>13734,314</w:t>
            </w:r>
          </w:p>
        </w:tc>
        <w:tc>
          <w:tcPr>
            <w:tcW w:w="1122" w:type="dxa"/>
            <w:tcBorders>
              <w:top w:val="nil"/>
              <w:left w:val="nil"/>
              <w:bottom w:val="single" w:sz="4" w:space="0" w:color="auto"/>
              <w:right w:val="single" w:sz="4" w:space="0" w:color="auto"/>
            </w:tcBorders>
            <w:shd w:val="clear" w:color="auto" w:fill="auto"/>
            <w:noWrap/>
            <w:vAlign w:val="bottom"/>
          </w:tcPr>
          <w:p w:rsidR="00C72E77" w:rsidRPr="005D6654" w:rsidRDefault="00C72E77" w:rsidP="000A1A66">
            <w:pPr>
              <w:jc w:val="right"/>
              <w:rPr>
                <w:sz w:val="20"/>
                <w:szCs w:val="20"/>
              </w:rPr>
            </w:pPr>
            <w:r>
              <w:rPr>
                <w:sz w:val="20"/>
                <w:szCs w:val="20"/>
              </w:rPr>
              <w:t>13 624,993</w:t>
            </w:r>
          </w:p>
        </w:tc>
        <w:tc>
          <w:tcPr>
            <w:tcW w:w="1004" w:type="dxa"/>
            <w:gridSpan w:val="2"/>
            <w:tcBorders>
              <w:top w:val="nil"/>
              <w:left w:val="nil"/>
              <w:bottom w:val="single" w:sz="4" w:space="0" w:color="auto"/>
              <w:right w:val="single" w:sz="4" w:space="0" w:color="auto"/>
            </w:tcBorders>
            <w:shd w:val="clear" w:color="auto" w:fill="auto"/>
            <w:noWrap/>
            <w:vAlign w:val="bottom"/>
          </w:tcPr>
          <w:p w:rsidR="00C72E77" w:rsidRPr="00196A04" w:rsidRDefault="00C72E77" w:rsidP="000A1A66">
            <w:pPr>
              <w:jc w:val="right"/>
              <w:rPr>
                <w:sz w:val="20"/>
                <w:szCs w:val="20"/>
              </w:rPr>
            </w:pPr>
            <w:r>
              <w:rPr>
                <w:sz w:val="20"/>
                <w:szCs w:val="20"/>
              </w:rPr>
              <w:t>99,2</w:t>
            </w:r>
          </w:p>
        </w:tc>
      </w:tr>
    </w:tbl>
    <w:p w:rsidR="000A1A66" w:rsidRPr="00E17CB7" w:rsidRDefault="000A1A66" w:rsidP="00294E5A">
      <w:pPr>
        <w:jc w:val="center"/>
      </w:pPr>
    </w:p>
    <w:p w:rsidR="005E1EC8" w:rsidRPr="005E1EC8" w:rsidRDefault="006F1202" w:rsidP="00E9257E">
      <w:pPr>
        <w:tabs>
          <w:tab w:val="left" w:pos="6596"/>
          <w:tab w:val="right" w:pos="14428"/>
        </w:tabs>
      </w:pPr>
      <w:r w:rsidRPr="000D0ED3">
        <w:rPr>
          <w:sz w:val="20"/>
          <w:szCs w:val="20"/>
        </w:rPr>
        <w:tab/>
      </w:r>
      <w:r w:rsidR="005E1EC8" w:rsidRPr="006E7751">
        <w:t xml:space="preserve">                                  </w:t>
      </w:r>
    </w:p>
    <w:p w:rsidR="005E1EC8" w:rsidRDefault="005E1EC8" w:rsidP="005E1EC8"/>
    <w:p w:rsidR="005E1EC8" w:rsidRDefault="005E1EC8" w:rsidP="005E1EC8"/>
    <w:p w:rsidR="003E07E6" w:rsidRDefault="003E07E6" w:rsidP="00391D35">
      <w:pPr>
        <w:snapToGrid w:val="0"/>
        <w:ind w:left="4536"/>
        <w:jc w:val="both"/>
      </w:pPr>
    </w:p>
    <w:p w:rsidR="003E07E6" w:rsidRDefault="003E07E6" w:rsidP="00391D35">
      <w:pPr>
        <w:snapToGrid w:val="0"/>
        <w:ind w:left="4536"/>
        <w:jc w:val="both"/>
      </w:pPr>
    </w:p>
    <w:p w:rsidR="003E07E6" w:rsidRDefault="003E07E6" w:rsidP="00391D35">
      <w:pPr>
        <w:snapToGrid w:val="0"/>
        <w:ind w:left="4536"/>
        <w:jc w:val="both"/>
      </w:pPr>
    </w:p>
    <w:p w:rsidR="003E07E6" w:rsidRDefault="003E07E6" w:rsidP="00391D35">
      <w:pPr>
        <w:snapToGrid w:val="0"/>
        <w:ind w:left="4536"/>
        <w:jc w:val="both"/>
      </w:pPr>
    </w:p>
    <w:p w:rsidR="003E07E6" w:rsidRDefault="003E07E6" w:rsidP="00391D35">
      <w:pPr>
        <w:snapToGrid w:val="0"/>
        <w:ind w:left="4536"/>
        <w:jc w:val="both"/>
      </w:pPr>
    </w:p>
    <w:p w:rsidR="003E07E6" w:rsidRDefault="003E07E6" w:rsidP="00391D35">
      <w:pPr>
        <w:snapToGrid w:val="0"/>
        <w:ind w:left="4536"/>
        <w:jc w:val="both"/>
      </w:pPr>
    </w:p>
    <w:p w:rsidR="003E07E6" w:rsidRDefault="003E07E6" w:rsidP="00391D35">
      <w:pPr>
        <w:snapToGrid w:val="0"/>
        <w:ind w:left="4536"/>
        <w:jc w:val="both"/>
      </w:pPr>
    </w:p>
    <w:p w:rsidR="003E07E6" w:rsidRDefault="003E07E6" w:rsidP="00391D35">
      <w:pPr>
        <w:snapToGrid w:val="0"/>
        <w:ind w:left="4536"/>
        <w:jc w:val="both"/>
      </w:pPr>
    </w:p>
    <w:p w:rsidR="003E07E6" w:rsidRDefault="003E07E6" w:rsidP="00391D35">
      <w:pPr>
        <w:snapToGrid w:val="0"/>
        <w:ind w:left="4536"/>
        <w:jc w:val="both"/>
      </w:pPr>
    </w:p>
    <w:p w:rsidR="00391D35" w:rsidRPr="00692AEC" w:rsidRDefault="00391D35" w:rsidP="00391D35">
      <w:pPr>
        <w:snapToGrid w:val="0"/>
        <w:ind w:left="4536"/>
        <w:jc w:val="both"/>
      </w:pPr>
      <w:r w:rsidRPr="00692AEC">
        <w:lastRenderedPageBreak/>
        <w:t>Приложение № 4</w:t>
      </w:r>
    </w:p>
    <w:p w:rsidR="00391D35" w:rsidRPr="00692AEC" w:rsidRDefault="00391D35" w:rsidP="00391D35">
      <w:pPr>
        <w:ind w:left="4536"/>
        <w:jc w:val="both"/>
      </w:pPr>
      <w:r w:rsidRPr="00692AEC">
        <w:t xml:space="preserve">к решению      Комитета   местного </w:t>
      </w:r>
    </w:p>
    <w:p w:rsidR="00391D35" w:rsidRDefault="00391D35" w:rsidP="003E07E6">
      <w:pPr>
        <w:ind w:left="4536"/>
        <w:jc w:val="both"/>
      </w:pPr>
      <w:r w:rsidRPr="00692AEC">
        <w:t xml:space="preserve">самоуправления рабочего поселка Евлашево  Кузнецкого   района          Пензенской области  от  </w:t>
      </w:r>
      <w:r w:rsidR="003E07E6">
        <w:t xml:space="preserve">29.07.2021 </w:t>
      </w:r>
      <w:r w:rsidRPr="00692AEC">
        <w:t xml:space="preserve">№ </w:t>
      </w:r>
      <w:r w:rsidR="003E07E6">
        <w:t>53/150</w:t>
      </w:r>
    </w:p>
    <w:p w:rsidR="003E07E6" w:rsidRPr="00692AEC" w:rsidRDefault="003E07E6" w:rsidP="003E07E6">
      <w:pPr>
        <w:ind w:left="4536"/>
        <w:jc w:val="both"/>
      </w:pPr>
    </w:p>
    <w:p w:rsidR="00391D35" w:rsidRPr="00391D35" w:rsidRDefault="00391D35" w:rsidP="00391D35">
      <w:pPr>
        <w:pStyle w:val="a0"/>
        <w:jc w:val="center"/>
        <w:rPr>
          <w:rFonts w:ascii="Times New Roman" w:hAnsi="Times New Roman" w:cs="Times New Roman"/>
          <w:color w:val="FF0000"/>
        </w:rPr>
      </w:pPr>
      <w:r w:rsidRPr="00391D35">
        <w:rPr>
          <w:rFonts w:ascii="Times New Roman" w:hAnsi="Times New Roman" w:cs="Times New Roman"/>
          <w:bCs/>
        </w:rPr>
        <w:t xml:space="preserve">Источники финансирования дефицита бюджета </w:t>
      </w:r>
      <w:r w:rsidR="009D5182">
        <w:rPr>
          <w:rFonts w:ascii="Times New Roman" w:hAnsi="Times New Roman" w:cs="Times New Roman"/>
        </w:rPr>
        <w:t>рабочего поселка Евлашево</w:t>
      </w:r>
      <w:r w:rsidRPr="00391D35">
        <w:rPr>
          <w:rFonts w:ascii="Times New Roman" w:hAnsi="Times New Roman" w:cs="Times New Roman"/>
        </w:rPr>
        <w:t xml:space="preserve"> </w:t>
      </w:r>
      <w:r w:rsidRPr="00391D35">
        <w:rPr>
          <w:rFonts w:ascii="Times New Roman" w:hAnsi="Times New Roman" w:cs="Times New Roman"/>
          <w:bCs/>
        </w:rPr>
        <w:t>Кузнецкого района Пензенской области за 20</w:t>
      </w:r>
      <w:r w:rsidR="00692AEC">
        <w:rPr>
          <w:rFonts w:ascii="Times New Roman" w:hAnsi="Times New Roman" w:cs="Times New Roman"/>
          <w:bCs/>
        </w:rPr>
        <w:t>20</w:t>
      </w:r>
      <w:r w:rsidRPr="00391D35">
        <w:rPr>
          <w:rFonts w:ascii="Times New Roman" w:hAnsi="Times New Roman" w:cs="Times New Roman"/>
          <w:bCs/>
        </w:rPr>
        <w:t xml:space="preserve"> год по кодам классификации источников финансирования дефицитов бюджетов</w:t>
      </w:r>
    </w:p>
    <w:tbl>
      <w:tblPr>
        <w:tblW w:w="9517" w:type="dxa"/>
        <w:tblInd w:w="89" w:type="dxa"/>
        <w:tblLayout w:type="fixed"/>
        <w:tblLook w:val="0000" w:firstRow="0" w:lastRow="0" w:firstColumn="0" w:lastColumn="0" w:noHBand="0" w:noVBand="0"/>
      </w:tblPr>
      <w:tblGrid>
        <w:gridCol w:w="548"/>
        <w:gridCol w:w="2873"/>
        <w:gridCol w:w="2977"/>
        <w:gridCol w:w="1701"/>
        <w:gridCol w:w="1418"/>
      </w:tblGrid>
      <w:tr w:rsidR="00391D35" w:rsidRPr="00933A61" w:rsidTr="003E07E6">
        <w:trPr>
          <w:trHeight w:val="300"/>
        </w:trPr>
        <w:tc>
          <w:tcPr>
            <w:tcW w:w="548" w:type="dxa"/>
            <w:tcBorders>
              <w:bottom w:val="single" w:sz="4" w:space="0" w:color="auto"/>
            </w:tcBorders>
            <w:shd w:val="clear" w:color="auto" w:fill="auto"/>
            <w:noWrap/>
            <w:vAlign w:val="bottom"/>
          </w:tcPr>
          <w:p w:rsidR="00391D35" w:rsidRPr="00933A61" w:rsidRDefault="00391D35" w:rsidP="00E22D31">
            <w:pPr>
              <w:rPr>
                <w:color w:val="000000"/>
              </w:rPr>
            </w:pPr>
          </w:p>
        </w:tc>
        <w:tc>
          <w:tcPr>
            <w:tcW w:w="2873" w:type="dxa"/>
            <w:tcBorders>
              <w:top w:val="nil"/>
              <w:bottom w:val="single" w:sz="4" w:space="0" w:color="auto"/>
            </w:tcBorders>
            <w:shd w:val="clear" w:color="auto" w:fill="auto"/>
            <w:noWrap/>
            <w:vAlign w:val="bottom"/>
          </w:tcPr>
          <w:p w:rsidR="00391D35" w:rsidRPr="00933A61" w:rsidRDefault="00391D35" w:rsidP="00E22D31">
            <w:pPr>
              <w:rPr>
                <w:color w:val="000000"/>
              </w:rPr>
            </w:pPr>
            <w:r w:rsidRPr="00933A61">
              <w:rPr>
                <w:color w:val="000000"/>
              </w:rPr>
              <w:t> </w:t>
            </w:r>
          </w:p>
        </w:tc>
        <w:tc>
          <w:tcPr>
            <w:tcW w:w="2977" w:type="dxa"/>
            <w:tcBorders>
              <w:top w:val="nil"/>
              <w:bottom w:val="single" w:sz="4" w:space="0" w:color="auto"/>
            </w:tcBorders>
            <w:shd w:val="clear" w:color="auto" w:fill="auto"/>
            <w:noWrap/>
            <w:vAlign w:val="bottom"/>
          </w:tcPr>
          <w:p w:rsidR="00391D35" w:rsidRPr="00933A61" w:rsidRDefault="00391D35" w:rsidP="00E22D31">
            <w:pPr>
              <w:rPr>
                <w:color w:val="000000"/>
              </w:rPr>
            </w:pPr>
            <w:r w:rsidRPr="00933A61">
              <w:rPr>
                <w:color w:val="000000"/>
              </w:rPr>
              <w:t> </w:t>
            </w:r>
          </w:p>
        </w:tc>
        <w:tc>
          <w:tcPr>
            <w:tcW w:w="3119" w:type="dxa"/>
            <w:gridSpan w:val="2"/>
            <w:tcBorders>
              <w:bottom w:val="single" w:sz="4" w:space="0" w:color="auto"/>
            </w:tcBorders>
          </w:tcPr>
          <w:p w:rsidR="00391D35" w:rsidRPr="00933A61" w:rsidRDefault="00391D35" w:rsidP="00E22D31">
            <w:pPr>
              <w:jc w:val="right"/>
              <w:rPr>
                <w:color w:val="000000"/>
              </w:rPr>
            </w:pPr>
            <w:r>
              <w:rPr>
                <w:color w:val="000000"/>
              </w:rPr>
              <w:t>(тыс.рублей)</w:t>
            </w:r>
          </w:p>
        </w:tc>
      </w:tr>
      <w:tr w:rsidR="00391D35" w:rsidRPr="00933A61" w:rsidTr="003E07E6">
        <w:trPr>
          <w:trHeight w:val="315"/>
        </w:trPr>
        <w:tc>
          <w:tcPr>
            <w:tcW w:w="3421" w:type="dxa"/>
            <w:gridSpan w:val="2"/>
            <w:vMerge w:val="restart"/>
            <w:tcBorders>
              <w:top w:val="single" w:sz="4" w:space="0" w:color="auto"/>
              <w:left w:val="single" w:sz="4" w:space="0" w:color="auto"/>
              <w:right w:val="single" w:sz="4" w:space="0" w:color="auto"/>
            </w:tcBorders>
            <w:shd w:val="clear" w:color="auto" w:fill="auto"/>
            <w:vAlign w:val="center"/>
          </w:tcPr>
          <w:p w:rsidR="00391D35" w:rsidRPr="00933A61" w:rsidRDefault="00391D35" w:rsidP="00E22D31">
            <w:pPr>
              <w:jc w:val="center"/>
              <w:rPr>
                <w:bCs/>
                <w:color w:val="000000"/>
              </w:rPr>
            </w:pPr>
            <w:r w:rsidRPr="00933A61">
              <w:rPr>
                <w:bCs/>
                <w:color w:val="000000"/>
              </w:rPr>
              <w:t>Наименование</w:t>
            </w:r>
          </w:p>
        </w:tc>
        <w:tc>
          <w:tcPr>
            <w:tcW w:w="2977" w:type="dxa"/>
            <w:vMerge w:val="restart"/>
            <w:tcBorders>
              <w:top w:val="single" w:sz="4" w:space="0" w:color="auto"/>
              <w:left w:val="single" w:sz="4" w:space="0" w:color="auto"/>
              <w:right w:val="single" w:sz="4" w:space="0" w:color="auto"/>
            </w:tcBorders>
            <w:shd w:val="clear" w:color="auto" w:fill="auto"/>
            <w:vAlign w:val="center"/>
          </w:tcPr>
          <w:p w:rsidR="00391D35" w:rsidRPr="00933A61" w:rsidRDefault="00391D35" w:rsidP="00E22D31">
            <w:pPr>
              <w:jc w:val="center"/>
              <w:rPr>
                <w:bCs/>
                <w:color w:val="000000"/>
              </w:rPr>
            </w:pPr>
            <w:r w:rsidRPr="00933A61">
              <w:rPr>
                <w:bCs/>
                <w:color w:val="000000"/>
              </w:rPr>
              <w:t>Код</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391D35" w:rsidRDefault="00391D35" w:rsidP="00E22D31">
            <w:pPr>
              <w:jc w:val="center"/>
              <w:rPr>
                <w:bCs/>
                <w:color w:val="000000"/>
              </w:rPr>
            </w:pPr>
            <w:r>
              <w:rPr>
                <w:bCs/>
                <w:color w:val="000000"/>
              </w:rPr>
              <w:t>20</w:t>
            </w:r>
            <w:r w:rsidR="00692AEC">
              <w:rPr>
                <w:bCs/>
                <w:color w:val="000000"/>
              </w:rPr>
              <w:t>20</w:t>
            </w:r>
            <w:r>
              <w:rPr>
                <w:bCs/>
                <w:color w:val="000000"/>
              </w:rPr>
              <w:t xml:space="preserve"> год</w:t>
            </w:r>
          </w:p>
          <w:p w:rsidR="00391D35" w:rsidRPr="00933A61" w:rsidRDefault="00391D35" w:rsidP="00E22D31">
            <w:pPr>
              <w:jc w:val="center"/>
              <w:rPr>
                <w:bCs/>
                <w:color w:val="000000"/>
              </w:rPr>
            </w:pPr>
          </w:p>
        </w:tc>
      </w:tr>
      <w:tr w:rsidR="00391D35" w:rsidRPr="00933A61" w:rsidTr="003E07E6">
        <w:trPr>
          <w:trHeight w:val="589"/>
        </w:trPr>
        <w:tc>
          <w:tcPr>
            <w:tcW w:w="3421" w:type="dxa"/>
            <w:gridSpan w:val="2"/>
            <w:vMerge/>
            <w:tcBorders>
              <w:left w:val="single" w:sz="4" w:space="0" w:color="auto"/>
              <w:bottom w:val="single" w:sz="4" w:space="0" w:color="auto"/>
              <w:right w:val="single" w:sz="4" w:space="0" w:color="auto"/>
            </w:tcBorders>
            <w:shd w:val="clear" w:color="auto" w:fill="auto"/>
            <w:vAlign w:val="center"/>
          </w:tcPr>
          <w:p w:rsidR="00391D35" w:rsidRPr="00933A61" w:rsidRDefault="00391D35" w:rsidP="00E22D31">
            <w:pPr>
              <w:jc w:val="center"/>
              <w:rPr>
                <w:bCs/>
                <w:color w:val="000000"/>
              </w:rPr>
            </w:pPr>
          </w:p>
        </w:tc>
        <w:tc>
          <w:tcPr>
            <w:tcW w:w="2977" w:type="dxa"/>
            <w:vMerge/>
            <w:tcBorders>
              <w:left w:val="single" w:sz="4" w:space="0" w:color="auto"/>
              <w:bottom w:val="single" w:sz="4" w:space="0" w:color="auto"/>
              <w:right w:val="single" w:sz="4" w:space="0" w:color="auto"/>
            </w:tcBorders>
            <w:shd w:val="clear" w:color="auto" w:fill="auto"/>
            <w:vAlign w:val="center"/>
          </w:tcPr>
          <w:p w:rsidR="00391D35" w:rsidRPr="00933A61" w:rsidRDefault="00391D35" w:rsidP="00E22D31">
            <w:pPr>
              <w:jc w:val="center"/>
              <w:rPr>
                <w:bCs/>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391D35" w:rsidRDefault="00391D35" w:rsidP="00E22D31">
            <w:pPr>
              <w:jc w:val="center"/>
              <w:rPr>
                <w:bCs/>
                <w:color w:val="000000"/>
              </w:rPr>
            </w:pPr>
            <w:r>
              <w:rPr>
                <w:bCs/>
                <w:color w:val="000000"/>
              </w:rPr>
              <w:t>Назначено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91D35" w:rsidRPr="00933A61" w:rsidRDefault="00391D35" w:rsidP="00E22D31">
            <w:pPr>
              <w:jc w:val="center"/>
              <w:rPr>
                <w:bCs/>
                <w:color w:val="000000"/>
              </w:rPr>
            </w:pPr>
            <w:r>
              <w:rPr>
                <w:bCs/>
                <w:color w:val="000000"/>
              </w:rPr>
              <w:t>Исполне-но</w:t>
            </w:r>
          </w:p>
        </w:tc>
      </w:tr>
      <w:tr w:rsidR="00391D35" w:rsidRPr="00933A61" w:rsidTr="003E07E6">
        <w:trPr>
          <w:trHeight w:val="333"/>
        </w:trPr>
        <w:tc>
          <w:tcPr>
            <w:tcW w:w="3421" w:type="dxa"/>
            <w:gridSpan w:val="2"/>
            <w:tcBorders>
              <w:left w:val="single" w:sz="4" w:space="0" w:color="auto"/>
              <w:bottom w:val="single" w:sz="4" w:space="0" w:color="auto"/>
              <w:right w:val="single" w:sz="4" w:space="0" w:color="auto"/>
            </w:tcBorders>
            <w:shd w:val="clear" w:color="auto" w:fill="auto"/>
            <w:vAlign w:val="center"/>
          </w:tcPr>
          <w:p w:rsidR="00391D35" w:rsidRPr="00933A61" w:rsidRDefault="00391D35" w:rsidP="00E22D31">
            <w:pPr>
              <w:jc w:val="center"/>
              <w:rPr>
                <w:bCs/>
                <w:color w:val="000000"/>
              </w:rPr>
            </w:pPr>
            <w:r>
              <w:rPr>
                <w:bCs/>
                <w:color w:val="000000"/>
              </w:rPr>
              <w:t>1</w:t>
            </w:r>
          </w:p>
        </w:tc>
        <w:tc>
          <w:tcPr>
            <w:tcW w:w="2977" w:type="dxa"/>
            <w:tcBorders>
              <w:left w:val="single" w:sz="4" w:space="0" w:color="auto"/>
              <w:bottom w:val="single" w:sz="4" w:space="0" w:color="auto"/>
              <w:right w:val="single" w:sz="4" w:space="0" w:color="auto"/>
            </w:tcBorders>
            <w:shd w:val="clear" w:color="auto" w:fill="auto"/>
            <w:vAlign w:val="center"/>
          </w:tcPr>
          <w:p w:rsidR="00391D35" w:rsidRPr="00933A61" w:rsidRDefault="00391D35" w:rsidP="00E22D31">
            <w:pPr>
              <w:jc w:val="center"/>
              <w:rPr>
                <w:bCs/>
                <w:color w:val="000000"/>
              </w:rPr>
            </w:pPr>
            <w:r>
              <w:rPr>
                <w:bCs/>
                <w:color w:val="000000"/>
              </w:rPr>
              <w:t>2</w:t>
            </w:r>
          </w:p>
        </w:tc>
        <w:tc>
          <w:tcPr>
            <w:tcW w:w="1701" w:type="dxa"/>
            <w:tcBorders>
              <w:top w:val="single" w:sz="4" w:space="0" w:color="auto"/>
              <w:left w:val="single" w:sz="4" w:space="0" w:color="auto"/>
              <w:bottom w:val="single" w:sz="4" w:space="0" w:color="auto"/>
              <w:right w:val="single" w:sz="4" w:space="0" w:color="auto"/>
            </w:tcBorders>
            <w:vAlign w:val="center"/>
          </w:tcPr>
          <w:p w:rsidR="00391D35" w:rsidRDefault="00391D35" w:rsidP="00E22D31">
            <w:pPr>
              <w:jc w:val="center"/>
              <w:rPr>
                <w:bCs/>
                <w:color w:val="000000"/>
              </w:rPr>
            </w:pPr>
            <w:r>
              <w:rPr>
                <w:bCs/>
                <w:color w:val="000000"/>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91D35" w:rsidRDefault="00391D35" w:rsidP="00E22D31">
            <w:pPr>
              <w:jc w:val="center"/>
              <w:rPr>
                <w:bCs/>
                <w:color w:val="000000"/>
              </w:rPr>
            </w:pPr>
            <w:r>
              <w:rPr>
                <w:bCs/>
                <w:color w:val="000000"/>
              </w:rPr>
              <w:t>4</w:t>
            </w:r>
          </w:p>
        </w:tc>
      </w:tr>
      <w:tr w:rsidR="00B16317" w:rsidRPr="00933A61" w:rsidTr="003E07E6">
        <w:trPr>
          <w:trHeight w:val="630"/>
        </w:trPr>
        <w:tc>
          <w:tcPr>
            <w:tcW w:w="3421" w:type="dxa"/>
            <w:gridSpan w:val="2"/>
            <w:tcBorders>
              <w:top w:val="single" w:sz="4" w:space="0" w:color="auto"/>
              <w:left w:val="single" w:sz="4" w:space="0" w:color="auto"/>
              <w:bottom w:val="single" w:sz="4" w:space="0" w:color="auto"/>
              <w:right w:val="single" w:sz="4" w:space="0" w:color="auto"/>
            </w:tcBorders>
            <w:shd w:val="clear" w:color="auto" w:fill="auto"/>
          </w:tcPr>
          <w:p w:rsidR="00B16317" w:rsidRPr="00103C73" w:rsidRDefault="00B16317" w:rsidP="00E22D31">
            <w:pPr>
              <w:rPr>
                <w:bCs/>
                <w:color w:val="000000"/>
                <w:sz w:val="20"/>
                <w:szCs w:val="20"/>
              </w:rPr>
            </w:pPr>
            <w:r w:rsidRPr="00103C73">
              <w:rPr>
                <w:bCs/>
                <w:color w:val="000000"/>
                <w:sz w:val="20"/>
                <w:szCs w:val="20"/>
              </w:rPr>
              <w:t>Источники внутреннего финансирования дефицита бюджетов</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rsidR="00B16317" w:rsidRPr="00103C73" w:rsidRDefault="00B16317" w:rsidP="00E22D31">
            <w:pPr>
              <w:jc w:val="center"/>
              <w:rPr>
                <w:bCs/>
                <w:color w:val="000000"/>
                <w:sz w:val="20"/>
                <w:szCs w:val="20"/>
              </w:rPr>
            </w:pPr>
            <w:r w:rsidRPr="00103C73">
              <w:rPr>
                <w:bCs/>
                <w:color w:val="000000"/>
                <w:sz w:val="20"/>
                <w:szCs w:val="20"/>
              </w:rPr>
              <w:t>000 01 00 00 00 00 0000 000</w:t>
            </w:r>
          </w:p>
        </w:tc>
        <w:tc>
          <w:tcPr>
            <w:tcW w:w="1701" w:type="dxa"/>
            <w:tcBorders>
              <w:top w:val="single" w:sz="4" w:space="0" w:color="auto"/>
              <w:left w:val="single" w:sz="4" w:space="0" w:color="auto"/>
              <w:bottom w:val="single" w:sz="4" w:space="0" w:color="auto"/>
              <w:right w:val="single" w:sz="4" w:space="0" w:color="auto"/>
            </w:tcBorders>
            <w:vAlign w:val="bottom"/>
          </w:tcPr>
          <w:p w:rsidR="00B16317" w:rsidRPr="00103C73" w:rsidRDefault="00692AEC" w:rsidP="00B16317">
            <w:pPr>
              <w:jc w:val="right"/>
              <w:rPr>
                <w:bCs/>
                <w:color w:val="000000"/>
                <w:sz w:val="20"/>
                <w:szCs w:val="20"/>
              </w:rPr>
            </w:pPr>
            <w:r>
              <w:rPr>
                <w:bCs/>
                <w:color w:val="000000"/>
                <w:sz w:val="20"/>
                <w:szCs w:val="20"/>
              </w:rPr>
              <w:t>146,6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16317" w:rsidRPr="00103C73" w:rsidRDefault="006428C8" w:rsidP="00B16317">
            <w:pPr>
              <w:jc w:val="right"/>
              <w:rPr>
                <w:bCs/>
                <w:color w:val="000000"/>
                <w:sz w:val="20"/>
                <w:szCs w:val="20"/>
              </w:rPr>
            </w:pPr>
            <w:r>
              <w:rPr>
                <w:bCs/>
                <w:color w:val="000000"/>
                <w:sz w:val="20"/>
                <w:szCs w:val="20"/>
              </w:rPr>
              <w:t>-499,5</w:t>
            </w:r>
          </w:p>
        </w:tc>
      </w:tr>
      <w:tr w:rsidR="00B16317" w:rsidRPr="00933A61" w:rsidTr="003E07E6">
        <w:trPr>
          <w:trHeight w:val="585"/>
        </w:trPr>
        <w:tc>
          <w:tcPr>
            <w:tcW w:w="3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6317" w:rsidRPr="00103C73" w:rsidRDefault="00B16317" w:rsidP="00E22D31">
            <w:pPr>
              <w:rPr>
                <w:bCs/>
                <w:color w:val="000000"/>
                <w:sz w:val="20"/>
                <w:szCs w:val="20"/>
              </w:rPr>
            </w:pPr>
            <w:r w:rsidRPr="00103C73">
              <w:rPr>
                <w:bCs/>
                <w:color w:val="000000"/>
                <w:sz w:val="20"/>
                <w:szCs w:val="20"/>
              </w:rPr>
              <w:t>Изменение остатков средств на счетах по учету средств бюджета</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rsidR="00B16317" w:rsidRPr="00103C73" w:rsidRDefault="00B16317" w:rsidP="00E22D31">
            <w:pPr>
              <w:jc w:val="center"/>
              <w:rPr>
                <w:bCs/>
                <w:color w:val="000000"/>
                <w:sz w:val="20"/>
                <w:szCs w:val="20"/>
              </w:rPr>
            </w:pPr>
            <w:r w:rsidRPr="00103C73">
              <w:rPr>
                <w:bCs/>
                <w:color w:val="000000"/>
                <w:sz w:val="20"/>
                <w:szCs w:val="20"/>
              </w:rPr>
              <w:t>000 01 05 00 00 00 0000 000</w:t>
            </w:r>
          </w:p>
        </w:tc>
        <w:tc>
          <w:tcPr>
            <w:tcW w:w="1701" w:type="dxa"/>
            <w:tcBorders>
              <w:top w:val="single" w:sz="4" w:space="0" w:color="auto"/>
              <w:left w:val="single" w:sz="4" w:space="0" w:color="auto"/>
              <w:bottom w:val="single" w:sz="4" w:space="0" w:color="auto"/>
              <w:right w:val="single" w:sz="4" w:space="0" w:color="auto"/>
            </w:tcBorders>
            <w:vAlign w:val="bottom"/>
          </w:tcPr>
          <w:p w:rsidR="00B16317" w:rsidRPr="00103C73" w:rsidRDefault="00692AEC" w:rsidP="007D6191">
            <w:pPr>
              <w:jc w:val="right"/>
              <w:rPr>
                <w:bCs/>
                <w:color w:val="000000"/>
                <w:sz w:val="20"/>
                <w:szCs w:val="20"/>
              </w:rPr>
            </w:pPr>
            <w:r>
              <w:rPr>
                <w:bCs/>
                <w:color w:val="000000"/>
                <w:sz w:val="20"/>
                <w:szCs w:val="20"/>
              </w:rPr>
              <w:t>146,6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16317" w:rsidRPr="00103C73" w:rsidRDefault="006428C8" w:rsidP="00B16317">
            <w:pPr>
              <w:jc w:val="right"/>
              <w:rPr>
                <w:bCs/>
                <w:sz w:val="20"/>
                <w:szCs w:val="20"/>
              </w:rPr>
            </w:pPr>
            <w:r>
              <w:rPr>
                <w:bCs/>
                <w:sz w:val="20"/>
                <w:szCs w:val="20"/>
              </w:rPr>
              <w:t>-499,5</w:t>
            </w:r>
          </w:p>
        </w:tc>
      </w:tr>
      <w:tr w:rsidR="006428C8" w:rsidRPr="00933A61" w:rsidTr="003E07E6">
        <w:trPr>
          <w:trHeight w:val="585"/>
        </w:trPr>
        <w:tc>
          <w:tcPr>
            <w:tcW w:w="3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28C8" w:rsidRPr="00103C73" w:rsidRDefault="006428C8" w:rsidP="00E22D31">
            <w:pPr>
              <w:rPr>
                <w:bCs/>
                <w:color w:val="000000"/>
                <w:sz w:val="20"/>
                <w:szCs w:val="20"/>
              </w:rPr>
            </w:pPr>
            <w:r w:rsidRPr="00103C73">
              <w:rPr>
                <w:bCs/>
                <w:color w:val="000000"/>
                <w:sz w:val="20"/>
                <w:szCs w:val="20"/>
              </w:rPr>
              <w:t>Увеличение  остатков средств бюджетов</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rsidR="006428C8" w:rsidRPr="00103C73" w:rsidRDefault="006428C8" w:rsidP="00E22D31">
            <w:pPr>
              <w:jc w:val="center"/>
              <w:rPr>
                <w:bCs/>
                <w:color w:val="000000"/>
                <w:sz w:val="20"/>
                <w:szCs w:val="20"/>
              </w:rPr>
            </w:pPr>
            <w:r w:rsidRPr="00103C73">
              <w:rPr>
                <w:bCs/>
                <w:color w:val="000000"/>
                <w:sz w:val="20"/>
                <w:szCs w:val="20"/>
              </w:rPr>
              <w:t>000 01 05 00 00 00 0000 500</w:t>
            </w:r>
          </w:p>
        </w:tc>
        <w:tc>
          <w:tcPr>
            <w:tcW w:w="1701" w:type="dxa"/>
            <w:tcBorders>
              <w:top w:val="single" w:sz="4" w:space="0" w:color="auto"/>
              <w:left w:val="single" w:sz="4" w:space="0" w:color="auto"/>
              <w:bottom w:val="single" w:sz="4" w:space="0" w:color="auto"/>
              <w:right w:val="single" w:sz="4" w:space="0" w:color="auto"/>
            </w:tcBorders>
            <w:vAlign w:val="bottom"/>
          </w:tcPr>
          <w:p w:rsidR="006428C8" w:rsidRDefault="006428C8" w:rsidP="006428C8">
            <w:pPr>
              <w:jc w:val="right"/>
            </w:pPr>
            <w:r w:rsidRPr="00024CFE">
              <w:rPr>
                <w:color w:val="000000"/>
                <w:sz w:val="20"/>
                <w:szCs w:val="20"/>
              </w:rPr>
              <w:t>-13584,7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6428C8" w:rsidRDefault="006428C8" w:rsidP="006428C8">
            <w:pPr>
              <w:jc w:val="right"/>
            </w:pPr>
            <w:r w:rsidRPr="00940A0B">
              <w:rPr>
                <w:bCs/>
                <w:sz w:val="20"/>
                <w:szCs w:val="20"/>
              </w:rPr>
              <w:t>-14124,5</w:t>
            </w:r>
          </w:p>
        </w:tc>
      </w:tr>
      <w:tr w:rsidR="006428C8" w:rsidRPr="00933A61" w:rsidTr="003E07E6">
        <w:trPr>
          <w:trHeight w:val="585"/>
        </w:trPr>
        <w:tc>
          <w:tcPr>
            <w:tcW w:w="3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28C8" w:rsidRPr="00103C73" w:rsidRDefault="006428C8" w:rsidP="00E22D31">
            <w:pPr>
              <w:rPr>
                <w:bCs/>
                <w:color w:val="000000"/>
                <w:sz w:val="20"/>
                <w:szCs w:val="20"/>
              </w:rPr>
            </w:pPr>
            <w:r w:rsidRPr="00103C73">
              <w:rPr>
                <w:bCs/>
                <w:color w:val="000000"/>
                <w:sz w:val="20"/>
                <w:szCs w:val="20"/>
              </w:rPr>
              <w:t>Увеличение прочих  остатков средств бюджетов</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rsidR="006428C8" w:rsidRPr="00103C73" w:rsidRDefault="006428C8" w:rsidP="00E22D31">
            <w:pPr>
              <w:jc w:val="center"/>
              <w:rPr>
                <w:bCs/>
                <w:color w:val="000000"/>
                <w:sz w:val="20"/>
                <w:szCs w:val="20"/>
              </w:rPr>
            </w:pPr>
            <w:r w:rsidRPr="00103C73">
              <w:rPr>
                <w:bCs/>
                <w:color w:val="000000"/>
                <w:sz w:val="20"/>
                <w:szCs w:val="20"/>
              </w:rPr>
              <w:t>000 01 05 02 00 00 0000 500</w:t>
            </w:r>
          </w:p>
        </w:tc>
        <w:tc>
          <w:tcPr>
            <w:tcW w:w="1701" w:type="dxa"/>
            <w:tcBorders>
              <w:top w:val="single" w:sz="4" w:space="0" w:color="auto"/>
              <w:left w:val="single" w:sz="4" w:space="0" w:color="auto"/>
              <w:bottom w:val="single" w:sz="4" w:space="0" w:color="auto"/>
              <w:right w:val="single" w:sz="4" w:space="0" w:color="auto"/>
            </w:tcBorders>
            <w:vAlign w:val="bottom"/>
          </w:tcPr>
          <w:p w:rsidR="006428C8" w:rsidRDefault="006428C8" w:rsidP="006428C8">
            <w:pPr>
              <w:jc w:val="right"/>
            </w:pPr>
            <w:r w:rsidRPr="00024CFE">
              <w:rPr>
                <w:color w:val="000000"/>
                <w:sz w:val="20"/>
                <w:szCs w:val="20"/>
              </w:rPr>
              <w:t>-13584,7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6428C8" w:rsidRDefault="006428C8" w:rsidP="006428C8">
            <w:pPr>
              <w:jc w:val="right"/>
            </w:pPr>
            <w:r w:rsidRPr="00940A0B">
              <w:rPr>
                <w:bCs/>
                <w:sz w:val="20"/>
                <w:szCs w:val="20"/>
              </w:rPr>
              <w:t>-14124,5</w:t>
            </w:r>
          </w:p>
        </w:tc>
      </w:tr>
      <w:tr w:rsidR="006428C8" w:rsidRPr="00933A61" w:rsidTr="003E07E6">
        <w:trPr>
          <w:trHeight w:val="585"/>
        </w:trPr>
        <w:tc>
          <w:tcPr>
            <w:tcW w:w="3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28C8" w:rsidRPr="00103C73" w:rsidRDefault="006428C8" w:rsidP="00E22D31">
            <w:pPr>
              <w:rPr>
                <w:bCs/>
                <w:color w:val="000000"/>
                <w:sz w:val="20"/>
                <w:szCs w:val="20"/>
              </w:rPr>
            </w:pPr>
            <w:r w:rsidRPr="00103C73">
              <w:rPr>
                <w:bCs/>
                <w:color w:val="000000"/>
                <w:sz w:val="20"/>
                <w:szCs w:val="20"/>
              </w:rPr>
              <w:t>Увеличение прочих  остатков денежных средств бюджетов</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rsidR="006428C8" w:rsidRPr="00103C73" w:rsidRDefault="006428C8" w:rsidP="00E22D31">
            <w:pPr>
              <w:jc w:val="center"/>
              <w:rPr>
                <w:bCs/>
                <w:color w:val="000000"/>
                <w:sz w:val="20"/>
                <w:szCs w:val="20"/>
              </w:rPr>
            </w:pPr>
            <w:r w:rsidRPr="00103C73">
              <w:rPr>
                <w:bCs/>
                <w:color w:val="000000"/>
                <w:sz w:val="20"/>
                <w:szCs w:val="20"/>
              </w:rPr>
              <w:t>000 01 05 02 01 00 0000 510</w:t>
            </w:r>
          </w:p>
        </w:tc>
        <w:tc>
          <w:tcPr>
            <w:tcW w:w="1701" w:type="dxa"/>
            <w:tcBorders>
              <w:top w:val="single" w:sz="4" w:space="0" w:color="auto"/>
              <w:left w:val="single" w:sz="4" w:space="0" w:color="auto"/>
              <w:bottom w:val="single" w:sz="4" w:space="0" w:color="auto"/>
              <w:right w:val="single" w:sz="4" w:space="0" w:color="auto"/>
            </w:tcBorders>
            <w:vAlign w:val="bottom"/>
          </w:tcPr>
          <w:p w:rsidR="006428C8" w:rsidRDefault="006428C8" w:rsidP="006428C8">
            <w:pPr>
              <w:jc w:val="right"/>
            </w:pPr>
            <w:r w:rsidRPr="00024CFE">
              <w:rPr>
                <w:color w:val="000000"/>
                <w:sz w:val="20"/>
                <w:szCs w:val="20"/>
              </w:rPr>
              <w:t>-13584,7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6428C8" w:rsidRDefault="006428C8" w:rsidP="006428C8">
            <w:pPr>
              <w:jc w:val="right"/>
            </w:pPr>
            <w:r w:rsidRPr="00940A0B">
              <w:rPr>
                <w:bCs/>
                <w:sz w:val="20"/>
                <w:szCs w:val="20"/>
              </w:rPr>
              <w:t>-14124,5</w:t>
            </w:r>
          </w:p>
        </w:tc>
      </w:tr>
      <w:tr w:rsidR="006428C8" w:rsidRPr="00933A61" w:rsidTr="003E07E6">
        <w:trPr>
          <w:trHeight w:val="570"/>
        </w:trPr>
        <w:tc>
          <w:tcPr>
            <w:tcW w:w="3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28C8" w:rsidRPr="00103C73" w:rsidRDefault="006428C8" w:rsidP="00E22D31">
            <w:pPr>
              <w:rPr>
                <w:color w:val="000000"/>
                <w:sz w:val="20"/>
                <w:szCs w:val="20"/>
              </w:rPr>
            </w:pPr>
            <w:r w:rsidRPr="00103C73">
              <w:rPr>
                <w:color w:val="000000"/>
                <w:sz w:val="20"/>
                <w:szCs w:val="20"/>
              </w:rPr>
              <w:t>Увеличение прочих остатков денежных средств бюджетов сельских поселений</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rsidR="006428C8" w:rsidRPr="00103C73" w:rsidRDefault="006428C8" w:rsidP="00E22D31">
            <w:pPr>
              <w:jc w:val="center"/>
              <w:rPr>
                <w:color w:val="000000"/>
                <w:sz w:val="20"/>
                <w:szCs w:val="20"/>
              </w:rPr>
            </w:pPr>
            <w:r w:rsidRPr="00103C73">
              <w:rPr>
                <w:color w:val="000000"/>
                <w:sz w:val="20"/>
                <w:szCs w:val="20"/>
              </w:rPr>
              <w:t>901 01 05 02 01 10 0000 510</w:t>
            </w:r>
          </w:p>
        </w:tc>
        <w:tc>
          <w:tcPr>
            <w:tcW w:w="1701" w:type="dxa"/>
            <w:tcBorders>
              <w:top w:val="single" w:sz="4" w:space="0" w:color="auto"/>
              <w:left w:val="single" w:sz="4" w:space="0" w:color="auto"/>
              <w:bottom w:val="single" w:sz="4" w:space="0" w:color="auto"/>
              <w:right w:val="single" w:sz="4" w:space="0" w:color="auto"/>
            </w:tcBorders>
            <w:vAlign w:val="bottom"/>
          </w:tcPr>
          <w:p w:rsidR="006428C8" w:rsidRDefault="006428C8" w:rsidP="006428C8">
            <w:pPr>
              <w:jc w:val="right"/>
            </w:pPr>
            <w:r w:rsidRPr="00024CFE">
              <w:rPr>
                <w:color w:val="000000"/>
                <w:sz w:val="20"/>
                <w:szCs w:val="20"/>
              </w:rPr>
              <w:t>-13584,7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6428C8" w:rsidRPr="00103C73" w:rsidRDefault="006428C8" w:rsidP="006428C8">
            <w:pPr>
              <w:jc w:val="right"/>
              <w:rPr>
                <w:sz w:val="20"/>
                <w:szCs w:val="20"/>
              </w:rPr>
            </w:pPr>
            <w:r w:rsidRPr="00103C73">
              <w:rPr>
                <w:bCs/>
                <w:sz w:val="20"/>
                <w:szCs w:val="20"/>
              </w:rPr>
              <w:t>-</w:t>
            </w:r>
            <w:r>
              <w:rPr>
                <w:bCs/>
                <w:sz w:val="20"/>
                <w:szCs w:val="20"/>
              </w:rPr>
              <w:t>14124,5</w:t>
            </w:r>
          </w:p>
        </w:tc>
      </w:tr>
      <w:tr w:rsidR="006428C8" w:rsidRPr="00933A61" w:rsidTr="003E07E6">
        <w:trPr>
          <w:trHeight w:val="570"/>
        </w:trPr>
        <w:tc>
          <w:tcPr>
            <w:tcW w:w="3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28C8" w:rsidRPr="00103C73" w:rsidRDefault="006428C8" w:rsidP="00E22D31">
            <w:pPr>
              <w:rPr>
                <w:color w:val="000000"/>
                <w:sz w:val="20"/>
                <w:szCs w:val="20"/>
              </w:rPr>
            </w:pPr>
            <w:r w:rsidRPr="00103C73">
              <w:rPr>
                <w:color w:val="000000"/>
                <w:sz w:val="20"/>
                <w:szCs w:val="20"/>
              </w:rPr>
              <w:t>Уменьшение остатков средств бюджетов</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rsidR="006428C8" w:rsidRPr="00103C73" w:rsidRDefault="006428C8" w:rsidP="00E22D31">
            <w:pPr>
              <w:jc w:val="center"/>
              <w:rPr>
                <w:color w:val="000000"/>
                <w:sz w:val="20"/>
                <w:szCs w:val="20"/>
              </w:rPr>
            </w:pPr>
            <w:r w:rsidRPr="00103C73">
              <w:rPr>
                <w:color w:val="000000"/>
                <w:sz w:val="20"/>
                <w:szCs w:val="20"/>
              </w:rPr>
              <w:t>000 01 05 00 00 00 0000 600</w:t>
            </w:r>
          </w:p>
        </w:tc>
        <w:tc>
          <w:tcPr>
            <w:tcW w:w="1701" w:type="dxa"/>
            <w:tcBorders>
              <w:top w:val="single" w:sz="4" w:space="0" w:color="auto"/>
              <w:left w:val="single" w:sz="4" w:space="0" w:color="auto"/>
              <w:bottom w:val="single" w:sz="4" w:space="0" w:color="auto"/>
              <w:right w:val="single" w:sz="4" w:space="0" w:color="auto"/>
            </w:tcBorders>
            <w:vAlign w:val="bottom"/>
          </w:tcPr>
          <w:p w:rsidR="006428C8" w:rsidRDefault="006428C8" w:rsidP="006428C8">
            <w:pPr>
              <w:jc w:val="right"/>
            </w:pPr>
            <w:r w:rsidRPr="001427AB">
              <w:rPr>
                <w:color w:val="000000"/>
                <w:sz w:val="20"/>
                <w:szCs w:val="20"/>
              </w:rPr>
              <w:t>13734,3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6428C8" w:rsidRDefault="006428C8" w:rsidP="006428C8">
            <w:pPr>
              <w:jc w:val="right"/>
            </w:pPr>
            <w:r w:rsidRPr="00C1703F">
              <w:rPr>
                <w:sz w:val="20"/>
                <w:szCs w:val="20"/>
              </w:rPr>
              <w:t>13625,0</w:t>
            </w:r>
          </w:p>
        </w:tc>
      </w:tr>
      <w:tr w:rsidR="006428C8" w:rsidRPr="00933A61" w:rsidTr="003E07E6">
        <w:trPr>
          <w:trHeight w:val="570"/>
        </w:trPr>
        <w:tc>
          <w:tcPr>
            <w:tcW w:w="3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28C8" w:rsidRPr="00103C73" w:rsidRDefault="006428C8" w:rsidP="00E22D31">
            <w:pPr>
              <w:rPr>
                <w:color w:val="000000"/>
                <w:sz w:val="20"/>
                <w:szCs w:val="20"/>
              </w:rPr>
            </w:pPr>
            <w:r w:rsidRPr="00103C73">
              <w:rPr>
                <w:color w:val="000000"/>
                <w:sz w:val="20"/>
                <w:szCs w:val="20"/>
              </w:rPr>
              <w:t>Уменьшение прочих остатков средств бюджетов</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rsidR="006428C8" w:rsidRPr="00103C73" w:rsidRDefault="006428C8" w:rsidP="00E22D31">
            <w:pPr>
              <w:jc w:val="center"/>
              <w:rPr>
                <w:color w:val="000000"/>
                <w:sz w:val="20"/>
                <w:szCs w:val="20"/>
              </w:rPr>
            </w:pPr>
            <w:r w:rsidRPr="00103C73">
              <w:rPr>
                <w:color w:val="000000"/>
                <w:sz w:val="20"/>
                <w:szCs w:val="20"/>
              </w:rPr>
              <w:t>000 01 05 02 00 00 0000 600</w:t>
            </w:r>
          </w:p>
        </w:tc>
        <w:tc>
          <w:tcPr>
            <w:tcW w:w="1701" w:type="dxa"/>
            <w:tcBorders>
              <w:top w:val="single" w:sz="4" w:space="0" w:color="auto"/>
              <w:left w:val="single" w:sz="4" w:space="0" w:color="auto"/>
              <w:bottom w:val="single" w:sz="4" w:space="0" w:color="auto"/>
              <w:right w:val="single" w:sz="4" w:space="0" w:color="auto"/>
            </w:tcBorders>
            <w:vAlign w:val="bottom"/>
          </w:tcPr>
          <w:p w:rsidR="006428C8" w:rsidRDefault="006428C8" w:rsidP="006428C8">
            <w:pPr>
              <w:jc w:val="right"/>
            </w:pPr>
            <w:r w:rsidRPr="001427AB">
              <w:rPr>
                <w:color w:val="000000"/>
                <w:sz w:val="20"/>
                <w:szCs w:val="20"/>
              </w:rPr>
              <w:t>13734,3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6428C8" w:rsidRDefault="006428C8" w:rsidP="006428C8">
            <w:pPr>
              <w:jc w:val="right"/>
            </w:pPr>
            <w:r w:rsidRPr="00C1703F">
              <w:rPr>
                <w:sz w:val="20"/>
                <w:szCs w:val="20"/>
              </w:rPr>
              <w:t>13625,0</w:t>
            </w:r>
          </w:p>
        </w:tc>
      </w:tr>
      <w:tr w:rsidR="006428C8" w:rsidRPr="00933A61" w:rsidTr="003E07E6">
        <w:trPr>
          <w:trHeight w:val="570"/>
        </w:trPr>
        <w:tc>
          <w:tcPr>
            <w:tcW w:w="3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28C8" w:rsidRPr="00103C73" w:rsidRDefault="006428C8" w:rsidP="00E22D31">
            <w:pPr>
              <w:rPr>
                <w:color w:val="000000"/>
                <w:sz w:val="20"/>
                <w:szCs w:val="20"/>
              </w:rPr>
            </w:pPr>
            <w:r w:rsidRPr="00103C73">
              <w:rPr>
                <w:color w:val="000000"/>
                <w:sz w:val="20"/>
                <w:szCs w:val="20"/>
              </w:rPr>
              <w:t>Уменьшение прочих остатков денежных средств бюджетов</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rsidR="006428C8" w:rsidRPr="00103C73" w:rsidRDefault="006428C8" w:rsidP="00E22D31">
            <w:pPr>
              <w:jc w:val="center"/>
              <w:rPr>
                <w:color w:val="000000"/>
                <w:sz w:val="20"/>
                <w:szCs w:val="20"/>
              </w:rPr>
            </w:pPr>
            <w:r w:rsidRPr="00103C73">
              <w:rPr>
                <w:color w:val="000000"/>
                <w:sz w:val="20"/>
                <w:szCs w:val="20"/>
              </w:rPr>
              <w:t>000 01 05 02 01 00 0000 610</w:t>
            </w:r>
          </w:p>
        </w:tc>
        <w:tc>
          <w:tcPr>
            <w:tcW w:w="1701" w:type="dxa"/>
            <w:tcBorders>
              <w:top w:val="single" w:sz="4" w:space="0" w:color="auto"/>
              <w:left w:val="single" w:sz="4" w:space="0" w:color="auto"/>
              <w:bottom w:val="single" w:sz="4" w:space="0" w:color="auto"/>
              <w:right w:val="single" w:sz="4" w:space="0" w:color="auto"/>
            </w:tcBorders>
            <w:vAlign w:val="bottom"/>
          </w:tcPr>
          <w:p w:rsidR="006428C8" w:rsidRDefault="006428C8" w:rsidP="006428C8">
            <w:pPr>
              <w:jc w:val="right"/>
            </w:pPr>
            <w:r w:rsidRPr="001427AB">
              <w:rPr>
                <w:color w:val="000000"/>
                <w:sz w:val="20"/>
                <w:szCs w:val="20"/>
              </w:rPr>
              <w:t>13734,3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6428C8" w:rsidRDefault="006428C8" w:rsidP="006428C8">
            <w:pPr>
              <w:jc w:val="right"/>
            </w:pPr>
            <w:r w:rsidRPr="00C1703F">
              <w:rPr>
                <w:sz w:val="20"/>
                <w:szCs w:val="20"/>
              </w:rPr>
              <w:t>13625,0</w:t>
            </w:r>
          </w:p>
        </w:tc>
      </w:tr>
      <w:tr w:rsidR="00B16317" w:rsidRPr="00933A61" w:rsidTr="003E07E6">
        <w:trPr>
          <w:trHeight w:val="660"/>
        </w:trPr>
        <w:tc>
          <w:tcPr>
            <w:tcW w:w="3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6317" w:rsidRPr="00103C73" w:rsidRDefault="00B16317" w:rsidP="00E22D31">
            <w:pPr>
              <w:rPr>
                <w:color w:val="000000"/>
                <w:sz w:val="20"/>
                <w:szCs w:val="20"/>
              </w:rPr>
            </w:pPr>
            <w:r w:rsidRPr="00103C73">
              <w:rPr>
                <w:color w:val="000000"/>
                <w:sz w:val="20"/>
                <w:szCs w:val="20"/>
              </w:rPr>
              <w:t>Уменьшение прочих остатков денежных средств бюджетов сельских поселений</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rsidR="00B16317" w:rsidRPr="00103C73" w:rsidRDefault="00B16317" w:rsidP="00E22D31">
            <w:pPr>
              <w:jc w:val="center"/>
              <w:rPr>
                <w:color w:val="000000"/>
                <w:sz w:val="20"/>
                <w:szCs w:val="20"/>
              </w:rPr>
            </w:pPr>
            <w:r w:rsidRPr="00103C73">
              <w:rPr>
                <w:color w:val="000000"/>
                <w:sz w:val="20"/>
                <w:szCs w:val="20"/>
              </w:rPr>
              <w:t>901 01 05 02 01 10 0000 610</w:t>
            </w:r>
          </w:p>
        </w:tc>
        <w:tc>
          <w:tcPr>
            <w:tcW w:w="1701" w:type="dxa"/>
            <w:tcBorders>
              <w:top w:val="single" w:sz="4" w:space="0" w:color="auto"/>
              <w:left w:val="single" w:sz="4" w:space="0" w:color="auto"/>
              <w:bottom w:val="single" w:sz="4" w:space="0" w:color="auto"/>
              <w:right w:val="single" w:sz="4" w:space="0" w:color="auto"/>
            </w:tcBorders>
            <w:vAlign w:val="bottom"/>
          </w:tcPr>
          <w:p w:rsidR="00B16317" w:rsidRPr="00103C73" w:rsidRDefault="006428C8" w:rsidP="00692AEC">
            <w:pPr>
              <w:jc w:val="right"/>
              <w:rPr>
                <w:color w:val="000000"/>
                <w:sz w:val="20"/>
                <w:szCs w:val="20"/>
              </w:rPr>
            </w:pPr>
            <w:r w:rsidRPr="00740BF8">
              <w:rPr>
                <w:color w:val="000000"/>
                <w:sz w:val="20"/>
                <w:szCs w:val="20"/>
              </w:rPr>
              <w:t>13734,3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16317" w:rsidRPr="00103C73" w:rsidRDefault="006428C8" w:rsidP="00B16317">
            <w:pPr>
              <w:jc w:val="right"/>
              <w:rPr>
                <w:sz w:val="20"/>
                <w:szCs w:val="20"/>
              </w:rPr>
            </w:pPr>
            <w:r>
              <w:rPr>
                <w:sz w:val="20"/>
                <w:szCs w:val="20"/>
              </w:rPr>
              <w:t>13625,0</w:t>
            </w:r>
          </w:p>
        </w:tc>
      </w:tr>
      <w:tr w:rsidR="00B16317" w:rsidRPr="00933A61" w:rsidTr="003E07E6">
        <w:trPr>
          <w:trHeight w:val="255"/>
        </w:trPr>
        <w:tc>
          <w:tcPr>
            <w:tcW w:w="3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6317" w:rsidRPr="00103C73" w:rsidRDefault="00B16317" w:rsidP="00E22D31">
            <w:pPr>
              <w:rPr>
                <w:bCs/>
                <w:color w:val="000000"/>
                <w:sz w:val="20"/>
                <w:szCs w:val="20"/>
              </w:rPr>
            </w:pPr>
            <w:r w:rsidRPr="00103C73">
              <w:rPr>
                <w:bCs/>
                <w:color w:val="000000"/>
                <w:sz w:val="20"/>
                <w:szCs w:val="20"/>
              </w:rPr>
              <w:t>ВСЕГО</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B16317" w:rsidRPr="00103C73" w:rsidRDefault="00B16317" w:rsidP="00E22D31">
            <w:pPr>
              <w:jc w:val="center"/>
              <w:rPr>
                <w:color w:val="000000"/>
                <w:sz w:val="20"/>
                <w:szCs w:val="20"/>
              </w:rPr>
            </w:pPr>
            <w:r w:rsidRPr="00103C73">
              <w:rPr>
                <w:color w:val="000000"/>
                <w:sz w:val="20"/>
                <w:szCs w:val="20"/>
              </w:rPr>
              <w:t> </w:t>
            </w:r>
          </w:p>
        </w:tc>
        <w:tc>
          <w:tcPr>
            <w:tcW w:w="1701" w:type="dxa"/>
            <w:tcBorders>
              <w:top w:val="single" w:sz="4" w:space="0" w:color="auto"/>
              <w:left w:val="single" w:sz="4" w:space="0" w:color="auto"/>
              <w:bottom w:val="single" w:sz="4" w:space="0" w:color="auto"/>
              <w:right w:val="single" w:sz="4" w:space="0" w:color="auto"/>
            </w:tcBorders>
            <w:vAlign w:val="bottom"/>
          </w:tcPr>
          <w:p w:rsidR="00B16317" w:rsidRPr="00103C73" w:rsidRDefault="00B16317" w:rsidP="00B16317">
            <w:pPr>
              <w:jc w:val="right"/>
              <w:rPr>
                <w:bCs/>
                <w:color w:val="000000"/>
                <w:sz w:val="20"/>
                <w:szCs w:val="20"/>
              </w:rPr>
            </w:pPr>
            <w:r w:rsidRPr="00103C73">
              <w:rPr>
                <w:bCs/>
                <w:color w:val="000000"/>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16317" w:rsidRPr="00103C73" w:rsidRDefault="00B16317" w:rsidP="00E22D31">
            <w:pPr>
              <w:jc w:val="right"/>
              <w:rPr>
                <w:bCs/>
                <w:color w:val="000000"/>
                <w:sz w:val="20"/>
                <w:szCs w:val="20"/>
              </w:rPr>
            </w:pPr>
            <w:r w:rsidRPr="00103C73">
              <w:rPr>
                <w:bCs/>
                <w:color w:val="000000"/>
                <w:sz w:val="20"/>
                <w:szCs w:val="20"/>
              </w:rPr>
              <w:t>0,00</w:t>
            </w:r>
          </w:p>
        </w:tc>
      </w:tr>
    </w:tbl>
    <w:p w:rsidR="00391D35" w:rsidRDefault="00391D35" w:rsidP="00391D35"/>
    <w:bookmarkEnd w:id="0"/>
    <w:p w:rsidR="005E1EC8" w:rsidRPr="005E1EC8" w:rsidRDefault="005E1EC8" w:rsidP="005E1EC8">
      <w:pPr>
        <w:ind w:firstLine="708"/>
      </w:pPr>
    </w:p>
    <w:sectPr w:rsidR="005E1EC8" w:rsidRPr="005E1EC8" w:rsidSect="00337F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AFF" w:rsidRDefault="00BA0AFF" w:rsidP="00362344">
      <w:r>
        <w:separator/>
      </w:r>
    </w:p>
  </w:endnote>
  <w:endnote w:type="continuationSeparator" w:id="0">
    <w:p w:rsidR="00BA0AFF" w:rsidRDefault="00BA0AFF" w:rsidP="0036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AFF" w:rsidRDefault="00BA0AFF" w:rsidP="00362344">
      <w:r>
        <w:separator/>
      </w:r>
    </w:p>
  </w:footnote>
  <w:footnote w:type="continuationSeparator" w:id="0">
    <w:p w:rsidR="00BA0AFF" w:rsidRDefault="00BA0AFF" w:rsidP="0036234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BC8AD54"/>
    <w:lvl w:ilvl="0">
      <w:start w:val="1"/>
      <w:numFmt w:val="decimal"/>
      <w:lvlText w:val="%1."/>
      <w:lvlJc w:val="left"/>
      <w:pPr>
        <w:tabs>
          <w:tab w:val="num" w:pos="360"/>
        </w:tabs>
        <w:ind w:left="360" w:hanging="360"/>
      </w:pPr>
    </w:lvl>
  </w:abstractNum>
  <w:abstractNum w:abstractNumId="1" w15:restartNumberingAfterBreak="0">
    <w:nsid w:val="1168059D"/>
    <w:multiLevelType w:val="multilevel"/>
    <w:tmpl w:val="A658F4D4"/>
    <w:lvl w:ilvl="0">
      <w:start w:val="1"/>
      <w:numFmt w:val="none"/>
      <w:suff w:val="nothing"/>
      <w:lvlText w:val=""/>
      <w:lvlJc w:val="left"/>
      <w:pPr>
        <w:ind w:left="0" w:firstLine="0"/>
      </w:pPr>
      <w:rPr>
        <w:rFonts w:cs="Times New Roman"/>
      </w:rPr>
    </w:lvl>
    <w:lvl w:ilvl="1">
      <w:start w:val="1"/>
      <w:numFmt w:val="none"/>
      <w:lvlRestart w:val="0"/>
      <w:suff w:val="nothing"/>
      <w:lvlText w:val=""/>
      <w:lvlJc w:val="left"/>
      <w:pPr>
        <w:ind w:left="0" w:firstLine="0"/>
      </w:pPr>
      <w:rPr>
        <w:rFonts w:cs="Times New Roman"/>
        <w:sz w:val="24"/>
        <w:szCs w:val="24"/>
      </w:rPr>
    </w:lvl>
    <w:lvl w:ilvl="2">
      <w:start w:val="1"/>
      <w:numFmt w:val="decimal"/>
      <w:suff w:val="space"/>
      <w:lvlText w:val="Глава %3."/>
      <w:lvlJc w:val="left"/>
      <w:pPr>
        <w:ind w:left="1701" w:hanging="1134"/>
      </w:pPr>
      <w:rPr>
        <w:rFonts w:cs="Times New Roman"/>
        <w:b/>
        <w:bCs/>
        <w:i w:val="0"/>
        <w:iCs w:val="0"/>
        <w:sz w:val="28"/>
        <w:szCs w:val="28"/>
      </w:rPr>
    </w:lvl>
    <w:lvl w:ilvl="3">
      <w:start w:val="1"/>
      <w:numFmt w:val="decimal"/>
      <w:lvlRestart w:val="0"/>
      <w:suff w:val="nothing"/>
      <w:lvlText w:val="Статья %4"/>
      <w:lvlJc w:val="left"/>
      <w:pPr>
        <w:ind w:left="2411" w:hanging="1134"/>
      </w:pPr>
      <w:rPr>
        <w:rFonts w:cs="Times New Roman"/>
        <w:b/>
        <w:bCs/>
        <w:i w:val="0"/>
        <w:iCs w:val="0"/>
        <w:sz w:val="24"/>
        <w:szCs w:val="24"/>
      </w:rPr>
    </w:lvl>
    <w:lvl w:ilvl="4">
      <w:start w:val="1"/>
      <w:numFmt w:val="none"/>
      <w:lvlRestart w:val="0"/>
      <w:suff w:val="nothing"/>
      <w:lvlText w:val="%5"/>
      <w:lvlJc w:val="left"/>
      <w:pPr>
        <w:ind w:left="284" w:firstLine="0"/>
      </w:pPr>
      <w:rPr>
        <w:rFonts w:cs="Times New Roman"/>
      </w:rPr>
    </w:lvl>
    <w:lvl w:ilvl="5">
      <w:start w:val="1"/>
      <w:numFmt w:val="decimal"/>
      <w:lvlText w:val="%6."/>
      <w:lvlJc w:val="left"/>
      <w:pPr>
        <w:tabs>
          <w:tab w:val="num" w:pos="873"/>
        </w:tabs>
        <w:ind w:left="0" w:firstLine="567"/>
      </w:pPr>
      <w:rPr>
        <w:rFonts w:cs="Times New Roman"/>
      </w:rPr>
    </w:lvl>
    <w:lvl w:ilvl="6">
      <w:start w:val="1"/>
      <w:numFmt w:val="decimal"/>
      <w:suff w:val="space"/>
      <w:lvlText w:val="%7) "/>
      <w:lvlJc w:val="left"/>
      <w:pPr>
        <w:ind w:left="437" w:firstLine="283"/>
      </w:pPr>
      <w:rPr>
        <w:rFonts w:cs="Times New Roman"/>
      </w:rPr>
    </w:lvl>
    <w:lvl w:ilvl="7">
      <w:start w:val="1"/>
      <w:numFmt w:val="russianLower"/>
      <w:suff w:val="space"/>
      <w:lvlText w:val="%8)"/>
      <w:lvlJc w:val="left"/>
      <w:pPr>
        <w:ind w:left="567" w:firstLine="284"/>
      </w:pPr>
      <w:rPr>
        <w:rFonts w:cs="Times New Roman"/>
        <w:b w:val="0"/>
        <w:bCs w:val="0"/>
        <w:i w:val="0"/>
        <w:iCs w:val="0"/>
        <w:sz w:val="24"/>
        <w:szCs w:val="24"/>
      </w:rPr>
    </w:lvl>
    <w:lvl w:ilvl="8">
      <w:start w:val="1"/>
      <w:numFmt w:val="none"/>
      <w:lvlRestart w:val="0"/>
      <w:suff w:val="nothing"/>
      <w:lvlText w:val=""/>
      <w:lvlJc w:val="left"/>
      <w:pPr>
        <w:ind w:left="284" w:firstLine="0"/>
      </w:pPr>
      <w:rPr>
        <w:rFonts w:cs="Times New Roman"/>
      </w:rPr>
    </w:lvl>
  </w:abstractNum>
  <w:abstractNum w:abstractNumId="2" w15:restartNumberingAfterBreak="0">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rPr>
    </w:lvl>
    <w:lvl w:ilvl="2">
      <w:start w:val="1"/>
      <w:numFmt w:val="decimal"/>
      <w:lvlText w:val="%3."/>
      <w:lvlJc w:val="left"/>
      <w:pPr>
        <w:tabs>
          <w:tab w:val="num" w:pos="1097"/>
        </w:tabs>
        <w:ind w:left="0"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pPr>
        <w:ind w:left="0" w:firstLine="0"/>
      </w:pPr>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left="0" w:firstLine="4958"/>
      </w:pPr>
    </w:lvl>
  </w:abstractNum>
  <w:abstractNum w:abstractNumId="3" w15:restartNumberingAfterBreak="0">
    <w:nsid w:val="3D6F1589"/>
    <w:multiLevelType w:val="hybridMultilevel"/>
    <w:tmpl w:val="2B7A4B80"/>
    <w:lvl w:ilvl="0" w:tplc="4AC28854">
      <w:start w:val="1"/>
      <w:numFmt w:val="bullet"/>
      <w:pStyle w:val="3"/>
      <w:lvlText w:val=""/>
      <w:lvlJc w:val="left"/>
      <w:pPr>
        <w:tabs>
          <w:tab w:val="num" w:pos="851"/>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7A2E86"/>
    <w:multiLevelType w:val="multilevel"/>
    <w:tmpl w:val="2EAA8454"/>
    <w:lvl w:ilvl="0">
      <w:start w:val="1"/>
      <w:numFmt w:val="none"/>
      <w:suff w:val="nothing"/>
      <w:lvlText w:val=""/>
      <w:lvlJc w:val="left"/>
      <w:pPr>
        <w:ind w:left="0" w:firstLine="0"/>
      </w:pPr>
    </w:lvl>
    <w:lvl w:ilvl="1">
      <w:start w:val="1"/>
      <w:numFmt w:val="none"/>
      <w:lvlRestart w:val="0"/>
      <w:suff w:val="nothing"/>
      <w:lvlText w:val=""/>
      <w:lvlJc w:val="left"/>
      <w:pPr>
        <w:ind w:left="0" w:firstLine="0"/>
      </w:pPr>
      <w:rPr>
        <w:sz w:val="24"/>
      </w:rPr>
    </w:lvl>
    <w:lvl w:ilvl="2">
      <w:start w:val="1"/>
      <w:numFmt w:val="decimal"/>
      <w:suff w:val="space"/>
      <w:lvlText w:val="Глава %3."/>
      <w:lvlJc w:val="left"/>
      <w:pPr>
        <w:ind w:left="1701" w:hanging="1134"/>
      </w:pPr>
      <w:rPr>
        <w:b/>
        <w:i w:val="0"/>
        <w:sz w:val="28"/>
        <w:szCs w:val="28"/>
      </w:rPr>
    </w:lvl>
    <w:lvl w:ilvl="3">
      <w:start w:val="1"/>
      <w:numFmt w:val="decimal"/>
      <w:lvlRestart w:val="2"/>
      <w:suff w:val="nothing"/>
      <w:lvlText w:val="Статья %4"/>
      <w:lvlJc w:val="left"/>
      <w:pPr>
        <w:ind w:left="1701" w:hanging="1134"/>
      </w:pPr>
      <w:rPr>
        <w:b/>
        <w:i w:val="0"/>
        <w:sz w:val="24"/>
        <w:szCs w:val="24"/>
      </w:rPr>
    </w:lvl>
    <w:lvl w:ilvl="4">
      <w:start w:val="1"/>
      <w:numFmt w:val="none"/>
      <w:lvlRestart w:val="0"/>
      <w:suff w:val="nothing"/>
      <w:lvlText w:val="%5"/>
      <w:lvlJc w:val="left"/>
      <w:pPr>
        <w:ind w:left="284" w:firstLine="0"/>
      </w:pPr>
    </w:lvl>
    <w:lvl w:ilvl="5">
      <w:start w:val="1"/>
      <w:numFmt w:val="decimal"/>
      <w:lvlText w:val="%6."/>
      <w:lvlJc w:val="left"/>
      <w:pPr>
        <w:tabs>
          <w:tab w:val="num" w:pos="927"/>
        </w:tabs>
        <w:ind w:left="0" w:firstLine="567"/>
      </w:pPr>
    </w:lvl>
    <w:lvl w:ilvl="6">
      <w:start w:val="1"/>
      <w:numFmt w:val="decimal"/>
      <w:suff w:val="space"/>
      <w:lvlText w:val="%7) "/>
      <w:lvlJc w:val="left"/>
      <w:pPr>
        <w:ind w:left="344" w:firstLine="283"/>
      </w:pPr>
    </w:lvl>
    <w:lvl w:ilvl="7">
      <w:start w:val="1"/>
      <w:numFmt w:val="russianLower"/>
      <w:suff w:val="space"/>
      <w:lvlText w:val="%8)"/>
      <w:lvlJc w:val="left"/>
      <w:pPr>
        <w:ind w:left="567" w:firstLine="284"/>
      </w:pPr>
      <w:rPr>
        <w:b w:val="0"/>
        <w:i w:val="0"/>
        <w:sz w:val="24"/>
        <w:szCs w:val="24"/>
      </w:rPr>
    </w:lvl>
    <w:lvl w:ilvl="8">
      <w:start w:val="1"/>
      <w:numFmt w:val="none"/>
      <w:lvlRestart w:val="0"/>
      <w:suff w:val="nothing"/>
      <w:lvlText w:val=""/>
      <w:lvlJc w:val="left"/>
      <w:pPr>
        <w:ind w:left="284" w:firstLine="0"/>
      </w:pPr>
    </w:lvl>
  </w:abstractNum>
  <w:abstractNum w:abstractNumId="5" w15:restartNumberingAfterBreak="0">
    <w:nsid w:val="53B46E17"/>
    <w:multiLevelType w:val="hybridMultilevel"/>
    <w:tmpl w:val="7698394E"/>
    <w:lvl w:ilvl="0" w:tplc="B59488AE">
      <w:start w:val="1"/>
      <w:numFmt w:val="upperRoman"/>
      <w:pStyle w:val="1-1"/>
      <w:lvlText w:val="%1."/>
      <w:lvlJc w:val="right"/>
      <w:pPr>
        <w:tabs>
          <w:tab w:val="num" w:pos="1315"/>
        </w:tabs>
        <w:ind w:left="1315" w:hanging="180"/>
      </w:pPr>
      <w:rPr>
        <w:rFonts w:cs="Times New Roman"/>
      </w:rPr>
    </w:lvl>
    <w:lvl w:ilvl="1" w:tplc="EF9CE7FC">
      <w:numFmt w:val="none"/>
      <w:lvlText w:val=""/>
      <w:lvlJc w:val="left"/>
      <w:pPr>
        <w:tabs>
          <w:tab w:val="num" w:pos="-1057"/>
        </w:tabs>
        <w:ind w:left="0" w:firstLine="0"/>
      </w:pPr>
      <w:rPr>
        <w:rFonts w:cs="Times New Roman"/>
      </w:rPr>
    </w:lvl>
    <w:lvl w:ilvl="2" w:tplc="361E925E">
      <w:numFmt w:val="none"/>
      <w:lvlText w:val=""/>
      <w:lvlJc w:val="left"/>
      <w:pPr>
        <w:tabs>
          <w:tab w:val="num" w:pos="-1057"/>
        </w:tabs>
        <w:ind w:left="0" w:firstLine="0"/>
      </w:pPr>
      <w:rPr>
        <w:rFonts w:cs="Times New Roman"/>
      </w:rPr>
    </w:lvl>
    <w:lvl w:ilvl="3" w:tplc="C9F8AEF6">
      <w:numFmt w:val="none"/>
      <w:lvlText w:val=""/>
      <w:lvlJc w:val="left"/>
      <w:pPr>
        <w:tabs>
          <w:tab w:val="num" w:pos="-1057"/>
        </w:tabs>
        <w:ind w:left="0" w:firstLine="0"/>
      </w:pPr>
      <w:rPr>
        <w:rFonts w:cs="Times New Roman"/>
      </w:rPr>
    </w:lvl>
    <w:lvl w:ilvl="4" w:tplc="C6F41034">
      <w:numFmt w:val="none"/>
      <w:lvlText w:val=""/>
      <w:lvlJc w:val="left"/>
      <w:pPr>
        <w:tabs>
          <w:tab w:val="num" w:pos="-1057"/>
        </w:tabs>
        <w:ind w:left="0" w:firstLine="0"/>
      </w:pPr>
      <w:rPr>
        <w:rFonts w:cs="Times New Roman"/>
      </w:rPr>
    </w:lvl>
    <w:lvl w:ilvl="5" w:tplc="F6DAB4F8">
      <w:numFmt w:val="none"/>
      <w:lvlText w:val=""/>
      <w:lvlJc w:val="left"/>
      <w:pPr>
        <w:tabs>
          <w:tab w:val="num" w:pos="-1057"/>
        </w:tabs>
        <w:ind w:left="0" w:firstLine="0"/>
      </w:pPr>
      <w:rPr>
        <w:rFonts w:cs="Times New Roman"/>
      </w:rPr>
    </w:lvl>
    <w:lvl w:ilvl="6" w:tplc="30EE9B68">
      <w:numFmt w:val="none"/>
      <w:lvlText w:val=""/>
      <w:lvlJc w:val="left"/>
      <w:pPr>
        <w:tabs>
          <w:tab w:val="num" w:pos="-1057"/>
        </w:tabs>
        <w:ind w:left="0" w:firstLine="0"/>
      </w:pPr>
      <w:rPr>
        <w:rFonts w:cs="Times New Roman"/>
      </w:rPr>
    </w:lvl>
    <w:lvl w:ilvl="7" w:tplc="5670922A">
      <w:numFmt w:val="none"/>
      <w:lvlText w:val=""/>
      <w:lvlJc w:val="left"/>
      <w:pPr>
        <w:tabs>
          <w:tab w:val="num" w:pos="-1057"/>
        </w:tabs>
        <w:ind w:left="0" w:firstLine="0"/>
      </w:pPr>
      <w:rPr>
        <w:rFonts w:cs="Times New Roman"/>
      </w:rPr>
    </w:lvl>
    <w:lvl w:ilvl="8" w:tplc="F90E1810">
      <w:numFmt w:val="none"/>
      <w:lvlText w:val=""/>
      <w:lvlJc w:val="left"/>
      <w:pPr>
        <w:tabs>
          <w:tab w:val="num" w:pos="-1057"/>
        </w:tabs>
        <w:ind w:left="0" w:firstLine="0"/>
      </w:pPr>
      <w:rPr>
        <w:rFonts w:cs="Times New Roman"/>
      </w:rPr>
    </w:lvl>
  </w:abstractNum>
  <w:abstractNum w:abstractNumId="6" w15:restartNumberingAfterBreak="0">
    <w:nsid w:val="5FE5258D"/>
    <w:multiLevelType w:val="multilevel"/>
    <w:tmpl w:val="29286BFA"/>
    <w:lvl w:ilvl="0">
      <w:start w:val="1"/>
      <w:numFmt w:val="none"/>
      <w:suff w:val="space"/>
      <w:lvlText w:val=""/>
      <w:lvlJc w:val="left"/>
      <w:pPr>
        <w:ind w:left="1725" w:firstLine="0"/>
      </w:pPr>
      <w:rPr>
        <w:rFonts w:ascii="Times New Roman" w:hAnsi="Times New Roman" w:cs="Times New Roman" w:hint="default"/>
        <w:b w:val="0"/>
        <w:i w:val="0"/>
        <w:caps/>
        <w:strike w:val="0"/>
        <w:dstrike w:val="0"/>
        <w:outline w:val="0"/>
        <w:shadow w:val="0"/>
        <w:emboss w:val="0"/>
        <w:imprint w:val="0"/>
        <w:sz w:val="24"/>
        <w:szCs w:val="24"/>
        <w:u w:val="none"/>
        <w:effect w:val="none"/>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rPr>
    </w:lvl>
    <w:lvl w:ilvl="2">
      <w:start w:val="400"/>
      <w:numFmt w:val="decimal"/>
      <w:suff w:val="space"/>
      <w:lvlText w:val="№ %3 - 14/4  ЗС"/>
      <w:lvlJc w:val="left"/>
      <w:pPr>
        <w:ind w:left="1588" w:hanging="1588"/>
      </w:pPr>
      <w:rPr>
        <w:rFonts w:ascii="Times New Roman" w:hAnsi="Times New Roman" w:cs="Times New Roman" w:hint="default"/>
      </w:rPr>
    </w:lvl>
    <w:lvl w:ilvl="3">
      <w:start w:val="1480"/>
      <w:numFmt w:val="none"/>
      <w:lvlRestart w:val="2"/>
      <w:lvlText w:val=""/>
      <w:lvlJc w:val="left"/>
      <w:pPr>
        <w:tabs>
          <w:tab w:val="num" w:pos="1725"/>
        </w:tabs>
        <w:ind w:left="3710" w:hanging="1985"/>
      </w:pPr>
    </w:lvl>
    <w:lvl w:ilvl="4">
      <w:start w:val="16"/>
      <w:numFmt w:val="none"/>
      <w:lvlRestart w:val="0"/>
      <w:suff w:val="nothing"/>
      <w:lvlText w:val=""/>
      <w:lvlJc w:val="left"/>
      <w:pPr>
        <w:ind w:left="1385" w:firstLine="0"/>
      </w:pPr>
    </w:lvl>
    <w:lvl w:ilvl="5">
      <w:start w:val="1"/>
      <w:numFmt w:val="none"/>
      <w:lvlText w:val="%6"/>
      <w:lvlJc w:val="left"/>
      <w:pPr>
        <w:tabs>
          <w:tab w:val="num" w:pos="2028"/>
        </w:tabs>
        <w:ind w:left="1101" w:firstLine="567"/>
      </w:pPr>
    </w:lvl>
    <w:lvl w:ilvl="6">
      <w:start w:val="1"/>
      <w:numFmt w:val="none"/>
      <w:suff w:val="space"/>
      <w:lvlText w:val=""/>
      <w:lvlJc w:val="left"/>
      <w:pPr>
        <w:ind w:left="1952" w:firstLine="284"/>
      </w:pPr>
    </w:lvl>
    <w:lvl w:ilvl="7">
      <w:start w:val="1"/>
      <w:numFmt w:val="none"/>
      <w:lvlText w:val=""/>
      <w:lvlJc w:val="left"/>
      <w:pPr>
        <w:tabs>
          <w:tab w:val="num" w:pos="6343"/>
        </w:tabs>
        <w:ind w:left="6343" w:hanging="708"/>
      </w:pPr>
    </w:lvl>
    <w:lvl w:ilvl="8">
      <w:start w:val="1"/>
      <w:numFmt w:val="none"/>
      <w:lvlRestart w:val="0"/>
      <w:suff w:val="nothing"/>
      <w:lvlText w:val=""/>
      <w:lvlJc w:val="left"/>
      <w:pPr>
        <w:ind w:left="1385" w:firstLine="0"/>
      </w:pPr>
    </w:lvl>
  </w:abstractNum>
  <w:abstractNum w:abstractNumId="7" w15:restartNumberingAfterBreak="0">
    <w:nsid w:val="79296120"/>
    <w:multiLevelType w:val="multilevel"/>
    <w:tmpl w:val="8820C1DE"/>
    <w:lvl w:ilvl="0">
      <w:start w:val="2"/>
      <w:numFmt w:val="decimal"/>
      <w:pStyle w:val="11"/>
      <w:lvlText w:val="%1."/>
      <w:lvlJc w:val="left"/>
      <w:pPr>
        <w:tabs>
          <w:tab w:val="num" w:pos="435"/>
        </w:tabs>
        <w:ind w:left="435" w:hanging="435"/>
      </w:pPr>
    </w:lvl>
    <w:lvl w:ilvl="1">
      <w:start w:val="3"/>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8" w15:restartNumberingAfterBreak="0">
    <w:nsid w:val="7CCA282A"/>
    <w:multiLevelType w:val="multilevel"/>
    <w:tmpl w:val="201C2A88"/>
    <w:lvl w:ilvl="0">
      <w:start w:val="1"/>
      <w:numFmt w:val="none"/>
      <w:suff w:val="space"/>
      <w:lvlText w:val=""/>
      <w:lvlJc w:val="left"/>
      <w:pPr>
        <w:ind w:left="0" w:firstLine="0"/>
      </w:pPr>
      <w:rPr>
        <w:rFonts w:ascii="Times New Roman" w:hAnsi="Times New Roman" w:cs="Times New Roman" w:hint="default"/>
        <w:b w:val="0"/>
        <w:i w:val="0"/>
        <w:caps/>
        <w:strike w:val="0"/>
        <w:dstrike w:val="0"/>
        <w:outline w:val="0"/>
        <w:shadow w:val="0"/>
        <w:emboss w:val="0"/>
        <w:imprint w:val="0"/>
        <w:sz w:val="24"/>
        <w:szCs w:val="24"/>
        <w:u w:val="none"/>
        <w:effect w:val="none"/>
        <w:vertAlign w:val="baseline"/>
      </w:rPr>
    </w:lvl>
    <w:lvl w:ilvl="1">
      <w:start w:val="1397"/>
      <w:numFmt w:val="decimal"/>
      <w:lvlRestart w:val="0"/>
      <w:lvlText w:val="№ %2 - ЗПО"/>
      <w:lvlJc w:val="left"/>
      <w:pPr>
        <w:tabs>
          <w:tab w:val="num" w:pos="0"/>
        </w:tabs>
        <w:ind w:left="1418" w:hanging="1418"/>
      </w:pPr>
      <w:rPr>
        <w:sz w:val="24"/>
      </w:rPr>
    </w:lvl>
    <w:lvl w:ilvl="2">
      <w:start w:val="1616"/>
      <w:numFmt w:val="decimal"/>
      <w:lvlText w:val="№ %3 - 57/3  ЗС"/>
      <w:lvlJc w:val="left"/>
      <w:pPr>
        <w:tabs>
          <w:tab w:val="num" w:pos="0"/>
        </w:tabs>
        <w:ind w:left="1701" w:hanging="1701"/>
      </w:pPr>
    </w:lvl>
    <w:lvl w:ilvl="3">
      <w:start w:val="1480"/>
      <w:numFmt w:val="decimal"/>
      <w:lvlRestart w:val="2"/>
      <w:lvlText w:val="№ %4 - 54/3  ЗС"/>
      <w:lvlJc w:val="left"/>
      <w:pPr>
        <w:tabs>
          <w:tab w:val="num" w:pos="0"/>
        </w:tabs>
        <w:ind w:left="1985" w:hanging="1985"/>
      </w:pPr>
    </w:lvl>
    <w:lvl w:ilvl="4">
      <w:start w:val="16"/>
      <w:numFmt w:val="none"/>
      <w:lvlRestart w:val="0"/>
      <w:suff w:val="nothing"/>
      <w:lvlText w:val=""/>
      <w:lvlJc w:val="left"/>
      <w:pPr>
        <w:ind w:left="-340" w:firstLine="0"/>
      </w:pPr>
    </w:lvl>
    <w:lvl w:ilvl="5">
      <w:start w:val="1"/>
      <w:numFmt w:val="none"/>
      <w:lvlText w:val="%6"/>
      <w:lvlJc w:val="left"/>
      <w:pPr>
        <w:tabs>
          <w:tab w:val="num" w:pos="303"/>
        </w:tabs>
        <w:ind w:left="-624" w:firstLine="567"/>
      </w:pPr>
    </w:lvl>
    <w:lvl w:ilvl="6">
      <w:start w:val="1"/>
      <w:numFmt w:val="none"/>
      <w:suff w:val="space"/>
      <w:lvlText w:val=""/>
      <w:lvlJc w:val="left"/>
      <w:pPr>
        <w:ind w:left="227" w:firstLine="284"/>
      </w:pPr>
    </w:lvl>
    <w:lvl w:ilvl="7">
      <w:start w:val="1"/>
      <w:numFmt w:val="none"/>
      <w:lvlText w:val=""/>
      <w:lvlJc w:val="left"/>
      <w:pPr>
        <w:tabs>
          <w:tab w:val="num" w:pos="4618"/>
        </w:tabs>
        <w:ind w:left="4618" w:hanging="708"/>
      </w:pPr>
    </w:lvl>
    <w:lvl w:ilvl="8">
      <w:start w:val="1"/>
      <w:numFmt w:val="none"/>
      <w:lvlRestart w:val="0"/>
      <w:suff w:val="nothing"/>
      <w:lvlText w:val=""/>
      <w:lvlJc w:val="left"/>
      <w:pPr>
        <w:ind w:left="-340" w:firstLine="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701"/>
    </w:lvlOverride>
    <w:lvlOverride w:ilvl="2">
      <w:startOverride w:val="400"/>
    </w:lvlOverride>
    <w:lvlOverride w:ilvl="3">
      <w:startOverride w:val="1480"/>
    </w:lvlOverride>
    <w:lvlOverride w:ilvl="4">
      <w:startOverride w:val="16"/>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397"/>
    </w:lvlOverride>
    <w:lvlOverride w:ilvl="2">
      <w:startOverride w:val="1616"/>
    </w:lvlOverride>
    <w:lvlOverride w:ilvl="3">
      <w:startOverride w:val="1480"/>
    </w:lvlOverride>
    <w:lvlOverride w:ilvl="4">
      <w:startOverride w:val="16"/>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lvlOverride w:ilvl="2"/>
    <w:lvlOverride w:ilvl="3"/>
    <w:lvlOverride w:ilvl="4"/>
    <w:lvlOverride w:ilvl="5"/>
    <w:lvlOverride w:ilvl="6"/>
    <w:lvlOverride w:ilvl="7"/>
    <w:lvlOverride w:ilv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4"/>
    </w:lvlOverride>
    <w:lvlOverride w:ilvl="7">
      <w:startOverride w:val="1"/>
    </w:lvlOverride>
    <w:lvlOverride w:ilvl="8">
      <w:startOverride w:val="1"/>
    </w:lvlOverride>
  </w:num>
  <w:num w:numId="11">
    <w:abstractNumId w:val="4"/>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56A"/>
    <w:rsid w:val="00003269"/>
    <w:rsid w:val="000101E1"/>
    <w:rsid w:val="00021EDE"/>
    <w:rsid w:val="0002702B"/>
    <w:rsid w:val="00031312"/>
    <w:rsid w:val="000351CF"/>
    <w:rsid w:val="000512CE"/>
    <w:rsid w:val="00052BAF"/>
    <w:rsid w:val="000730A7"/>
    <w:rsid w:val="000747F3"/>
    <w:rsid w:val="00082144"/>
    <w:rsid w:val="0009138B"/>
    <w:rsid w:val="00091630"/>
    <w:rsid w:val="000A1A66"/>
    <w:rsid w:val="000A4A46"/>
    <w:rsid w:val="000B1606"/>
    <w:rsid w:val="000B2D89"/>
    <w:rsid w:val="000B373E"/>
    <w:rsid w:val="000C10BE"/>
    <w:rsid w:val="000C2DF4"/>
    <w:rsid w:val="000C6FEA"/>
    <w:rsid w:val="000D0ED3"/>
    <w:rsid w:val="000E0C43"/>
    <w:rsid w:val="000E1056"/>
    <w:rsid w:val="000F5112"/>
    <w:rsid w:val="00101C29"/>
    <w:rsid w:val="00101C6C"/>
    <w:rsid w:val="00103C73"/>
    <w:rsid w:val="00114CD7"/>
    <w:rsid w:val="00116508"/>
    <w:rsid w:val="001209B0"/>
    <w:rsid w:val="001317E8"/>
    <w:rsid w:val="001377CC"/>
    <w:rsid w:val="001436D8"/>
    <w:rsid w:val="00144FAB"/>
    <w:rsid w:val="00155CDF"/>
    <w:rsid w:val="00165363"/>
    <w:rsid w:val="001656D0"/>
    <w:rsid w:val="001669FF"/>
    <w:rsid w:val="001704B3"/>
    <w:rsid w:val="00185B4B"/>
    <w:rsid w:val="00186AE9"/>
    <w:rsid w:val="00196A04"/>
    <w:rsid w:val="001A3949"/>
    <w:rsid w:val="001A6699"/>
    <w:rsid w:val="001B344D"/>
    <w:rsid w:val="001B67D7"/>
    <w:rsid w:val="001E3869"/>
    <w:rsid w:val="002071D4"/>
    <w:rsid w:val="00214BBE"/>
    <w:rsid w:val="002154E1"/>
    <w:rsid w:val="002344D5"/>
    <w:rsid w:val="002428C1"/>
    <w:rsid w:val="00242A1A"/>
    <w:rsid w:val="00254084"/>
    <w:rsid w:val="002569CB"/>
    <w:rsid w:val="0026078D"/>
    <w:rsid w:val="0026107A"/>
    <w:rsid w:val="0026131A"/>
    <w:rsid w:val="00267FB2"/>
    <w:rsid w:val="00294E5A"/>
    <w:rsid w:val="002A15C3"/>
    <w:rsid w:val="002B569C"/>
    <w:rsid w:val="002B6486"/>
    <w:rsid w:val="002C0C7D"/>
    <w:rsid w:val="002C54C9"/>
    <w:rsid w:val="003059B0"/>
    <w:rsid w:val="003102D1"/>
    <w:rsid w:val="00310712"/>
    <w:rsid w:val="00314BDF"/>
    <w:rsid w:val="003158D7"/>
    <w:rsid w:val="00333CE0"/>
    <w:rsid w:val="00337FED"/>
    <w:rsid w:val="00343BDA"/>
    <w:rsid w:val="00345A1A"/>
    <w:rsid w:val="003543B0"/>
    <w:rsid w:val="00362344"/>
    <w:rsid w:val="00362A6D"/>
    <w:rsid w:val="0036780C"/>
    <w:rsid w:val="00373EB0"/>
    <w:rsid w:val="0038610D"/>
    <w:rsid w:val="00386ACC"/>
    <w:rsid w:val="00390180"/>
    <w:rsid w:val="0039185E"/>
    <w:rsid w:val="00391D35"/>
    <w:rsid w:val="003971B7"/>
    <w:rsid w:val="003A5348"/>
    <w:rsid w:val="003B7025"/>
    <w:rsid w:val="003C16B5"/>
    <w:rsid w:val="003C288E"/>
    <w:rsid w:val="003C4621"/>
    <w:rsid w:val="003D324B"/>
    <w:rsid w:val="003D50E4"/>
    <w:rsid w:val="003E07E6"/>
    <w:rsid w:val="003E7D91"/>
    <w:rsid w:val="003F5842"/>
    <w:rsid w:val="003F5A37"/>
    <w:rsid w:val="0040035C"/>
    <w:rsid w:val="00414D07"/>
    <w:rsid w:val="00422187"/>
    <w:rsid w:val="00430AC5"/>
    <w:rsid w:val="004415B8"/>
    <w:rsid w:val="00442303"/>
    <w:rsid w:val="004460D7"/>
    <w:rsid w:val="00457EF7"/>
    <w:rsid w:val="0046696F"/>
    <w:rsid w:val="00466C33"/>
    <w:rsid w:val="00477647"/>
    <w:rsid w:val="004853AE"/>
    <w:rsid w:val="004861F9"/>
    <w:rsid w:val="00490A2D"/>
    <w:rsid w:val="00491549"/>
    <w:rsid w:val="004B44E7"/>
    <w:rsid w:val="004B55C9"/>
    <w:rsid w:val="004B7B74"/>
    <w:rsid w:val="004C3A02"/>
    <w:rsid w:val="004D02CC"/>
    <w:rsid w:val="004D22AD"/>
    <w:rsid w:val="004D7B67"/>
    <w:rsid w:val="004E1767"/>
    <w:rsid w:val="004E7038"/>
    <w:rsid w:val="004F22A2"/>
    <w:rsid w:val="0050121B"/>
    <w:rsid w:val="00504389"/>
    <w:rsid w:val="005142AF"/>
    <w:rsid w:val="005172EF"/>
    <w:rsid w:val="00521874"/>
    <w:rsid w:val="00537622"/>
    <w:rsid w:val="00542B94"/>
    <w:rsid w:val="00571F52"/>
    <w:rsid w:val="00592B7E"/>
    <w:rsid w:val="00596164"/>
    <w:rsid w:val="00596AAC"/>
    <w:rsid w:val="005B08EA"/>
    <w:rsid w:val="005C50BE"/>
    <w:rsid w:val="005C5D64"/>
    <w:rsid w:val="005C66A6"/>
    <w:rsid w:val="005C7CBA"/>
    <w:rsid w:val="005D6654"/>
    <w:rsid w:val="005E09E1"/>
    <w:rsid w:val="005E1EC8"/>
    <w:rsid w:val="005E2E7B"/>
    <w:rsid w:val="005E5CED"/>
    <w:rsid w:val="005E6125"/>
    <w:rsid w:val="005F3B35"/>
    <w:rsid w:val="005F5B4E"/>
    <w:rsid w:val="005F687C"/>
    <w:rsid w:val="00607CD8"/>
    <w:rsid w:val="00623C29"/>
    <w:rsid w:val="00624EB9"/>
    <w:rsid w:val="00625565"/>
    <w:rsid w:val="00640B47"/>
    <w:rsid w:val="006428C8"/>
    <w:rsid w:val="0068063C"/>
    <w:rsid w:val="00685316"/>
    <w:rsid w:val="00692AEC"/>
    <w:rsid w:val="00694D04"/>
    <w:rsid w:val="006C3919"/>
    <w:rsid w:val="006C64D0"/>
    <w:rsid w:val="006D045C"/>
    <w:rsid w:val="006D074A"/>
    <w:rsid w:val="006D6660"/>
    <w:rsid w:val="006F1202"/>
    <w:rsid w:val="006F3C3C"/>
    <w:rsid w:val="006F6E37"/>
    <w:rsid w:val="00704BC5"/>
    <w:rsid w:val="00715A48"/>
    <w:rsid w:val="00726291"/>
    <w:rsid w:val="00740F8F"/>
    <w:rsid w:val="007432FB"/>
    <w:rsid w:val="00744370"/>
    <w:rsid w:val="007527AE"/>
    <w:rsid w:val="00766CAC"/>
    <w:rsid w:val="0077156A"/>
    <w:rsid w:val="00782FAB"/>
    <w:rsid w:val="00784771"/>
    <w:rsid w:val="007941D2"/>
    <w:rsid w:val="007A0730"/>
    <w:rsid w:val="007A73A1"/>
    <w:rsid w:val="007B79DC"/>
    <w:rsid w:val="007C2798"/>
    <w:rsid w:val="007D3239"/>
    <w:rsid w:val="007D6191"/>
    <w:rsid w:val="007E6733"/>
    <w:rsid w:val="007E6C3B"/>
    <w:rsid w:val="007E6F2B"/>
    <w:rsid w:val="007F7AA4"/>
    <w:rsid w:val="00830F29"/>
    <w:rsid w:val="0086593C"/>
    <w:rsid w:val="008701F2"/>
    <w:rsid w:val="00872E83"/>
    <w:rsid w:val="008B0648"/>
    <w:rsid w:val="008C266D"/>
    <w:rsid w:val="008C73A8"/>
    <w:rsid w:val="008D333E"/>
    <w:rsid w:val="008E1E60"/>
    <w:rsid w:val="008F3492"/>
    <w:rsid w:val="008F496B"/>
    <w:rsid w:val="008F5013"/>
    <w:rsid w:val="008F7A6B"/>
    <w:rsid w:val="009014F4"/>
    <w:rsid w:val="009120BF"/>
    <w:rsid w:val="0092153A"/>
    <w:rsid w:val="00934867"/>
    <w:rsid w:val="00945DBB"/>
    <w:rsid w:val="009514F5"/>
    <w:rsid w:val="00952190"/>
    <w:rsid w:val="00960F89"/>
    <w:rsid w:val="009779CD"/>
    <w:rsid w:val="009844D3"/>
    <w:rsid w:val="009956E5"/>
    <w:rsid w:val="009B2801"/>
    <w:rsid w:val="009C2165"/>
    <w:rsid w:val="009C3A16"/>
    <w:rsid w:val="009C7491"/>
    <w:rsid w:val="009D5182"/>
    <w:rsid w:val="009E247B"/>
    <w:rsid w:val="009E2867"/>
    <w:rsid w:val="009E3071"/>
    <w:rsid w:val="009F106B"/>
    <w:rsid w:val="00A05874"/>
    <w:rsid w:val="00A30A6B"/>
    <w:rsid w:val="00A339DA"/>
    <w:rsid w:val="00A52C4D"/>
    <w:rsid w:val="00A60A28"/>
    <w:rsid w:val="00A821D2"/>
    <w:rsid w:val="00A84F1E"/>
    <w:rsid w:val="00A86D91"/>
    <w:rsid w:val="00A9033E"/>
    <w:rsid w:val="00A925CB"/>
    <w:rsid w:val="00A96A2B"/>
    <w:rsid w:val="00AA0E8C"/>
    <w:rsid w:val="00AA17E2"/>
    <w:rsid w:val="00AA4259"/>
    <w:rsid w:val="00AB2CAA"/>
    <w:rsid w:val="00AC348E"/>
    <w:rsid w:val="00AD162A"/>
    <w:rsid w:val="00AF2E40"/>
    <w:rsid w:val="00AF4EB9"/>
    <w:rsid w:val="00B02A6E"/>
    <w:rsid w:val="00B02D18"/>
    <w:rsid w:val="00B15010"/>
    <w:rsid w:val="00B16317"/>
    <w:rsid w:val="00B21CB7"/>
    <w:rsid w:val="00B22984"/>
    <w:rsid w:val="00B26EB0"/>
    <w:rsid w:val="00B85210"/>
    <w:rsid w:val="00BA08B2"/>
    <w:rsid w:val="00BA0AFF"/>
    <w:rsid w:val="00BA1D05"/>
    <w:rsid w:val="00BB22BF"/>
    <w:rsid w:val="00BB3E2D"/>
    <w:rsid w:val="00BB7558"/>
    <w:rsid w:val="00BB77E7"/>
    <w:rsid w:val="00BC07EF"/>
    <w:rsid w:val="00BE076E"/>
    <w:rsid w:val="00BE07DD"/>
    <w:rsid w:val="00BE4253"/>
    <w:rsid w:val="00BE7D6A"/>
    <w:rsid w:val="00BF69CC"/>
    <w:rsid w:val="00BF7510"/>
    <w:rsid w:val="00C04279"/>
    <w:rsid w:val="00C06320"/>
    <w:rsid w:val="00C06815"/>
    <w:rsid w:val="00C06DA3"/>
    <w:rsid w:val="00C17445"/>
    <w:rsid w:val="00C25370"/>
    <w:rsid w:val="00C310AA"/>
    <w:rsid w:val="00C3318C"/>
    <w:rsid w:val="00C420E8"/>
    <w:rsid w:val="00C7121E"/>
    <w:rsid w:val="00C72E77"/>
    <w:rsid w:val="00C74E21"/>
    <w:rsid w:val="00C7700A"/>
    <w:rsid w:val="00C872EF"/>
    <w:rsid w:val="00CA6090"/>
    <w:rsid w:val="00CC00B2"/>
    <w:rsid w:val="00CC1459"/>
    <w:rsid w:val="00CD2072"/>
    <w:rsid w:val="00CD7E4A"/>
    <w:rsid w:val="00CF1B82"/>
    <w:rsid w:val="00D10173"/>
    <w:rsid w:val="00D23F5C"/>
    <w:rsid w:val="00D355F0"/>
    <w:rsid w:val="00D463CE"/>
    <w:rsid w:val="00D56A6C"/>
    <w:rsid w:val="00D6239A"/>
    <w:rsid w:val="00D65A16"/>
    <w:rsid w:val="00D665BC"/>
    <w:rsid w:val="00D71AA6"/>
    <w:rsid w:val="00DA2DB5"/>
    <w:rsid w:val="00DB06E4"/>
    <w:rsid w:val="00DB7DC7"/>
    <w:rsid w:val="00DC2A98"/>
    <w:rsid w:val="00DD5AFB"/>
    <w:rsid w:val="00DE28DA"/>
    <w:rsid w:val="00DE2A9F"/>
    <w:rsid w:val="00E13DE5"/>
    <w:rsid w:val="00E22D31"/>
    <w:rsid w:val="00E30D1F"/>
    <w:rsid w:val="00E617DE"/>
    <w:rsid w:val="00E7050D"/>
    <w:rsid w:val="00E706CA"/>
    <w:rsid w:val="00E85EC0"/>
    <w:rsid w:val="00E86221"/>
    <w:rsid w:val="00E879CB"/>
    <w:rsid w:val="00E9257E"/>
    <w:rsid w:val="00E939F2"/>
    <w:rsid w:val="00E957D9"/>
    <w:rsid w:val="00E96119"/>
    <w:rsid w:val="00ED352B"/>
    <w:rsid w:val="00ED446D"/>
    <w:rsid w:val="00EE0BF5"/>
    <w:rsid w:val="00EE1FB2"/>
    <w:rsid w:val="00F13CEB"/>
    <w:rsid w:val="00F249CB"/>
    <w:rsid w:val="00F512B7"/>
    <w:rsid w:val="00F525A2"/>
    <w:rsid w:val="00F64AC4"/>
    <w:rsid w:val="00F71B98"/>
    <w:rsid w:val="00F874A9"/>
    <w:rsid w:val="00F90E39"/>
    <w:rsid w:val="00F92902"/>
    <w:rsid w:val="00F96A9B"/>
    <w:rsid w:val="00FA2AB3"/>
    <w:rsid w:val="00FA51C4"/>
    <w:rsid w:val="00FB13A2"/>
    <w:rsid w:val="00FC025F"/>
    <w:rsid w:val="00FC23AC"/>
    <w:rsid w:val="00FD2027"/>
    <w:rsid w:val="00FE01A4"/>
    <w:rsid w:val="00FE5172"/>
    <w:rsid w:val="00FF0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2AF2F7-6C29-4F85-896C-B39FFFF4C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730"/>
    <w:pPr>
      <w:spacing w:after="0" w:line="240" w:lineRule="auto"/>
    </w:pPr>
    <w:rPr>
      <w:rFonts w:ascii="Times New Roman" w:eastAsia="Times New Roman" w:hAnsi="Times New Roman" w:cs="Times New Roman"/>
      <w:sz w:val="24"/>
      <w:szCs w:val="24"/>
      <w:lang w:eastAsia="ru-RU"/>
    </w:rPr>
  </w:style>
  <w:style w:type="paragraph" w:styleId="1">
    <w:name w:val="heading 1"/>
    <w:aliases w:val="Знак, Знак"/>
    <w:basedOn w:val="a"/>
    <w:link w:val="10"/>
    <w:uiPriority w:val="99"/>
    <w:qFormat/>
    <w:rsid w:val="007A0730"/>
    <w:pPr>
      <w:widowControl w:val="0"/>
      <w:tabs>
        <w:tab w:val="num" w:pos="1315"/>
      </w:tabs>
      <w:adjustRightInd w:val="0"/>
      <w:spacing w:after="160" w:line="240" w:lineRule="exact"/>
      <w:ind w:left="1315" w:hanging="180"/>
      <w:jc w:val="center"/>
      <w:outlineLvl w:val="0"/>
    </w:pPr>
    <w:rPr>
      <w:i/>
      <w:iCs/>
      <w:sz w:val="28"/>
      <w:szCs w:val="28"/>
      <w:lang w:val="en-GB" w:eastAsia="en-US"/>
    </w:rPr>
  </w:style>
  <w:style w:type="paragraph" w:styleId="2">
    <w:name w:val="heading 2"/>
    <w:basedOn w:val="a"/>
    <w:next w:val="a"/>
    <w:link w:val="20"/>
    <w:uiPriority w:val="99"/>
    <w:unhideWhenUsed/>
    <w:qFormat/>
    <w:rsid w:val="007A0730"/>
    <w:pPr>
      <w:keepNext/>
      <w:spacing w:before="240" w:after="60"/>
      <w:outlineLvl w:val="1"/>
    </w:pPr>
    <w:rPr>
      <w:rFonts w:ascii="Arial" w:hAnsi="Arial" w:cs="Arial"/>
      <w:b/>
      <w:bCs/>
      <w:i/>
      <w:iCs/>
      <w:sz w:val="28"/>
      <w:szCs w:val="28"/>
    </w:rPr>
  </w:style>
  <w:style w:type="paragraph" w:styleId="30">
    <w:name w:val="heading 3"/>
    <w:basedOn w:val="a"/>
    <w:next w:val="a"/>
    <w:link w:val="31"/>
    <w:uiPriority w:val="99"/>
    <w:unhideWhenUsed/>
    <w:qFormat/>
    <w:rsid w:val="007A0730"/>
    <w:pPr>
      <w:keepNext/>
      <w:spacing w:before="240" w:after="60"/>
      <w:outlineLvl w:val="2"/>
    </w:pPr>
    <w:rPr>
      <w:rFonts w:ascii="Arial" w:hAnsi="Arial" w:cs="Arial"/>
      <w:b/>
      <w:bCs/>
      <w:sz w:val="26"/>
      <w:szCs w:val="26"/>
    </w:rPr>
  </w:style>
  <w:style w:type="paragraph" w:styleId="4">
    <w:name w:val="heading 4"/>
    <w:basedOn w:val="a"/>
    <w:next w:val="a0"/>
    <w:link w:val="40"/>
    <w:uiPriority w:val="99"/>
    <w:unhideWhenUsed/>
    <w:qFormat/>
    <w:rsid w:val="007A0730"/>
    <w:pPr>
      <w:keepNext/>
      <w:keepLines/>
      <w:spacing w:before="240"/>
      <w:ind w:left="2411" w:hanging="1134"/>
      <w:outlineLvl w:val="3"/>
    </w:pPr>
    <w:rPr>
      <w:b/>
      <w:bCs/>
    </w:rPr>
  </w:style>
  <w:style w:type="paragraph" w:styleId="5">
    <w:name w:val="heading 5"/>
    <w:basedOn w:val="a"/>
    <w:next w:val="a"/>
    <w:link w:val="51"/>
    <w:uiPriority w:val="99"/>
    <w:unhideWhenUsed/>
    <w:qFormat/>
    <w:rsid w:val="007A0730"/>
    <w:pPr>
      <w:keepNext/>
      <w:spacing w:before="240" w:after="60"/>
      <w:ind w:left="284" w:right="284"/>
      <w:jc w:val="center"/>
      <w:outlineLvl w:val="4"/>
    </w:pPr>
    <w:rPr>
      <w:b/>
      <w:bCs/>
      <w:sz w:val="28"/>
      <w:szCs w:val="28"/>
    </w:rPr>
  </w:style>
  <w:style w:type="paragraph" w:styleId="6">
    <w:name w:val="heading 6"/>
    <w:basedOn w:val="a"/>
    <w:next w:val="a"/>
    <w:link w:val="60"/>
    <w:uiPriority w:val="99"/>
    <w:unhideWhenUsed/>
    <w:qFormat/>
    <w:rsid w:val="007A0730"/>
    <w:pPr>
      <w:spacing w:before="240" w:after="60"/>
      <w:outlineLvl w:val="5"/>
    </w:pPr>
    <w:rPr>
      <w:rFonts w:ascii="Calibri" w:hAnsi="Calibri"/>
      <w:b/>
      <w:bCs/>
      <w:sz w:val="22"/>
      <w:szCs w:val="22"/>
    </w:rPr>
  </w:style>
  <w:style w:type="paragraph" w:styleId="7">
    <w:name w:val="heading 7"/>
    <w:basedOn w:val="a"/>
    <w:next w:val="a"/>
    <w:link w:val="70"/>
    <w:unhideWhenUsed/>
    <w:qFormat/>
    <w:rsid w:val="007A0730"/>
    <w:pPr>
      <w:numPr>
        <w:ilvl w:val="6"/>
        <w:numId w:val="2"/>
      </w:numPr>
      <w:tabs>
        <w:tab w:val="num" w:pos="0"/>
      </w:tabs>
      <w:suppressAutoHyphens/>
      <w:spacing w:before="240" w:after="60"/>
      <w:ind w:left="2127" w:hanging="1418"/>
      <w:outlineLvl w:val="6"/>
    </w:pPr>
    <w:rPr>
      <w:rFonts w:ascii="Arial" w:hAnsi="Arial"/>
      <w:szCs w:val="20"/>
      <w:lang w:eastAsia="ar-SA"/>
    </w:rPr>
  </w:style>
  <w:style w:type="paragraph" w:styleId="8">
    <w:name w:val="heading 8"/>
    <w:basedOn w:val="a"/>
    <w:next w:val="a"/>
    <w:link w:val="81"/>
    <w:unhideWhenUsed/>
    <w:qFormat/>
    <w:rsid w:val="007A0730"/>
    <w:pPr>
      <w:spacing w:after="240" w:line="240" w:lineRule="exact"/>
      <w:ind w:left="4536"/>
      <w:outlineLvl w:val="7"/>
    </w:pPr>
  </w:style>
  <w:style w:type="paragraph" w:styleId="9">
    <w:name w:val="heading 9"/>
    <w:basedOn w:val="a"/>
    <w:next w:val="5"/>
    <w:link w:val="90"/>
    <w:unhideWhenUsed/>
    <w:qFormat/>
    <w:rsid w:val="007A0730"/>
    <w:pPr>
      <w:keepNext/>
      <w:keepLines/>
      <w:numPr>
        <w:ilvl w:val="8"/>
        <w:numId w:val="2"/>
      </w:numPr>
      <w:tabs>
        <w:tab w:val="num" w:pos="0"/>
      </w:tabs>
      <w:suppressAutoHyphens/>
      <w:spacing w:after="120" w:line="240" w:lineRule="exact"/>
      <w:ind w:left="2127" w:hanging="1418"/>
      <w:jc w:val="right"/>
      <w:outlineLvl w:val="8"/>
    </w:pPr>
    <w:rPr>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нак Знак, Знак Знак"/>
    <w:basedOn w:val="a1"/>
    <w:link w:val="1"/>
    <w:rsid w:val="007A0730"/>
    <w:rPr>
      <w:rFonts w:ascii="Times New Roman" w:eastAsia="Times New Roman" w:hAnsi="Times New Roman" w:cs="Times New Roman"/>
      <w:i/>
      <w:iCs/>
      <w:sz w:val="28"/>
      <w:szCs w:val="28"/>
      <w:lang w:val="en-GB"/>
    </w:rPr>
  </w:style>
  <w:style w:type="character" w:customStyle="1" w:styleId="20">
    <w:name w:val="Заголовок 2 Знак"/>
    <w:basedOn w:val="a1"/>
    <w:link w:val="2"/>
    <w:uiPriority w:val="99"/>
    <w:rsid w:val="007A0730"/>
    <w:rPr>
      <w:rFonts w:ascii="Arial" w:eastAsia="Times New Roman" w:hAnsi="Arial" w:cs="Arial"/>
      <w:b/>
      <w:bCs/>
      <w:i/>
      <w:iCs/>
      <w:sz w:val="28"/>
      <w:szCs w:val="28"/>
      <w:lang w:eastAsia="ru-RU"/>
    </w:rPr>
  </w:style>
  <w:style w:type="character" w:customStyle="1" w:styleId="31">
    <w:name w:val="Заголовок 3 Знак"/>
    <w:basedOn w:val="a1"/>
    <w:link w:val="30"/>
    <w:uiPriority w:val="99"/>
    <w:rsid w:val="007A0730"/>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7A0730"/>
    <w:rPr>
      <w:rFonts w:ascii="Times New Roman" w:eastAsia="Times New Roman" w:hAnsi="Times New Roman" w:cs="Times New Roman"/>
      <w:b/>
      <w:bCs/>
      <w:sz w:val="24"/>
      <w:szCs w:val="24"/>
      <w:lang w:eastAsia="ru-RU"/>
    </w:rPr>
  </w:style>
  <w:style w:type="character" w:customStyle="1" w:styleId="50">
    <w:name w:val="Заголовок 5 Знак"/>
    <w:basedOn w:val="a1"/>
    <w:uiPriority w:val="99"/>
    <w:rsid w:val="007A0730"/>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1"/>
    <w:link w:val="6"/>
    <w:uiPriority w:val="99"/>
    <w:rsid w:val="007A0730"/>
    <w:rPr>
      <w:rFonts w:ascii="Calibri" w:eastAsia="Times New Roman" w:hAnsi="Calibri" w:cs="Times New Roman"/>
      <w:b/>
      <w:bCs/>
      <w:lang w:eastAsia="ru-RU"/>
    </w:rPr>
  </w:style>
  <w:style w:type="character" w:customStyle="1" w:styleId="70">
    <w:name w:val="Заголовок 7 Знак"/>
    <w:basedOn w:val="a1"/>
    <w:link w:val="7"/>
    <w:rsid w:val="007A0730"/>
    <w:rPr>
      <w:rFonts w:ascii="Arial" w:eastAsia="Times New Roman" w:hAnsi="Arial" w:cs="Times New Roman"/>
      <w:sz w:val="24"/>
      <w:szCs w:val="20"/>
      <w:lang w:eastAsia="ar-SA"/>
    </w:rPr>
  </w:style>
  <w:style w:type="character" w:customStyle="1" w:styleId="80">
    <w:name w:val="Заголовок 8 Знак"/>
    <w:basedOn w:val="a1"/>
    <w:rsid w:val="007A0730"/>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1"/>
    <w:link w:val="9"/>
    <w:rsid w:val="007A0730"/>
    <w:rPr>
      <w:rFonts w:ascii="Times New Roman" w:eastAsia="Times New Roman" w:hAnsi="Times New Roman" w:cs="Times New Roman"/>
      <w:sz w:val="24"/>
      <w:szCs w:val="20"/>
      <w:lang w:eastAsia="ar-SA"/>
    </w:rPr>
  </w:style>
  <w:style w:type="paragraph" w:styleId="a0">
    <w:name w:val="Body Text"/>
    <w:aliases w:val="Основной текст Знак2,bt Знак,Основной текст Знак Знак1,Основной текст Знак1 Знак,Основной текст Знак Знак Знак,Основной текст1 Знак,text Знак,Body Text2 Знак,Знак1 Знак Знак,bt,Основной текст1,text,Body Text2,Знак1 Зн"/>
    <w:basedOn w:val="a"/>
    <w:link w:val="a4"/>
    <w:uiPriority w:val="99"/>
    <w:unhideWhenUsed/>
    <w:rsid w:val="007A0730"/>
    <w:rPr>
      <w:rFonts w:asciiTheme="minorHAnsi" w:eastAsiaTheme="minorHAnsi" w:hAnsiTheme="minorHAnsi" w:cstheme="minorBidi"/>
      <w:lang w:eastAsia="en-US"/>
    </w:rPr>
  </w:style>
  <w:style w:type="character" w:customStyle="1" w:styleId="a4">
    <w:name w:val="Основной текст Знак"/>
    <w:aliases w:val="Основной текст Знак2 Знак,bt Знак Знак,Основной текст Знак Знак1 Знак,Основной текст Знак1 Знак Знак,Основной текст Знак Знак Знак Знак,Основной текст1 Знак Знак,text Знак Знак,Body Text2 Знак Знак,Знак1 Знак Знак Знак,bt Знак1"/>
    <w:basedOn w:val="a1"/>
    <w:link w:val="a0"/>
    <w:uiPriority w:val="99"/>
    <w:rsid w:val="007A0730"/>
    <w:rPr>
      <w:sz w:val="24"/>
      <w:szCs w:val="24"/>
    </w:rPr>
  </w:style>
  <w:style w:type="character" w:customStyle="1" w:styleId="51">
    <w:name w:val="Заголовок 5 Знак1"/>
    <w:link w:val="5"/>
    <w:uiPriority w:val="99"/>
    <w:semiHidden/>
    <w:locked/>
    <w:rsid w:val="007A0730"/>
    <w:rPr>
      <w:rFonts w:ascii="Times New Roman" w:eastAsia="Times New Roman" w:hAnsi="Times New Roman" w:cs="Times New Roman"/>
      <w:b/>
      <w:bCs/>
      <w:sz w:val="28"/>
      <w:szCs w:val="28"/>
      <w:lang w:eastAsia="ru-RU"/>
    </w:rPr>
  </w:style>
  <w:style w:type="character" w:customStyle="1" w:styleId="81">
    <w:name w:val="Заголовок 8 Знак1"/>
    <w:link w:val="8"/>
    <w:semiHidden/>
    <w:locked/>
    <w:rsid w:val="007A0730"/>
    <w:rPr>
      <w:rFonts w:ascii="Times New Roman" w:eastAsia="Times New Roman" w:hAnsi="Times New Roman" w:cs="Times New Roman"/>
      <w:sz w:val="24"/>
      <w:szCs w:val="24"/>
      <w:lang w:eastAsia="ru-RU"/>
    </w:rPr>
  </w:style>
  <w:style w:type="character" w:customStyle="1" w:styleId="a5">
    <w:name w:val="Заголовок Знак"/>
    <w:aliases w:val="Таблица № Знак Знак,Таблица № Знак1"/>
    <w:basedOn w:val="a1"/>
    <w:link w:val="a6"/>
    <w:locked/>
    <w:rsid w:val="007A0730"/>
    <w:rPr>
      <w:rFonts w:ascii="Times New Roman" w:eastAsia="Times New Roman" w:hAnsi="Times New Roman" w:cs="Times New Roman"/>
      <w:sz w:val="28"/>
      <w:szCs w:val="20"/>
      <w:lang w:eastAsia="ru-RU"/>
    </w:rPr>
  </w:style>
  <w:style w:type="paragraph" w:styleId="a6">
    <w:name w:val="Title"/>
    <w:aliases w:val="Таблица № Знак,Таблица №"/>
    <w:basedOn w:val="a"/>
    <w:link w:val="a5"/>
    <w:qFormat/>
    <w:rsid w:val="007A0730"/>
    <w:pPr>
      <w:jc w:val="center"/>
    </w:pPr>
    <w:rPr>
      <w:sz w:val="28"/>
      <w:szCs w:val="20"/>
    </w:rPr>
  </w:style>
  <w:style w:type="character" w:customStyle="1" w:styleId="12">
    <w:name w:val="Заголовок Знак1"/>
    <w:basedOn w:val="a1"/>
    <w:uiPriority w:val="10"/>
    <w:rsid w:val="007A0730"/>
    <w:rPr>
      <w:rFonts w:asciiTheme="majorHAnsi" w:eastAsiaTheme="majorEastAsia" w:hAnsiTheme="majorHAnsi" w:cstheme="majorBidi"/>
      <w:spacing w:val="-10"/>
      <w:kern w:val="28"/>
      <w:sz w:val="56"/>
      <w:szCs w:val="56"/>
      <w:lang w:eastAsia="ru-RU"/>
    </w:rPr>
  </w:style>
  <w:style w:type="character" w:customStyle="1" w:styleId="13">
    <w:name w:val="Основной текст Знак1"/>
    <w:basedOn w:val="a1"/>
    <w:uiPriority w:val="99"/>
    <w:semiHidden/>
    <w:rsid w:val="007A0730"/>
    <w:rPr>
      <w:rFonts w:ascii="Times New Roman" w:eastAsia="Times New Roman" w:hAnsi="Times New Roman" w:cs="Times New Roman"/>
      <w:sz w:val="24"/>
      <w:szCs w:val="24"/>
      <w:lang w:eastAsia="ru-RU"/>
    </w:rPr>
  </w:style>
  <w:style w:type="paragraph" w:styleId="a7">
    <w:name w:val="Plain Text"/>
    <w:basedOn w:val="a"/>
    <w:link w:val="a8"/>
    <w:unhideWhenUsed/>
    <w:rsid w:val="007A0730"/>
    <w:rPr>
      <w:rFonts w:ascii="Courier New" w:eastAsia="Calibri" w:hAnsi="Courier New" w:cs="Courier New"/>
      <w:sz w:val="22"/>
      <w:szCs w:val="22"/>
      <w:lang w:eastAsia="en-US"/>
    </w:rPr>
  </w:style>
  <w:style w:type="character" w:customStyle="1" w:styleId="a8">
    <w:name w:val="Текст Знак"/>
    <w:basedOn w:val="a1"/>
    <w:link w:val="a7"/>
    <w:rsid w:val="007A0730"/>
    <w:rPr>
      <w:rFonts w:ascii="Courier New" w:eastAsia="Calibri" w:hAnsi="Courier New" w:cs="Courier New"/>
    </w:rPr>
  </w:style>
  <w:style w:type="paragraph" w:customStyle="1" w:styleId="ConsPlusNormal">
    <w:name w:val="ConsPlusNormal"/>
    <w:rsid w:val="007A07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Hyperlink"/>
    <w:basedOn w:val="a1"/>
    <w:unhideWhenUsed/>
    <w:rsid w:val="007A0730"/>
    <w:rPr>
      <w:color w:val="0000FF"/>
      <w:u w:val="single"/>
    </w:rPr>
  </w:style>
  <w:style w:type="character" w:customStyle="1" w:styleId="110">
    <w:name w:val="Заголовок 1 Знак1"/>
    <w:aliases w:val="Знак Знак1"/>
    <w:rsid w:val="007A0730"/>
    <w:rPr>
      <w:sz w:val="24"/>
    </w:rPr>
  </w:style>
  <w:style w:type="paragraph" w:customStyle="1" w:styleId="msonormal0">
    <w:name w:val="msonormal"/>
    <w:basedOn w:val="a"/>
    <w:rsid w:val="007A0730"/>
    <w:pPr>
      <w:spacing w:before="100" w:beforeAutospacing="1" w:after="100" w:afterAutospacing="1"/>
    </w:pPr>
  </w:style>
  <w:style w:type="paragraph" w:styleId="14">
    <w:name w:val="toc 1"/>
    <w:basedOn w:val="a"/>
    <w:autoRedefine/>
    <w:unhideWhenUsed/>
    <w:rsid w:val="007A0730"/>
    <w:pPr>
      <w:keepNext/>
      <w:tabs>
        <w:tab w:val="right" w:leader="dot" w:pos="9072"/>
      </w:tabs>
      <w:spacing w:before="240"/>
    </w:pPr>
    <w:rPr>
      <w:caps/>
      <w:noProof/>
    </w:rPr>
  </w:style>
  <w:style w:type="paragraph" w:styleId="aa">
    <w:name w:val="Normal Indent"/>
    <w:basedOn w:val="a"/>
    <w:unhideWhenUsed/>
    <w:rsid w:val="007A0730"/>
    <w:pPr>
      <w:ind w:left="708"/>
    </w:pPr>
    <w:rPr>
      <w:szCs w:val="20"/>
    </w:rPr>
  </w:style>
  <w:style w:type="character" w:customStyle="1" w:styleId="ab">
    <w:name w:val="Верхний колонтитул Знак"/>
    <w:basedOn w:val="a1"/>
    <w:link w:val="ac"/>
    <w:rsid w:val="007A0730"/>
    <w:rPr>
      <w:rFonts w:ascii="Times New Roman" w:eastAsia="Times New Roman" w:hAnsi="Times New Roman" w:cs="Times New Roman"/>
      <w:sz w:val="24"/>
      <w:szCs w:val="24"/>
      <w:lang w:eastAsia="ru-RU"/>
    </w:rPr>
  </w:style>
  <w:style w:type="paragraph" w:styleId="ac">
    <w:name w:val="header"/>
    <w:basedOn w:val="a"/>
    <w:link w:val="ab"/>
    <w:unhideWhenUsed/>
    <w:rsid w:val="007A0730"/>
    <w:pPr>
      <w:tabs>
        <w:tab w:val="center" w:pos="4677"/>
        <w:tab w:val="right" w:pos="9355"/>
      </w:tabs>
    </w:pPr>
  </w:style>
  <w:style w:type="character" w:customStyle="1" w:styleId="15">
    <w:name w:val="Верхний колонтитул Знак1"/>
    <w:basedOn w:val="a1"/>
    <w:uiPriority w:val="99"/>
    <w:semiHidden/>
    <w:rsid w:val="007A0730"/>
    <w:rPr>
      <w:rFonts w:ascii="Times New Roman" w:eastAsia="Times New Roman" w:hAnsi="Times New Roman" w:cs="Times New Roman"/>
      <w:sz w:val="24"/>
      <w:szCs w:val="24"/>
      <w:lang w:eastAsia="ru-RU"/>
    </w:rPr>
  </w:style>
  <w:style w:type="character" w:customStyle="1" w:styleId="ad">
    <w:name w:val="Нижний колонтитул Знак"/>
    <w:basedOn w:val="a1"/>
    <w:link w:val="ae"/>
    <w:uiPriority w:val="99"/>
    <w:rsid w:val="007A0730"/>
    <w:rPr>
      <w:rFonts w:ascii="Times New Roman" w:eastAsia="Times New Roman" w:hAnsi="Times New Roman" w:cs="Times New Roman"/>
      <w:sz w:val="16"/>
      <w:szCs w:val="16"/>
      <w:lang w:eastAsia="ru-RU"/>
    </w:rPr>
  </w:style>
  <w:style w:type="paragraph" w:styleId="ae">
    <w:name w:val="footer"/>
    <w:basedOn w:val="a"/>
    <w:link w:val="ad"/>
    <w:uiPriority w:val="99"/>
    <w:unhideWhenUsed/>
    <w:rsid w:val="007A0730"/>
    <w:pPr>
      <w:tabs>
        <w:tab w:val="center" w:pos="4536"/>
        <w:tab w:val="right" w:pos="9072"/>
      </w:tabs>
      <w:jc w:val="right"/>
    </w:pPr>
    <w:rPr>
      <w:sz w:val="16"/>
      <w:szCs w:val="16"/>
    </w:rPr>
  </w:style>
  <w:style w:type="character" w:customStyle="1" w:styleId="16">
    <w:name w:val="Нижний колонтитул Знак1"/>
    <w:basedOn w:val="a1"/>
    <w:uiPriority w:val="99"/>
    <w:semiHidden/>
    <w:rsid w:val="007A0730"/>
    <w:rPr>
      <w:rFonts w:ascii="Times New Roman" w:eastAsia="Times New Roman" w:hAnsi="Times New Roman" w:cs="Times New Roman"/>
      <w:sz w:val="24"/>
      <w:szCs w:val="24"/>
      <w:lang w:eastAsia="ru-RU"/>
    </w:rPr>
  </w:style>
  <w:style w:type="paragraph" w:styleId="af">
    <w:name w:val="List"/>
    <w:basedOn w:val="a0"/>
    <w:semiHidden/>
    <w:unhideWhenUsed/>
    <w:rsid w:val="007A0730"/>
    <w:pPr>
      <w:suppressAutoHyphens/>
      <w:spacing w:after="120"/>
    </w:pPr>
    <w:rPr>
      <w:rFonts w:ascii="Times New Roman" w:eastAsia="Times New Roman" w:hAnsi="Times New Roman" w:cs="Tahoma"/>
      <w:lang w:eastAsia="ar-SA"/>
    </w:rPr>
  </w:style>
  <w:style w:type="paragraph" w:styleId="af0">
    <w:name w:val="List Number"/>
    <w:basedOn w:val="a"/>
    <w:unhideWhenUsed/>
    <w:rsid w:val="007A0730"/>
    <w:pPr>
      <w:tabs>
        <w:tab w:val="right" w:leader="dot" w:pos="8505"/>
      </w:tabs>
    </w:pPr>
    <w:rPr>
      <w:szCs w:val="20"/>
    </w:rPr>
  </w:style>
  <w:style w:type="character" w:customStyle="1" w:styleId="af1">
    <w:name w:val="Подпись Знак"/>
    <w:basedOn w:val="a1"/>
    <w:link w:val="af2"/>
    <w:rsid w:val="007A0730"/>
    <w:rPr>
      <w:rFonts w:ascii="Times New Roman" w:eastAsia="Times New Roman" w:hAnsi="Times New Roman" w:cs="Times New Roman"/>
      <w:sz w:val="24"/>
      <w:szCs w:val="20"/>
      <w:lang w:eastAsia="ru-RU"/>
    </w:rPr>
  </w:style>
  <w:style w:type="paragraph" w:styleId="af2">
    <w:name w:val="Signature"/>
    <w:basedOn w:val="a"/>
    <w:next w:val="a"/>
    <w:link w:val="af1"/>
    <w:unhideWhenUsed/>
    <w:rsid w:val="007A0730"/>
    <w:pPr>
      <w:tabs>
        <w:tab w:val="left" w:pos="6237"/>
      </w:tabs>
      <w:spacing w:before="600"/>
      <w:ind w:left="1276"/>
    </w:pPr>
    <w:rPr>
      <w:szCs w:val="20"/>
    </w:rPr>
  </w:style>
  <w:style w:type="character" w:customStyle="1" w:styleId="17">
    <w:name w:val="Подпись Знак1"/>
    <w:basedOn w:val="a1"/>
    <w:uiPriority w:val="99"/>
    <w:semiHidden/>
    <w:rsid w:val="007A0730"/>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1"/>
    <w:link w:val="af4"/>
    <w:rsid w:val="007A0730"/>
    <w:rPr>
      <w:rFonts w:ascii="Times New Roman" w:eastAsia="Times New Roman" w:hAnsi="Times New Roman" w:cs="Times New Roman"/>
      <w:sz w:val="24"/>
      <w:szCs w:val="24"/>
      <w:lang w:eastAsia="ru-RU"/>
    </w:rPr>
  </w:style>
  <w:style w:type="paragraph" w:styleId="af4">
    <w:name w:val="Body Text Indent"/>
    <w:basedOn w:val="a"/>
    <w:link w:val="af3"/>
    <w:unhideWhenUsed/>
    <w:rsid w:val="007A0730"/>
    <w:pPr>
      <w:spacing w:before="60"/>
      <w:ind w:left="284" w:firstLine="284"/>
      <w:jc w:val="both"/>
    </w:pPr>
  </w:style>
  <w:style w:type="character" w:customStyle="1" w:styleId="18">
    <w:name w:val="Основной текст с отступом Знак1"/>
    <w:basedOn w:val="a1"/>
    <w:uiPriority w:val="99"/>
    <w:semiHidden/>
    <w:rsid w:val="007A0730"/>
    <w:rPr>
      <w:rFonts w:ascii="Times New Roman" w:eastAsia="Times New Roman" w:hAnsi="Times New Roman" w:cs="Times New Roman"/>
      <w:sz w:val="24"/>
      <w:szCs w:val="24"/>
      <w:lang w:eastAsia="ru-RU"/>
    </w:rPr>
  </w:style>
  <w:style w:type="character" w:customStyle="1" w:styleId="21">
    <w:name w:val="Основной текст 2 Знак"/>
    <w:basedOn w:val="a1"/>
    <w:link w:val="22"/>
    <w:rsid w:val="007A0730"/>
    <w:rPr>
      <w:rFonts w:ascii="Times New Roman" w:eastAsia="Times New Roman" w:hAnsi="Times New Roman" w:cs="Times New Roman"/>
      <w:sz w:val="28"/>
      <w:szCs w:val="28"/>
      <w:lang w:val="x-none" w:eastAsia="x-none"/>
    </w:rPr>
  </w:style>
  <w:style w:type="paragraph" w:styleId="22">
    <w:name w:val="Body Text 2"/>
    <w:basedOn w:val="a"/>
    <w:link w:val="21"/>
    <w:unhideWhenUsed/>
    <w:rsid w:val="007A0730"/>
    <w:pPr>
      <w:jc w:val="center"/>
    </w:pPr>
    <w:rPr>
      <w:sz w:val="28"/>
      <w:szCs w:val="28"/>
      <w:lang w:val="x-none" w:eastAsia="x-none"/>
    </w:rPr>
  </w:style>
  <w:style w:type="character" w:customStyle="1" w:styleId="210">
    <w:name w:val="Основной текст 2 Знак1"/>
    <w:basedOn w:val="a1"/>
    <w:uiPriority w:val="99"/>
    <w:semiHidden/>
    <w:rsid w:val="007A0730"/>
    <w:rPr>
      <w:rFonts w:ascii="Times New Roman" w:eastAsia="Times New Roman" w:hAnsi="Times New Roman" w:cs="Times New Roman"/>
      <w:sz w:val="24"/>
      <w:szCs w:val="24"/>
      <w:lang w:eastAsia="ru-RU"/>
    </w:rPr>
  </w:style>
  <w:style w:type="paragraph" w:styleId="af5">
    <w:name w:val="Document Map"/>
    <w:basedOn w:val="a"/>
    <w:link w:val="af6"/>
    <w:uiPriority w:val="99"/>
    <w:semiHidden/>
    <w:unhideWhenUsed/>
    <w:rsid w:val="007A0730"/>
    <w:rPr>
      <w:rFonts w:ascii="Tahoma" w:hAnsi="Tahoma" w:cs="Tahoma"/>
      <w:sz w:val="16"/>
      <w:szCs w:val="16"/>
    </w:rPr>
  </w:style>
  <w:style w:type="character" w:customStyle="1" w:styleId="af6">
    <w:name w:val="Схема документа Знак"/>
    <w:basedOn w:val="a1"/>
    <w:link w:val="af5"/>
    <w:uiPriority w:val="99"/>
    <w:semiHidden/>
    <w:rsid w:val="007A0730"/>
    <w:rPr>
      <w:rFonts w:ascii="Tahoma" w:eastAsia="Times New Roman" w:hAnsi="Tahoma" w:cs="Tahoma"/>
      <w:sz w:val="16"/>
      <w:szCs w:val="16"/>
      <w:lang w:eastAsia="ru-RU"/>
    </w:rPr>
  </w:style>
  <w:style w:type="character" w:customStyle="1" w:styleId="af7">
    <w:name w:val="Текст выноски Знак"/>
    <w:basedOn w:val="a1"/>
    <w:link w:val="af8"/>
    <w:rsid w:val="007A0730"/>
    <w:rPr>
      <w:rFonts w:ascii="Tahoma" w:eastAsia="Times New Roman" w:hAnsi="Tahoma" w:cs="Tahoma"/>
      <w:sz w:val="16"/>
      <w:szCs w:val="16"/>
      <w:lang w:eastAsia="ru-RU"/>
    </w:rPr>
  </w:style>
  <w:style w:type="paragraph" w:styleId="af8">
    <w:name w:val="Balloon Text"/>
    <w:basedOn w:val="a"/>
    <w:link w:val="af7"/>
    <w:unhideWhenUsed/>
    <w:rsid w:val="007A0730"/>
    <w:rPr>
      <w:rFonts w:ascii="Tahoma" w:hAnsi="Tahoma" w:cs="Tahoma"/>
      <w:sz w:val="16"/>
      <w:szCs w:val="16"/>
    </w:rPr>
  </w:style>
  <w:style w:type="character" w:customStyle="1" w:styleId="19">
    <w:name w:val="Текст выноски Знак1"/>
    <w:basedOn w:val="a1"/>
    <w:uiPriority w:val="99"/>
    <w:semiHidden/>
    <w:rsid w:val="007A0730"/>
    <w:rPr>
      <w:rFonts w:ascii="Segoe UI" w:eastAsia="Times New Roman" w:hAnsi="Segoe UI" w:cs="Segoe UI"/>
      <w:sz w:val="18"/>
      <w:szCs w:val="18"/>
      <w:lang w:eastAsia="ru-RU"/>
    </w:rPr>
  </w:style>
  <w:style w:type="paragraph" w:styleId="af9">
    <w:name w:val="List Paragraph"/>
    <w:basedOn w:val="a"/>
    <w:uiPriority w:val="34"/>
    <w:qFormat/>
    <w:rsid w:val="007A0730"/>
    <w:pPr>
      <w:spacing w:after="200" w:line="276" w:lineRule="auto"/>
      <w:ind w:left="720"/>
      <w:contextualSpacing/>
    </w:pPr>
    <w:rPr>
      <w:rFonts w:ascii="Calibri" w:eastAsia="Calibri" w:hAnsi="Calibri"/>
      <w:sz w:val="22"/>
      <w:szCs w:val="22"/>
      <w:lang w:eastAsia="en-US"/>
    </w:rPr>
  </w:style>
  <w:style w:type="paragraph" w:customStyle="1" w:styleId="1a">
    <w:name w:val="Стиль1"/>
    <w:basedOn w:val="a"/>
    <w:link w:val="1b"/>
    <w:uiPriority w:val="99"/>
    <w:qFormat/>
    <w:rsid w:val="007A0730"/>
    <w:pPr>
      <w:tabs>
        <w:tab w:val="num" w:pos="873"/>
      </w:tabs>
      <w:autoSpaceDE w:val="0"/>
      <w:autoSpaceDN w:val="0"/>
      <w:adjustRightInd w:val="0"/>
      <w:spacing w:before="120"/>
      <w:ind w:firstLine="567"/>
      <w:jc w:val="both"/>
      <w:outlineLvl w:val="5"/>
    </w:pPr>
  </w:style>
  <w:style w:type="paragraph" w:customStyle="1" w:styleId="41">
    <w:name w:val="Стиль4"/>
    <w:basedOn w:val="a"/>
    <w:uiPriority w:val="99"/>
    <w:qFormat/>
    <w:rsid w:val="007A0730"/>
    <w:pPr>
      <w:ind w:left="567" w:firstLine="284"/>
      <w:jc w:val="both"/>
    </w:pPr>
  </w:style>
  <w:style w:type="paragraph" w:customStyle="1" w:styleId="ConsTitle">
    <w:name w:val="ConsTitle"/>
    <w:rsid w:val="007A073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Nonformat">
    <w:name w:val="ConsPlusNonformat"/>
    <w:rsid w:val="007A07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A073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c">
    <w:name w:val="Название1"/>
    <w:basedOn w:val="a"/>
    <w:rsid w:val="007A0730"/>
    <w:pPr>
      <w:suppressLineNumbers/>
      <w:suppressAutoHyphens/>
      <w:spacing w:before="120" w:after="120"/>
    </w:pPr>
    <w:rPr>
      <w:rFonts w:ascii="Verdana" w:hAnsi="Verdana" w:cs="Tahoma"/>
      <w:i/>
      <w:iCs/>
      <w:color w:val="282A55"/>
      <w:lang w:eastAsia="ar-SA"/>
    </w:rPr>
  </w:style>
  <w:style w:type="paragraph" w:customStyle="1" w:styleId="1d">
    <w:name w:val="Указатель1"/>
    <w:basedOn w:val="a"/>
    <w:rsid w:val="007A0730"/>
    <w:pPr>
      <w:suppressLineNumbers/>
      <w:suppressAutoHyphens/>
    </w:pPr>
    <w:rPr>
      <w:rFonts w:ascii="Verdana" w:hAnsi="Verdana" w:cs="Tahoma"/>
      <w:color w:val="282A55"/>
      <w:lang w:eastAsia="ar-SA"/>
    </w:rPr>
  </w:style>
  <w:style w:type="paragraph" w:customStyle="1" w:styleId="xl41">
    <w:name w:val="xl41"/>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sz w:val="18"/>
      <w:szCs w:val="18"/>
      <w:lang w:eastAsia="ar-SA"/>
    </w:rPr>
  </w:style>
  <w:style w:type="paragraph" w:customStyle="1" w:styleId="ConsPlusCell">
    <w:name w:val="ConsPlusCell"/>
    <w:rsid w:val="007A0730"/>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DocList">
    <w:name w:val="ConsPlusDocList"/>
    <w:rsid w:val="007A0730"/>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xl24">
    <w:name w:val="xl24"/>
    <w:basedOn w:val="a"/>
    <w:rsid w:val="007A0730"/>
    <w:pPr>
      <w:suppressAutoHyphens/>
      <w:spacing w:before="280" w:after="280"/>
    </w:pPr>
    <w:rPr>
      <w:sz w:val="16"/>
      <w:szCs w:val="16"/>
      <w:lang w:eastAsia="ar-SA"/>
    </w:rPr>
  </w:style>
  <w:style w:type="paragraph" w:customStyle="1" w:styleId="xl25">
    <w:name w:val="xl25"/>
    <w:basedOn w:val="a"/>
    <w:rsid w:val="007A0730"/>
    <w:pPr>
      <w:shd w:val="clear" w:color="auto" w:fill="CCFFFF"/>
      <w:suppressAutoHyphens/>
      <w:spacing w:before="280" w:after="280"/>
    </w:pPr>
    <w:rPr>
      <w:sz w:val="16"/>
      <w:szCs w:val="16"/>
      <w:lang w:eastAsia="ar-SA"/>
    </w:rPr>
  </w:style>
  <w:style w:type="paragraph" w:customStyle="1" w:styleId="xl26">
    <w:name w:val="xl26"/>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b/>
      <w:bCs/>
      <w:i/>
      <w:iCs/>
      <w:sz w:val="16"/>
      <w:szCs w:val="16"/>
      <w:lang w:eastAsia="ar-SA"/>
    </w:rPr>
  </w:style>
  <w:style w:type="paragraph" w:customStyle="1" w:styleId="xl27">
    <w:name w:val="xl27"/>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sz w:val="16"/>
      <w:szCs w:val="16"/>
      <w:lang w:eastAsia="ar-SA"/>
    </w:rPr>
  </w:style>
  <w:style w:type="paragraph" w:customStyle="1" w:styleId="xl28">
    <w:name w:val="xl28"/>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sz w:val="16"/>
      <w:szCs w:val="16"/>
      <w:lang w:eastAsia="ar-SA"/>
    </w:rPr>
  </w:style>
  <w:style w:type="paragraph" w:customStyle="1" w:styleId="xl29">
    <w:name w:val="xl29"/>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sz w:val="16"/>
      <w:szCs w:val="16"/>
      <w:lang w:eastAsia="ar-SA"/>
    </w:rPr>
  </w:style>
  <w:style w:type="paragraph" w:customStyle="1" w:styleId="xl30">
    <w:name w:val="xl30"/>
    <w:basedOn w:val="a"/>
    <w:rsid w:val="007A0730"/>
    <w:pPr>
      <w:suppressAutoHyphens/>
      <w:spacing w:before="280" w:after="280"/>
    </w:pPr>
    <w:rPr>
      <w:sz w:val="16"/>
      <w:szCs w:val="16"/>
      <w:lang w:eastAsia="ar-SA"/>
    </w:rPr>
  </w:style>
  <w:style w:type="paragraph" w:customStyle="1" w:styleId="xl31">
    <w:name w:val="xl31"/>
    <w:basedOn w:val="a"/>
    <w:rsid w:val="007A0730"/>
    <w:pPr>
      <w:suppressAutoHyphens/>
      <w:spacing w:before="280" w:after="280"/>
      <w:jc w:val="center"/>
    </w:pPr>
    <w:rPr>
      <w:sz w:val="16"/>
      <w:szCs w:val="16"/>
      <w:lang w:eastAsia="ar-SA"/>
    </w:rPr>
  </w:style>
  <w:style w:type="paragraph" w:customStyle="1" w:styleId="xl32">
    <w:name w:val="xl32"/>
    <w:basedOn w:val="a"/>
    <w:rsid w:val="007A0730"/>
    <w:pPr>
      <w:suppressAutoHyphens/>
      <w:spacing w:before="280" w:after="280"/>
      <w:jc w:val="center"/>
    </w:pPr>
    <w:rPr>
      <w:sz w:val="16"/>
      <w:szCs w:val="16"/>
      <w:lang w:eastAsia="ar-SA"/>
    </w:rPr>
  </w:style>
  <w:style w:type="paragraph" w:customStyle="1" w:styleId="xl33">
    <w:name w:val="xl33"/>
    <w:basedOn w:val="a"/>
    <w:rsid w:val="007A0730"/>
    <w:pPr>
      <w:suppressAutoHyphens/>
      <w:spacing w:before="280" w:after="280"/>
    </w:pPr>
    <w:rPr>
      <w:sz w:val="16"/>
      <w:szCs w:val="16"/>
      <w:lang w:eastAsia="ar-SA"/>
    </w:rPr>
  </w:style>
  <w:style w:type="paragraph" w:customStyle="1" w:styleId="xl34">
    <w:name w:val="xl34"/>
    <w:basedOn w:val="a"/>
    <w:rsid w:val="007A0730"/>
    <w:pPr>
      <w:shd w:val="clear" w:color="auto" w:fill="CCFFFF"/>
      <w:suppressAutoHyphens/>
      <w:spacing w:before="280" w:after="280"/>
    </w:pPr>
    <w:rPr>
      <w:sz w:val="16"/>
      <w:szCs w:val="16"/>
      <w:lang w:eastAsia="ar-SA"/>
    </w:rPr>
  </w:style>
  <w:style w:type="paragraph" w:customStyle="1" w:styleId="xl35">
    <w:name w:val="xl35"/>
    <w:basedOn w:val="a"/>
    <w:rsid w:val="007A0730"/>
    <w:pPr>
      <w:suppressAutoHyphens/>
      <w:spacing w:before="280" w:after="280"/>
    </w:pPr>
    <w:rPr>
      <w:sz w:val="16"/>
      <w:szCs w:val="16"/>
      <w:lang w:eastAsia="ar-SA"/>
    </w:rPr>
  </w:style>
  <w:style w:type="paragraph" w:customStyle="1" w:styleId="xl36">
    <w:name w:val="xl36"/>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sz w:val="16"/>
      <w:szCs w:val="16"/>
      <w:lang w:eastAsia="ar-SA"/>
    </w:rPr>
  </w:style>
  <w:style w:type="paragraph" w:customStyle="1" w:styleId="xl37">
    <w:name w:val="xl37"/>
    <w:basedOn w:val="a"/>
    <w:rsid w:val="007A0730"/>
    <w:pPr>
      <w:pBdr>
        <w:top w:val="single" w:sz="4" w:space="0" w:color="000000"/>
        <w:left w:val="single" w:sz="4" w:space="0" w:color="000000"/>
        <w:bottom w:val="single" w:sz="4" w:space="0" w:color="000000"/>
        <w:right w:val="single" w:sz="4" w:space="0" w:color="000000"/>
      </w:pBdr>
      <w:shd w:val="clear" w:color="auto" w:fill="CCFFFF"/>
      <w:suppressAutoHyphens/>
      <w:spacing w:before="280" w:after="280"/>
      <w:jc w:val="center"/>
    </w:pPr>
    <w:rPr>
      <w:sz w:val="16"/>
      <w:szCs w:val="16"/>
      <w:lang w:eastAsia="ar-SA"/>
    </w:rPr>
  </w:style>
  <w:style w:type="paragraph" w:customStyle="1" w:styleId="xl38">
    <w:name w:val="xl38"/>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sz w:val="16"/>
      <w:szCs w:val="16"/>
      <w:lang w:eastAsia="ar-SA"/>
    </w:rPr>
  </w:style>
  <w:style w:type="paragraph" w:customStyle="1" w:styleId="xl39">
    <w:name w:val="xl39"/>
    <w:basedOn w:val="a"/>
    <w:rsid w:val="007A0730"/>
    <w:pPr>
      <w:pBdr>
        <w:top w:val="single" w:sz="4" w:space="0" w:color="000000"/>
        <w:left w:val="single" w:sz="4" w:space="0" w:color="000000"/>
        <w:bottom w:val="single" w:sz="4" w:space="0" w:color="000000"/>
        <w:right w:val="single" w:sz="4" w:space="0" w:color="000000"/>
      </w:pBdr>
      <w:shd w:val="clear" w:color="auto" w:fill="CCFFFF"/>
      <w:suppressAutoHyphens/>
      <w:spacing w:before="280" w:after="280"/>
      <w:jc w:val="center"/>
    </w:pPr>
    <w:rPr>
      <w:sz w:val="16"/>
      <w:szCs w:val="16"/>
      <w:lang w:eastAsia="ar-SA"/>
    </w:rPr>
  </w:style>
  <w:style w:type="paragraph" w:customStyle="1" w:styleId="xl40">
    <w:name w:val="xl40"/>
    <w:basedOn w:val="a"/>
    <w:rsid w:val="007A0730"/>
    <w:pPr>
      <w:pBdr>
        <w:top w:val="single" w:sz="4" w:space="0" w:color="000000"/>
        <w:left w:val="single" w:sz="4" w:space="0" w:color="000000"/>
        <w:bottom w:val="single" w:sz="4" w:space="0" w:color="000000"/>
        <w:right w:val="single" w:sz="4" w:space="0" w:color="000000"/>
      </w:pBdr>
      <w:shd w:val="clear" w:color="auto" w:fill="CCFFFF"/>
      <w:suppressAutoHyphens/>
      <w:spacing w:before="280" w:after="280"/>
      <w:jc w:val="center"/>
    </w:pPr>
    <w:rPr>
      <w:sz w:val="16"/>
      <w:szCs w:val="16"/>
      <w:lang w:eastAsia="ar-SA"/>
    </w:rPr>
  </w:style>
  <w:style w:type="paragraph" w:customStyle="1" w:styleId="xl42">
    <w:name w:val="xl42"/>
    <w:basedOn w:val="a"/>
    <w:rsid w:val="007A0730"/>
    <w:pPr>
      <w:pBdr>
        <w:top w:val="single" w:sz="4" w:space="0" w:color="000000"/>
        <w:left w:val="single" w:sz="4" w:space="0" w:color="000000"/>
        <w:bottom w:val="single" w:sz="4" w:space="0" w:color="000000"/>
        <w:right w:val="single" w:sz="4" w:space="0" w:color="000000"/>
      </w:pBdr>
      <w:suppressAutoHyphens/>
      <w:spacing w:before="280" w:after="280"/>
    </w:pPr>
    <w:rPr>
      <w:b/>
      <w:bCs/>
      <w:sz w:val="16"/>
      <w:szCs w:val="16"/>
      <w:lang w:eastAsia="ar-SA"/>
    </w:rPr>
  </w:style>
  <w:style w:type="paragraph" w:customStyle="1" w:styleId="xl43">
    <w:name w:val="xl43"/>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16"/>
      <w:szCs w:val="16"/>
      <w:lang w:eastAsia="ar-SA"/>
    </w:rPr>
  </w:style>
  <w:style w:type="paragraph" w:customStyle="1" w:styleId="xl44">
    <w:name w:val="xl44"/>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b/>
      <w:bCs/>
      <w:i/>
      <w:iCs/>
      <w:sz w:val="16"/>
      <w:szCs w:val="16"/>
      <w:lang w:eastAsia="ar-SA"/>
    </w:rPr>
  </w:style>
  <w:style w:type="paragraph" w:customStyle="1" w:styleId="xl45">
    <w:name w:val="xl45"/>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sz w:val="16"/>
      <w:szCs w:val="16"/>
      <w:lang w:eastAsia="ar-SA"/>
    </w:rPr>
  </w:style>
  <w:style w:type="paragraph" w:customStyle="1" w:styleId="xl46">
    <w:name w:val="xl46"/>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right"/>
    </w:pPr>
    <w:rPr>
      <w:b/>
      <w:bCs/>
      <w:sz w:val="16"/>
      <w:szCs w:val="16"/>
      <w:lang w:eastAsia="ar-SA"/>
    </w:rPr>
  </w:style>
  <w:style w:type="paragraph" w:customStyle="1" w:styleId="xl47">
    <w:name w:val="xl47"/>
    <w:basedOn w:val="a"/>
    <w:rsid w:val="007A0730"/>
    <w:pPr>
      <w:pBdr>
        <w:top w:val="single" w:sz="4" w:space="0" w:color="000000"/>
        <w:left w:val="single" w:sz="4" w:space="0" w:color="000000"/>
        <w:bottom w:val="single" w:sz="4" w:space="0" w:color="000000"/>
        <w:right w:val="single" w:sz="4" w:space="0" w:color="000000"/>
      </w:pBdr>
      <w:shd w:val="clear" w:color="auto" w:fill="CCFFFF"/>
      <w:suppressAutoHyphens/>
      <w:spacing w:before="280" w:after="280"/>
      <w:jc w:val="right"/>
    </w:pPr>
    <w:rPr>
      <w:b/>
      <w:bCs/>
      <w:sz w:val="16"/>
      <w:szCs w:val="16"/>
      <w:lang w:eastAsia="ar-SA"/>
    </w:rPr>
  </w:style>
  <w:style w:type="paragraph" w:customStyle="1" w:styleId="xl48">
    <w:name w:val="xl48"/>
    <w:basedOn w:val="a"/>
    <w:rsid w:val="007A0730"/>
    <w:pPr>
      <w:pBdr>
        <w:top w:val="single" w:sz="4" w:space="0" w:color="000000"/>
        <w:left w:val="single" w:sz="4" w:space="0" w:color="000000"/>
        <w:bottom w:val="single" w:sz="4" w:space="0" w:color="000000"/>
        <w:right w:val="single" w:sz="4" w:space="0" w:color="000000"/>
      </w:pBdr>
      <w:shd w:val="clear" w:color="auto" w:fill="CCFFFF"/>
      <w:suppressAutoHyphens/>
      <w:spacing w:before="280" w:after="280"/>
    </w:pPr>
    <w:rPr>
      <w:sz w:val="16"/>
      <w:szCs w:val="16"/>
      <w:lang w:eastAsia="ar-SA"/>
    </w:rPr>
  </w:style>
  <w:style w:type="paragraph" w:customStyle="1" w:styleId="xl49">
    <w:name w:val="xl49"/>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16"/>
      <w:szCs w:val="16"/>
      <w:lang w:eastAsia="ar-SA"/>
    </w:rPr>
  </w:style>
  <w:style w:type="paragraph" w:customStyle="1" w:styleId="xl50">
    <w:name w:val="xl50"/>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16"/>
      <w:szCs w:val="16"/>
      <w:lang w:eastAsia="ar-SA"/>
    </w:rPr>
  </w:style>
  <w:style w:type="paragraph" w:customStyle="1" w:styleId="xl51">
    <w:name w:val="xl51"/>
    <w:basedOn w:val="a"/>
    <w:rsid w:val="007A0730"/>
    <w:pPr>
      <w:pBdr>
        <w:top w:val="single" w:sz="4" w:space="0" w:color="000000"/>
        <w:left w:val="single" w:sz="4" w:space="9" w:color="000000"/>
        <w:bottom w:val="single" w:sz="4" w:space="0" w:color="000000"/>
        <w:right w:val="single" w:sz="4" w:space="0" w:color="000000"/>
      </w:pBdr>
      <w:suppressAutoHyphens/>
      <w:spacing w:before="280" w:after="280"/>
    </w:pPr>
    <w:rPr>
      <w:b/>
      <w:bCs/>
      <w:i/>
      <w:iCs/>
      <w:sz w:val="16"/>
      <w:szCs w:val="16"/>
      <w:lang w:eastAsia="ar-SA"/>
    </w:rPr>
  </w:style>
  <w:style w:type="paragraph" w:customStyle="1" w:styleId="xl52">
    <w:name w:val="xl52"/>
    <w:basedOn w:val="a"/>
    <w:rsid w:val="007A0730"/>
    <w:pPr>
      <w:pBdr>
        <w:top w:val="single" w:sz="4" w:space="0" w:color="000000"/>
        <w:left w:val="single" w:sz="4" w:space="18" w:color="000000"/>
        <w:bottom w:val="single" w:sz="4" w:space="0" w:color="000000"/>
        <w:right w:val="single" w:sz="4" w:space="0" w:color="000000"/>
      </w:pBdr>
      <w:suppressAutoHyphens/>
      <w:spacing w:before="280" w:after="280"/>
    </w:pPr>
    <w:rPr>
      <w:sz w:val="16"/>
      <w:szCs w:val="16"/>
      <w:lang w:eastAsia="ar-SA"/>
    </w:rPr>
  </w:style>
  <w:style w:type="paragraph" w:customStyle="1" w:styleId="xl53">
    <w:name w:val="xl53"/>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sz w:val="16"/>
      <w:szCs w:val="16"/>
      <w:lang w:eastAsia="ar-SA"/>
    </w:rPr>
  </w:style>
  <w:style w:type="paragraph" w:customStyle="1" w:styleId="xl54">
    <w:name w:val="xl54"/>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right"/>
    </w:pPr>
    <w:rPr>
      <w:sz w:val="16"/>
      <w:szCs w:val="16"/>
      <w:lang w:eastAsia="ar-SA"/>
    </w:rPr>
  </w:style>
  <w:style w:type="paragraph" w:customStyle="1" w:styleId="xl55">
    <w:name w:val="xl55"/>
    <w:basedOn w:val="a"/>
    <w:rsid w:val="007A0730"/>
    <w:pPr>
      <w:pBdr>
        <w:top w:val="single" w:sz="4" w:space="0" w:color="000000"/>
        <w:left w:val="single" w:sz="4" w:space="0" w:color="000000"/>
        <w:bottom w:val="single" w:sz="4" w:space="0" w:color="000000"/>
        <w:right w:val="single" w:sz="4" w:space="0" w:color="000000"/>
      </w:pBdr>
      <w:shd w:val="clear" w:color="auto" w:fill="CCFFFF"/>
      <w:suppressAutoHyphens/>
      <w:spacing w:before="280" w:after="280"/>
      <w:jc w:val="right"/>
    </w:pPr>
    <w:rPr>
      <w:sz w:val="16"/>
      <w:szCs w:val="16"/>
      <w:lang w:eastAsia="ar-SA"/>
    </w:rPr>
  </w:style>
  <w:style w:type="paragraph" w:customStyle="1" w:styleId="xl56">
    <w:name w:val="xl56"/>
    <w:basedOn w:val="a"/>
    <w:rsid w:val="007A0730"/>
    <w:pPr>
      <w:pBdr>
        <w:top w:val="single" w:sz="4" w:space="0" w:color="000000"/>
        <w:left w:val="single" w:sz="4" w:space="27" w:color="000000"/>
        <w:bottom w:val="single" w:sz="4" w:space="0" w:color="000000"/>
        <w:right w:val="single" w:sz="4" w:space="0" w:color="000000"/>
      </w:pBdr>
      <w:suppressAutoHyphens/>
      <w:spacing w:before="280" w:after="280"/>
    </w:pPr>
    <w:rPr>
      <w:sz w:val="16"/>
      <w:szCs w:val="16"/>
      <w:lang w:eastAsia="ar-SA"/>
    </w:rPr>
  </w:style>
  <w:style w:type="paragraph" w:customStyle="1" w:styleId="xl57">
    <w:name w:val="xl57"/>
    <w:basedOn w:val="a"/>
    <w:rsid w:val="007A0730"/>
    <w:pPr>
      <w:pBdr>
        <w:top w:val="single" w:sz="4" w:space="0" w:color="000000"/>
        <w:left w:val="single" w:sz="4" w:space="31" w:color="000000"/>
        <w:bottom w:val="single" w:sz="4" w:space="0" w:color="000000"/>
        <w:right w:val="single" w:sz="4" w:space="0" w:color="000000"/>
      </w:pBdr>
      <w:suppressAutoHyphens/>
      <w:spacing w:before="280" w:after="280"/>
    </w:pPr>
    <w:rPr>
      <w:sz w:val="16"/>
      <w:szCs w:val="16"/>
      <w:lang w:eastAsia="ar-SA"/>
    </w:rPr>
  </w:style>
  <w:style w:type="paragraph" w:customStyle="1" w:styleId="xl58">
    <w:name w:val="xl58"/>
    <w:basedOn w:val="a"/>
    <w:rsid w:val="007A0730"/>
    <w:pPr>
      <w:pBdr>
        <w:top w:val="single" w:sz="4" w:space="0" w:color="000000"/>
        <w:left w:val="single" w:sz="4" w:space="27" w:color="000000"/>
        <w:bottom w:val="single" w:sz="4" w:space="0" w:color="000000"/>
        <w:right w:val="single" w:sz="4" w:space="0" w:color="000000"/>
      </w:pBdr>
      <w:suppressAutoHyphens/>
      <w:spacing w:before="280" w:after="280"/>
    </w:pPr>
    <w:rPr>
      <w:color w:val="000000"/>
      <w:sz w:val="16"/>
      <w:szCs w:val="16"/>
      <w:lang w:eastAsia="ar-SA"/>
    </w:rPr>
  </w:style>
  <w:style w:type="paragraph" w:customStyle="1" w:styleId="xl59">
    <w:name w:val="xl59"/>
    <w:basedOn w:val="a"/>
    <w:rsid w:val="007A0730"/>
    <w:pPr>
      <w:pBdr>
        <w:top w:val="single" w:sz="4" w:space="0" w:color="000000"/>
        <w:left w:val="single" w:sz="4" w:space="31" w:color="000000"/>
        <w:bottom w:val="single" w:sz="4" w:space="0" w:color="000000"/>
        <w:right w:val="single" w:sz="4" w:space="0" w:color="000000"/>
      </w:pBdr>
      <w:suppressAutoHyphens/>
      <w:spacing w:before="280" w:after="280"/>
    </w:pPr>
    <w:rPr>
      <w:color w:val="000000"/>
      <w:sz w:val="16"/>
      <w:szCs w:val="16"/>
      <w:lang w:eastAsia="ar-SA"/>
    </w:rPr>
  </w:style>
  <w:style w:type="paragraph" w:customStyle="1" w:styleId="xl60">
    <w:name w:val="xl60"/>
    <w:basedOn w:val="a"/>
    <w:rsid w:val="007A0730"/>
    <w:pPr>
      <w:pBdr>
        <w:top w:val="single" w:sz="4" w:space="0" w:color="000000"/>
        <w:left w:val="single" w:sz="4" w:space="31" w:color="000000"/>
        <w:bottom w:val="single" w:sz="4" w:space="0" w:color="000000"/>
        <w:right w:val="single" w:sz="4" w:space="0" w:color="000000"/>
      </w:pBdr>
      <w:suppressAutoHyphens/>
      <w:spacing w:before="280" w:after="280"/>
    </w:pPr>
    <w:rPr>
      <w:b/>
      <w:bCs/>
      <w:i/>
      <w:iCs/>
      <w:color w:val="000000"/>
      <w:sz w:val="16"/>
      <w:szCs w:val="16"/>
      <w:lang w:eastAsia="ar-SA"/>
    </w:rPr>
  </w:style>
  <w:style w:type="paragraph" w:customStyle="1" w:styleId="xl61">
    <w:name w:val="xl61"/>
    <w:basedOn w:val="a"/>
    <w:rsid w:val="007A0730"/>
    <w:pPr>
      <w:pBdr>
        <w:top w:val="single" w:sz="4" w:space="0" w:color="000000"/>
        <w:left w:val="single" w:sz="4" w:space="0" w:color="000000"/>
        <w:bottom w:val="single" w:sz="4" w:space="0" w:color="000000"/>
        <w:right w:val="single" w:sz="4" w:space="0" w:color="000000"/>
      </w:pBdr>
      <w:shd w:val="clear" w:color="auto" w:fill="CCFFFF"/>
      <w:suppressAutoHyphens/>
      <w:spacing w:before="280" w:after="280"/>
    </w:pPr>
    <w:rPr>
      <w:b/>
      <w:bCs/>
      <w:i/>
      <w:iCs/>
      <w:sz w:val="16"/>
      <w:szCs w:val="16"/>
      <w:lang w:eastAsia="ar-SA"/>
    </w:rPr>
  </w:style>
  <w:style w:type="paragraph" w:customStyle="1" w:styleId="xl62">
    <w:name w:val="xl62"/>
    <w:basedOn w:val="a"/>
    <w:rsid w:val="007A0730"/>
    <w:pPr>
      <w:suppressAutoHyphens/>
      <w:spacing w:before="280" w:after="280"/>
    </w:pPr>
    <w:rPr>
      <w:b/>
      <w:bCs/>
      <w:i/>
      <w:iCs/>
      <w:sz w:val="16"/>
      <w:szCs w:val="16"/>
      <w:lang w:eastAsia="ar-SA"/>
    </w:rPr>
  </w:style>
  <w:style w:type="paragraph" w:customStyle="1" w:styleId="xl63">
    <w:name w:val="xl63"/>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b/>
      <w:bCs/>
      <w:sz w:val="16"/>
      <w:szCs w:val="16"/>
      <w:lang w:eastAsia="ar-SA"/>
    </w:rPr>
  </w:style>
  <w:style w:type="paragraph" w:customStyle="1" w:styleId="xl64">
    <w:name w:val="xl64"/>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b/>
      <w:bCs/>
      <w:sz w:val="16"/>
      <w:szCs w:val="16"/>
      <w:lang w:eastAsia="ar-SA"/>
    </w:rPr>
  </w:style>
  <w:style w:type="paragraph" w:customStyle="1" w:styleId="xl65">
    <w:name w:val="xl65"/>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b/>
      <w:bCs/>
      <w:sz w:val="16"/>
      <w:szCs w:val="16"/>
      <w:lang w:eastAsia="ar-SA"/>
    </w:rPr>
  </w:style>
  <w:style w:type="paragraph" w:customStyle="1" w:styleId="xl66">
    <w:name w:val="xl66"/>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sz w:val="16"/>
      <w:szCs w:val="16"/>
      <w:lang w:eastAsia="ar-SA"/>
    </w:rPr>
  </w:style>
  <w:style w:type="paragraph" w:customStyle="1" w:styleId="xl67">
    <w:name w:val="xl67"/>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sz w:val="16"/>
      <w:szCs w:val="16"/>
      <w:lang w:eastAsia="ar-SA"/>
    </w:rPr>
  </w:style>
  <w:style w:type="paragraph" w:customStyle="1" w:styleId="xl68">
    <w:name w:val="xl68"/>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sz w:val="16"/>
      <w:szCs w:val="16"/>
      <w:lang w:eastAsia="ar-SA"/>
    </w:rPr>
  </w:style>
  <w:style w:type="paragraph" w:customStyle="1" w:styleId="xl69">
    <w:name w:val="xl69"/>
    <w:basedOn w:val="a"/>
    <w:rsid w:val="007A0730"/>
    <w:pPr>
      <w:pBdr>
        <w:top w:val="single" w:sz="4" w:space="0" w:color="000000"/>
        <w:left w:val="single" w:sz="4" w:space="0" w:color="000000"/>
        <w:bottom w:val="single" w:sz="4" w:space="0" w:color="000000"/>
        <w:right w:val="single" w:sz="4" w:space="0" w:color="000000"/>
      </w:pBdr>
      <w:suppressAutoHyphens/>
      <w:spacing w:before="280" w:after="280"/>
    </w:pPr>
    <w:rPr>
      <w:b/>
      <w:bCs/>
      <w:color w:val="000000"/>
      <w:sz w:val="16"/>
      <w:szCs w:val="16"/>
      <w:lang w:eastAsia="ar-SA"/>
    </w:rPr>
  </w:style>
  <w:style w:type="paragraph" w:customStyle="1" w:styleId="xl70">
    <w:name w:val="xl70"/>
    <w:basedOn w:val="a"/>
    <w:rsid w:val="007A0730"/>
    <w:pPr>
      <w:pBdr>
        <w:top w:val="single" w:sz="4" w:space="0" w:color="000000"/>
        <w:left w:val="single" w:sz="4" w:space="0" w:color="000000"/>
        <w:bottom w:val="single" w:sz="4" w:space="0" w:color="000000"/>
        <w:right w:val="single" w:sz="4" w:space="0" w:color="000000"/>
      </w:pBdr>
      <w:shd w:val="clear" w:color="auto" w:fill="CCFFFF"/>
      <w:suppressAutoHyphens/>
      <w:spacing w:before="280" w:after="280"/>
    </w:pPr>
    <w:rPr>
      <w:b/>
      <w:bCs/>
      <w:sz w:val="16"/>
      <w:szCs w:val="16"/>
      <w:lang w:eastAsia="ar-SA"/>
    </w:rPr>
  </w:style>
  <w:style w:type="paragraph" w:customStyle="1" w:styleId="xl71">
    <w:name w:val="xl71"/>
    <w:basedOn w:val="a"/>
    <w:rsid w:val="007A0730"/>
    <w:pPr>
      <w:suppressAutoHyphens/>
      <w:spacing w:before="280" w:after="280"/>
    </w:pPr>
    <w:rPr>
      <w:b/>
      <w:bCs/>
      <w:sz w:val="16"/>
      <w:szCs w:val="16"/>
      <w:lang w:eastAsia="ar-SA"/>
    </w:rPr>
  </w:style>
  <w:style w:type="paragraph" w:customStyle="1" w:styleId="xl72">
    <w:name w:val="xl72"/>
    <w:basedOn w:val="a"/>
    <w:rsid w:val="007A0730"/>
    <w:pPr>
      <w:pBdr>
        <w:top w:val="single" w:sz="4" w:space="0" w:color="000000"/>
        <w:left w:val="single" w:sz="4" w:space="0" w:color="000000"/>
        <w:bottom w:val="single" w:sz="4" w:space="0" w:color="000000"/>
        <w:right w:val="single" w:sz="4" w:space="0" w:color="000000"/>
      </w:pBdr>
      <w:suppressAutoHyphens/>
      <w:spacing w:before="280" w:after="280"/>
    </w:pPr>
    <w:rPr>
      <w:color w:val="000000"/>
      <w:sz w:val="16"/>
      <w:szCs w:val="16"/>
      <w:lang w:eastAsia="ar-SA"/>
    </w:rPr>
  </w:style>
  <w:style w:type="paragraph" w:customStyle="1" w:styleId="xl73">
    <w:name w:val="xl73"/>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sz w:val="16"/>
      <w:szCs w:val="16"/>
      <w:lang w:eastAsia="ar-SA"/>
    </w:rPr>
  </w:style>
  <w:style w:type="paragraph" w:customStyle="1" w:styleId="xl74">
    <w:name w:val="xl74"/>
    <w:basedOn w:val="a"/>
    <w:rsid w:val="007A0730"/>
    <w:pPr>
      <w:pBdr>
        <w:top w:val="single" w:sz="4" w:space="0" w:color="000000"/>
        <w:left w:val="single" w:sz="4" w:space="0" w:color="000000"/>
        <w:right w:val="single" w:sz="4" w:space="0" w:color="000000"/>
      </w:pBdr>
      <w:suppressAutoHyphens/>
      <w:spacing w:before="280" w:after="280"/>
    </w:pPr>
    <w:rPr>
      <w:sz w:val="16"/>
      <w:szCs w:val="16"/>
      <w:lang w:eastAsia="ar-SA"/>
    </w:rPr>
  </w:style>
  <w:style w:type="paragraph" w:customStyle="1" w:styleId="xl75">
    <w:name w:val="xl75"/>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16"/>
      <w:szCs w:val="16"/>
      <w:lang w:eastAsia="ar-SA"/>
    </w:rPr>
  </w:style>
  <w:style w:type="paragraph" w:customStyle="1" w:styleId="xl76">
    <w:name w:val="xl76"/>
    <w:basedOn w:val="a"/>
    <w:rsid w:val="007A0730"/>
    <w:pPr>
      <w:pBdr>
        <w:top w:val="single" w:sz="4" w:space="0" w:color="000000"/>
        <w:left w:val="single" w:sz="4" w:space="0" w:color="000000"/>
        <w:bottom w:val="single" w:sz="4" w:space="0" w:color="000000"/>
        <w:right w:val="single" w:sz="4" w:space="0" w:color="000000"/>
      </w:pBdr>
      <w:suppressAutoHyphens/>
      <w:spacing w:before="280" w:after="280"/>
    </w:pPr>
    <w:rPr>
      <w:sz w:val="16"/>
      <w:szCs w:val="16"/>
      <w:lang w:eastAsia="ar-SA"/>
    </w:rPr>
  </w:style>
  <w:style w:type="paragraph" w:customStyle="1" w:styleId="xl77">
    <w:name w:val="xl77"/>
    <w:basedOn w:val="a"/>
    <w:rsid w:val="007A0730"/>
    <w:pPr>
      <w:pBdr>
        <w:top w:val="single" w:sz="4" w:space="0" w:color="000000"/>
        <w:left w:val="single" w:sz="4" w:space="0" w:color="000000"/>
        <w:bottom w:val="single" w:sz="4" w:space="0" w:color="000000"/>
        <w:right w:val="single" w:sz="4" w:space="0" w:color="000000"/>
      </w:pBdr>
      <w:suppressAutoHyphens/>
      <w:spacing w:before="280" w:after="280"/>
    </w:pPr>
    <w:rPr>
      <w:sz w:val="16"/>
      <w:szCs w:val="16"/>
      <w:lang w:eastAsia="ar-SA"/>
    </w:rPr>
  </w:style>
  <w:style w:type="paragraph" w:customStyle="1" w:styleId="xl78">
    <w:name w:val="xl78"/>
    <w:basedOn w:val="a"/>
    <w:rsid w:val="007A0730"/>
    <w:pPr>
      <w:pBdr>
        <w:top w:val="single" w:sz="4" w:space="0" w:color="000000"/>
        <w:left w:val="single" w:sz="4" w:space="9" w:color="000000"/>
        <w:bottom w:val="single" w:sz="4" w:space="0" w:color="000000"/>
        <w:right w:val="single" w:sz="4" w:space="0" w:color="000000"/>
      </w:pBdr>
      <w:suppressAutoHyphens/>
      <w:spacing w:before="280" w:after="280"/>
    </w:pPr>
    <w:rPr>
      <w:sz w:val="16"/>
      <w:szCs w:val="16"/>
      <w:lang w:eastAsia="ar-SA"/>
    </w:rPr>
  </w:style>
  <w:style w:type="paragraph" w:customStyle="1" w:styleId="xl79">
    <w:name w:val="xl79"/>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sz w:val="16"/>
      <w:szCs w:val="16"/>
      <w:lang w:eastAsia="ar-SA"/>
    </w:rPr>
  </w:style>
  <w:style w:type="paragraph" w:customStyle="1" w:styleId="xl80">
    <w:name w:val="xl80"/>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sz w:val="16"/>
      <w:szCs w:val="16"/>
      <w:lang w:eastAsia="ar-SA"/>
    </w:rPr>
  </w:style>
  <w:style w:type="paragraph" w:customStyle="1" w:styleId="xl81">
    <w:name w:val="xl81"/>
    <w:basedOn w:val="a"/>
    <w:rsid w:val="007A0730"/>
    <w:pPr>
      <w:pBdr>
        <w:top w:val="single" w:sz="4" w:space="0" w:color="000000"/>
        <w:left w:val="single" w:sz="4" w:space="0" w:color="000000"/>
        <w:bottom w:val="single" w:sz="4" w:space="0" w:color="000000"/>
        <w:right w:val="single" w:sz="4" w:space="0" w:color="000000"/>
      </w:pBdr>
      <w:suppressAutoHyphens/>
      <w:spacing w:before="280" w:after="280"/>
    </w:pPr>
    <w:rPr>
      <w:sz w:val="16"/>
      <w:szCs w:val="16"/>
      <w:lang w:eastAsia="ar-SA"/>
    </w:rPr>
  </w:style>
  <w:style w:type="paragraph" w:customStyle="1" w:styleId="xl82">
    <w:name w:val="xl82"/>
    <w:basedOn w:val="a"/>
    <w:rsid w:val="007A0730"/>
    <w:pPr>
      <w:pBdr>
        <w:top w:val="single" w:sz="4" w:space="0" w:color="000000"/>
        <w:left w:val="single" w:sz="4" w:space="9" w:color="000000"/>
        <w:bottom w:val="single" w:sz="4" w:space="0" w:color="000000"/>
        <w:right w:val="single" w:sz="4" w:space="0" w:color="000000"/>
      </w:pBdr>
      <w:suppressAutoHyphens/>
      <w:spacing w:before="280" w:after="280"/>
    </w:pPr>
    <w:rPr>
      <w:b/>
      <w:bCs/>
      <w:i/>
      <w:iCs/>
      <w:color w:val="000000"/>
      <w:sz w:val="16"/>
      <w:szCs w:val="16"/>
      <w:lang w:eastAsia="ar-SA"/>
    </w:rPr>
  </w:style>
  <w:style w:type="paragraph" w:customStyle="1" w:styleId="xl83">
    <w:name w:val="xl83"/>
    <w:basedOn w:val="a"/>
    <w:rsid w:val="007A0730"/>
    <w:pPr>
      <w:pBdr>
        <w:top w:val="single" w:sz="4" w:space="0" w:color="000000"/>
        <w:left w:val="single" w:sz="4" w:space="18" w:color="000000"/>
        <w:bottom w:val="single" w:sz="4" w:space="0" w:color="000000"/>
        <w:right w:val="single" w:sz="4" w:space="0" w:color="000000"/>
      </w:pBdr>
      <w:suppressAutoHyphens/>
      <w:spacing w:before="280" w:after="280"/>
    </w:pPr>
    <w:rPr>
      <w:color w:val="000000"/>
      <w:sz w:val="16"/>
      <w:szCs w:val="16"/>
      <w:lang w:eastAsia="ar-SA"/>
    </w:rPr>
  </w:style>
  <w:style w:type="paragraph" w:customStyle="1" w:styleId="xl84">
    <w:name w:val="xl84"/>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b/>
      <w:bCs/>
      <w:sz w:val="16"/>
      <w:szCs w:val="16"/>
      <w:lang w:eastAsia="ar-SA"/>
    </w:rPr>
  </w:style>
  <w:style w:type="paragraph" w:customStyle="1" w:styleId="xl85">
    <w:name w:val="xl85"/>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b/>
      <w:bCs/>
      <w:i/>
      <w:iCs/>
      <w:sz w:val="16"/>
      <w:szCs w:val="16"/>
      <w:lang w:eastAsia="ar-SA"/>
    </w:rPr>
  </w:style>
  <w:style w:type="paragraph" w:customStyle="1" w:styleId="xl86">
    <w:name w:val="xl86"/>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b/>
      <w:bCs/>
      <w:i/>
      <w:iCs/>
      <w:sz w:val="16"/>
      <w:szCs w:val="16"/>
      <w:lang w:eastAsia="ar-SA"/>
    </w:rPr>
  </w:style>
  <w:style w:type="paragraph" w:customStyle="1" w:styleId="xl87">
    <w:name w:val="xl87"/>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CYR" w:hAnsi="Arial CYR" w:cs="Arial CYR"/>
      <w:sz w:val="16"/>
      <w:szCs w:val="16"/>
      <w:lang w:eastAsia="ar-SA"/>
    </w:rPr>
  </w:style>
  <w:style w:type="paragraph" w:customStyle="1" w:styleId="xl88">
    <w:name w:val="xl88"/>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CYR" w:hAnsi="Arial CYR" w:cs="Arial CYR"/>
      <w:b/>
      <w:bCs/>
      <w:sz w:val="16"/>
      <w:szCs w:val="16"/>
      <w:lang w:eastAsia="ar-SA"/>
    </w:rPr>
  </w:style>
  <w:style w:type="paragraph" w:customStyle="1" w:styleId="xl89">
    <w:name w:val="xl89"/>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b/>
      <w:bCs/>
      <w:sz w:val="16"/>
      <w:szCs w:val="16"/>
      <w:lang w:eastAsia="ar-SA"/>
    </w:rPr>
  </w:style>
  <w:style w:type="paragraph" w:customStyle="1" w:styleId="xl90">
    <w:name w:val="xl90"/>
    <w:basedOn w:val="a"/>
    <w:rsid w:val="007A0730"/>
    <w:pPr>
      <w:pBdr>
        <w:top w:val="single" w:sz="4" w:space="0" w:color="000000"/>
        <w:left w:val="single" w:sz="4" w:space="0" w:color="000000"/>
        <w:bottom w:val="single" w:sz="4" w:space="0" w:color="000000"/>
        <w:right w:val="single" w:sz="4" w:space="0" w:color="000000"/>
      </w:pBdr>
      <w:suppressAutoHyphens/>
      <w:spacing w:before="280" w:after="280"/>
    </w:pPr>
    <w:rPr>
      <w:b/>
      <w:bCs/>
      <w:color w:val="000000"/>
      <w:sz w:val="16"/>
      <w:szCs w:val="16"/>
      <w:lang w:eastAsia="ar-SA"/>
    </w:rPr>
  </w:style>
  <w:style w:type="paragraph" w:customStyle="1" w:styleId="xl91">
    <w:name w:val="xl91"/>
    <w:basedOn w:val="a"/>
    <w:rsid w:val="007A0730"/>
    <w:pPr>
      <w:pBdr>
        <w:top w:val="single" w:sz="4" w:space="0" w:color="000000"/>
        <w:left w:val="single" w:sz="4" w:space="9" w:color="000000"/>
        <w:bottom w:val="single" w:sz="4" w:space="0" w:color="000000"/>
        <w:right w:val="single" w:sz="4" w:space="0" w:color="000000"/>
      </w:pBdr>
      <w:suppressAutoHyphens/>
      <w:spacing w:before="280" w:after="280"/>
    </w:pPr>
    <w:rPr>
      <w:b/>
      <w:bCs/>
      <w:i/>
      <w:iCs/>
      <w:sz w:val="16"/>
      <w:szCs w:val="16"/>
      <w:lang w:eastAsia="ar-SA"/>
    </w:rPr>
  </w:style>
  <w:style w:type="paragraph" w:customStyle="1" w:styleId="xl92">
    <w:name w:val="xl92"/>
    <w:basedOn w:val="a"/>
    <w:rsid w:val="007A0730"/>
    <w:pPr>
      <w:pBdr>
        <w:top w:val="single" w:sz="4" w:space="0" w:color="000000"/>
        <w:left w:val="single" w:sz="4" w:space="0" w:color="000000"/>
        <w:right w:val="single" w:sz="4" w:space="0" w:color="000000"/>
      </w:pBdr>
      <w:suppressAutoHyphens/>
      <w:spacing w:before="280" w:after="280"/>
    </w:pPr>
    <w:rPr>
      <w:sz w:val="16"/>
      <w:szCs w:val="16"/>
      <w:lang w:eastAsia="ar-SA"/>
    </w:rPr>
  </w:style>
  <w:style w:type="paragraph" w:customStyle="1" w:styleId="xl93">
    <w:name w:val="xl93"/>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CYR" w:hAnsi="Arial CYR" w:cs="Arial CYR"/>
      <w:b/>
      <w:bCs/>
      <w:sz w:val="16"/>
      <w:szCs w:val="16"/>
      <w:lang w:eastAsia="ar-SA"/>
    </w:rPr>
  </w:style>
  <w:style w:type="paragraph" w:customStyle="1" w:styleId="xl94">
    <w:name w:val="xl94"/>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CYR" w:hAnsi="Arial CYR" w:cs="Arial CYR"/>
      <w:b/>
      <w:bCs/>
      <w:sz w:val="16"/>
      <w:szCs w:val="16"/>
      <w:lang w:eastAsia="ar-SA"/>
    </w:rPr>
  </w:style>
  <w:style w:type="paragraph" w:customStyle="1" w:styleId="xl95">
    <w:name w:val="xl95"/>
    <w:basedOn w:val="a"/>
    <w:rsid w:val="007A0730"/>
    <w:pPr>
      <w:pBdr>
        <w:top w:val="single" w:sz="4" w:space="0" w:color="000000"/>
        <w:left w:val="single" w:sz="4" w:space="0" w:color="000000"/>
        <w:bottom w:val="single" w:sz="4" w:space="0" w:color="000000"/>
        <w:right w:val="single" w:sz="4" w:space="0" w:color="000000"/>
      </w:pBdr>
      <w:suppressAutoHyphens/>
      <w:spacing w:before="280" w:after="280"/>
    </w:pPr>
    <w:rPr>
      <w:b/>
      <w:bCs/>
      <w:i/>
      <w:iCs/>
      <w:sz w:val="16"/>
      <w:szCs w:val="16"/>
      <w:lang w:eastAsia="ar-SA"/>
    </w:rPr>
  </w:style>
  <w:style w:type="paragraph" w:customStyle="1" w:styleId="xl96">
    <w:name w:val="xl96"/>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CYR" w:hAnsi="Arial CYR" w:cs="Arial CYR"/>
      <w:sz w:val="16"/>
      <w:szCs w:val="16"/>
      <w:lang w:eastAsia="ar-SA"/>
    </w:rPr>
  </w:style>
  <w:style w:type="paragraph" w:customStyle="1" w:styleId="xl97">
    <w:name w:val="xl97"/>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CYR" w:hAnsi="Arial CYR" w:cs="Arial CYR"/>
      <w:sz w:val="16"/>
      <w:szCs w:val="16"/>
      <w:lang w:eastAsia="ar-SA"/>
    </w:rPr>
  </w:style>
  <w:style w:type="paragraph" w:customStyle="1" w:styleId="xl98">
    <w:name w:val="xl98"/>
    <w:basedOn w:val="a"/>
    <w:rsid w:val="007A0730"/>
    <w:pPr>
      <w:pBdr>
        <w:top w:val="single" w:sz="4" w:space="0" w:color="000000"/>
        <w:left w:val="single" w:sz="4" w:space="0" w:color="000000"/>
        <w:bottom w:val="single" w:sz="4" w:space="0" w:color="000000"/>
        <w:right w:val="single" w:sz="4" w:space="0" w:color="000000"/>
      </w:pBdr>
      <w:suppressAutoHyphens/>
      <w:spacing w:before="280" w:after="280"/>
    </w:pPr>
    <w:rPr>
      <w:sz w:val="16"/>
      <w:szCs w:val="16"/>
      <w:lang w:eastAsia="ar-SA"/>
    </w:rPr>
  </w:style>
  <w:style w:type="paragraph" w:customStyle="1" w:styleId="xl99">
    <w:name w:val="xl99"/>
    <w:basedOn w:val="a"/>
    <w:rsid w:val="007A0730"/>
    <w:pPr>
      <w:pBdr>
        <w:top w:val="single" w:sz="4" w:space="0" w:color="000000"/>
        <w:left w:val="single" w:sz="4" w:space="0" w:color="000000"/>
        <w:bottom w:val="single" w:sz="4" w:space="0" w:color="000000"/>
        <w:right w:val="single" w:sz="4" w:space="0" w:color="000000"/>
      </w:pBdr>
      <w:shd w:val="clear" w:color="auto" w:fill="FF00FF"/>
      <w:suppressAutoHyphens/>
      <w:spacing w:before="280" w:after="280"/>
      <w:jc w:val="right"/>
    </w:pPr>
    <w:rPr>
      <w:sz w:val="16"/>
      <w:szCs w:val="16"/>
      <w:lang w:eastAsia="ar-SA"/>
    </w:rPr>
  </w:style>
  <w:style w:type="paragraph" w:customStyle="1" w:styleId="xl100">
    <w:name w:val="xl100"/>
    <w:basedOn w:val="a"/>
    <w:rsid w:val="007A0730"/>
    <w:pPr>
      <w:pBdr>
        <w:top w:val="single" w:sz="4" w:space="0" w:color="000000"/>
        <w:left w:val="single" w:sz="4" w:space="0" w:color="000000"/>
        <w:bottom w:val="single" w:sz="4" w:space="0" w:color="000000"/>
        <w:right w:val="single" w:sz="4" w:space="0" w:color="000000"/>
      </w:pBdr>
      <w:shd w:val="clear" w:color="auto" w:fill="FF00FF"/>
      <w:suppressAutoHyphens/>
      <w:spacing w:before="280" w:after="280"/>
    </w:pPr>
    <w:rPr>
      <w:sz w:val="16"/>
      <w:szCs w:val="16"/>
      <w:lang w:eastAsia="ar-SA"/>
    </w:rPr>
  </w:style>
  <w:style w:type="paragraph" w:customStyle="1" w:styleId="xl101">
    <w:name w:val="xl101"/>
    <w:basedOn w:val="a"/>
    <w:rsid w:val="007A0730"/>
    <w:pPr>
      <w:pBdr>
        <w:top w:val="single" w:sz="4" w:space="0" w:color="000000"/>
        <w:left w:val="single" w:sz="4" w:space="0" w:color="000000"/>
        <w:bottom w:val="single" w:sz="4" w:space="0" w:color="000000"/>
        <w:right w:val="single" w:sz="4" w:space="0" w:color="000000"/>
      </w:pBdr>
      <w:suppressAutoHyphens/>
      <w:spacing w:before="280" w:after="280"/>
    </w:pPr>
    <w:rPr>
      <w:sz w:val="16"/>
      <w:szCs w:val="16"/>
      <w:lang w:eastAsia="ar-SA"/>
    </w:rPr>
  </w:style>
  <w:style w:type="paragraph" w:customStyle="1" w:styleId="xl102">
    <w:name w:val="xl102"/>
    <w:basedOn w:val="a"/>
    <w:rsid w:val="007A0730"/>
    <w:pPr>
      <w:pBdr>
        <w:top w:val="single" w:sz="4" w:space="0" w:color="000000"/>
        <w:left w:val="single" w:sz="4" w:space="31" w:color="000000"/>
        <w:bottom w:val="single" w:sz="4" w:space="0" w:color="000000"/>
        <w:right w:val="single" w:sz="4" w:space="0" w:color="000000"/>
      </w:pBdr>
      <w:suppressAutoHyphens/>
      <w:spacing w:before="280" w:after="280"/>
    </w:pPr>
    <w:rPr>
      <w:sz w:val="16"/>
      <w:szCs w:val="16"/>
      <w:lang w:eastAsia="ar-SA"/>
    </w:rPr>
  </w:style>
  <w:style w:type="paragraph" w:customStyle="1" w:styleId="xl103">
    <w:name w:val="xl103"/>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i/>
      <w:iCs/>
      <w:sz w:val="16"/>
      <w:szCs w:val="16"/>
      <w:lang w:eastAsia="ar-SA"/>
    </w:rPr>
  </w:style>
  <w:style w:type="paragraph" w:customStyle="1" w:styleId="xl104">
    <w:name w:val="xl104"/>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i/>
      <w:iCs/>
      <w:sz w:val="16"/>
      <w:szCs w:val="16"/>
      <w:lang w:eastAsia="ar-SA"/>
    </w:rPr>
  </w:style>
  <w:style w:type="paragraph" w:customStyle="1" w:styleId="xl105">
    <w:name w:val="xl105"/>
    <w:basedOn w:val="a"/>
    <w:rsid w:val="007A0730"/>
    <w:pPr>
      <w:pBdr>
        <w:top w:val="single" w:sz="4" w:space="0" w:color="000000"/>
        <w:left w:val="single" w:sz="4" w:space="27" w:color="000000"/>
        <w:bottom w:val="single" w:sz="4" w:space="0" w:color="000000"/>
        <w:right w:val="single" w:sz="4" w:space="0" w:color="000000"/>
      </w:pBdr>
      <w:suppressAutoHyphens/>
      <w:spacing w:before="280" w:after="280"/>
    </w:pPr>
    <w:rPr>
      <w:sz w:val="16"/>
      <w:szCs w:val="16"/>
      <w:lang w:eastAsia="ar-SA"/>
    </w:rPr>
  </w:style>
  <w:style w:type="paragraph" w:customStyle="1" w:styleId="xl106">
    <w:name w:val="xl106"/>
    <w:basedOn w:val="a"/>
    <w:rsid w:val="007A0730"/>
    <w:pPr>
      <w:pBdr>
        <w:top w:val="single" w:sz="4" w:space="0" w:color="000000"/>
        <w:left w:val="single" w:sz="4" w:space="0" w:color="000000"/>
        <w:bottom w:val="single" w:sz="4" w:space="0" w:color="000000"/>
        <w:right w:val="single" w:sz="4" w:space="0" w:color="000000"/>
      </w:pBdr>
      <w:suppressAutoHyphens/>
      <w:spacing w:before="280" w:after="280"/>
    </w:pPr>
    <w:rPr>
      <w:sz w:val="16"/>
      <w:szCs w:val="16"/>
      <w:lang w:eastAsia="ar-SA"/>
    </w:rPr>
  </w:style>
  <w:style w:type="paragraph" w:customStyle="1" w:styleId="xl107">
    <w:name w:val="xl107"/>
    <w:basedOn w:val="a"/>
    <w:rsid w:val="007A0730"/>
    <w:pPr>
      <w:suppressAutoHyphens/>
      <w:spacing w:before="280" w:after="280"/>
      <w:jc w:val="right"/>
    </w:pPr>
    <w:rPr>
      <w:sz w:val="16"/>
      <w:szCs w:val="16"/>
      <w:lang w:eastAsia="ar-SA"/>
    </w:rPr>
  </w:style>
  <w:style w:type="paragraph" w:customStyle="1" w:styleId="xl108">
    <w:name w:val="xl108"/>
    <w:basedOn w:val="a"/>
    <w:rsid w:val="007A0730"/>
    <w:pPr>
      <w:pBdr>
        <w:top w:val="single" w:sz="4" w:space="0" w:color="000000"/>
        <w:left w:val="single" w:sz="4" w:space="18" w:color="000000"/>
        <w:bottom w:val="single" w:sz="4" w:space="0" w:color="000000"/>
        <w:right w:val="single" w:sz="4" w:space="0" w:color="000000"/>
      </w:pBdr>
      <w:suppressAutoHyphens/>
      <w:spacing w:before="280" w:after="280"/>
    </w:pPr>
    <w:rPr>
      <w:sz w:val="16"/>
      <w:szCs w:val="16"/>
      <w:lang w:eastAsia="ar-SA"/>
    </w:rPr>
  </w:style>
  <w:style w:type="paragraph" w:customStyle="1" w:styleId="xl109">
    <w:name w:val="xl109"/>
    <w:basedOn w:val="a"/>
    <w:rsid w:val="007A0730"/>
    <w:pPr>
      <w:pBdr>
        <w:top w:val="single" w:sz="4" w:space="0" w:color="000000"/>
        <w:left w:val="single" w:sz="4" w:space="0" w:color="000000"/>
        <w:bottom w:val="single" w:sz="4" w:space="0" w:color="000000"/>
        <w:right w:val="single" w:sz="4" w:space="0" w:color="000000"/>
      </w:pBdr>
      <w:suppressAutoHyphens/>
      <w:spacing w:before="280" w:after="280"/>
    </w:pPr>
    <w:rPr>
      <w:sz w:val="16"/>
      <w:szCs w:val="16"/>
      <w:lang w:eastAsia="ar-SA"/>
    </w:rPr>
  </w:style>
  <w:style w:type="paragraph" w:customStyle="1" w:styleId="xl110">
    <w:name w:val="xl110"/>
    <w:basedOn w:val="a"/>
    <w:rsid w:val="007A0730"/>
    <w:pPr>
      <w:pBdr>
        <w:top w:val="single" w:sz="4" w:space="0" w:color="000000"/>
        <w:left w:val="single" w:sz="4" w:space="0" w:color="000000"/>
        <w:bottom w:val="single" w:sz="4" w:space="0" w:color="000000"/>
        <w:right w:val="single" w:sz="4" w:space="0" w:color="000000"/>
      </w:pBdr>
      <w:suppressAutoHyphens/>
      <w:spacing w:before="280" w:after="280"/>
    </w:pPr>
    <w:rPr>
      <w:sz w:val="16"/>
      <w:szCs w:val="16"/>
      <w:lang w:eastAsia="ar-SA"/>
    </w:rPr>
  </w:style>
  <w:style w:type="paragraph" w:customStyle="1" w:styleId="xl111">
    <w:name w:val="xl111"/>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right"/>
    </w:pPr>
    <w:rPr>
      <w:sz w:val="16"/>
      <w:szCs w:val="16"/>
      <w:lang w:eastAsia="ar-SA"/>
    </w:rPr>
  </w:style>
  <w:style w:type="paragraph" w:customStyle="1" w:styleId="xl112">
    <w:name w:val="xl112"/>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right"/>
    </w:pPr>
    <w:rPr>
      <w:sz w:val="16"/>
      <w:szCs w:val="16"/>
      <w:lang w:eastAsia="ar-SA"/>
    </w:rPr>
  </w:style>
  <w:style w:type="paragraph" w:customStyle="1" w:styleId="xl113">
    <w:name w:val="xl113"/>
    <w:basedOn w:val="a"/>
    <w:rsid w:val="007A0730"/>
    <w:pPr>
      <w:pBdr>
        <w:top w:val="single" w:sz="4" w:space="0" w:color="000000"/>
        <w:left w:val="single" w:sz="4" w:space="0" w:color="000000"/>
        <w:bottom w:val="single" w:sz="4" w:space="0" w:color="000000"/>
        <w:right w:val="single" w:sz="4" w:space="0" w:color="000000"/>
      </w:pBdr>
      <w:shd w:val="clear" w:color="auto" w:fill="CCFFFF"/>
      <w:suppressAutoHyphens/>
      <w:spacing w:before="280" w:after="280"/>
      <w:jc w:val="right"/>
    </w:pPr>
    <w:rPr>
      <w:sz w:val="16"/>
      <w:szCs w:val="16"/>
      <w:lang w:eastAsia="ar-SA"/>
    </w:rPr>
  </w:style>
  <w:style w:type="paragraph" w:customStyle="1" w:styleId="xl114">
    <w:name w:val="xl114"/>
    <w:basedOn w:val="a"/>
    <w:rsid w:val="007A0730"/>
    <w:pPr>
      <w:pBdr>
        <w:top w:val="single" w:sz="4" w:space="0" w:color="000000"/>
        <w:left w:val="single" w:sz="4" w:space="0" w:color="000000"/>
        <w:bottom w:val="single" w:sz="4" w:space="0" w:color="000000"/>
        <w:right w:val="single" w:sz="4" w:space="0" w:color="000000"/>
      </w:pBdr>
      <w:suppressAutoHyphens/>
      <w:spacing w:before="280" w:after="280"/>
    </w:pPr>
    <w:rPr>
      <w:sz w:val="16"/>
      <w:szCs w:val="16"/>
      <w:lang w:eastAsia="ar-SA"/>
    </w:rPr>
  </w:style>
  <w:style w:type="paragraph" w:customStyle="1" w:styleId="xl115">
    <w:name w:val="xl115"/>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b/>
      <w:bCs/>
      <w:i/>
      <w:iCs/>
      <w:sz w:val="16"/>
      <w:szCs w:val="16"/>
      <w:lang w:eastAsia="ar-SA"/>
    </w:rPr>
  </w:style>
  <w:style w:type="paragraph" w:customStyle="1" w:styleId="xl116">
    <w:name w:val="xl116"/>
    <w:basedOn w:val="a"/>
    <w:rsid w:val="007A0730"/>
    <w:pPr>
      <w:pBdr>
        <w:top w:val="single" w:sz="4" w:space="0" w:color="000000"/>
        <w:left w:val="single" w:sz="4" w:space="0" w:color="000000"/>
        <w:bottom w:val="single" w:sz="4" w:space="0" w:color="000000"/>
        <w:right w:val="single" w:sz="4" w:space="0" w:color="000000"/>
      </w:pBdr>
      <w:shd w:val="clear" w:color="auto" w:fill="CCFFFF"/>
      <w:suppressAutoHyphens/>
      <w:spacing w:before="280" w:after="280"/>
    </w:pPr>
    <w:rPr>
      <w:sz w:val="16"/>
      <w:szCs w:val="16"/>
      <w:lang w:eastAsia="ar-SA"/>
    </w:rPr>
  </w:style>
  <w:style w:type="paragraph" w:customStyle="1" w:styleId="xl117">
    <w:name w:val="xl117"/>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16"/>
      <w:szCs w:val="16"/>
      <w:lang w:eastAsia="ar-SA"/>
    </w:rPr>
  </w:style>
  <w:style w:type="paragraph" w:customStyle="1" w:styleId="xl118">
    <w:name w:val="xl118"/>
    <w:basedOn w:val="a"/>
    <w:rsid w:val="007A0730"/>
    <w:pPr>
      <w:pBdr>
        <w:top w:val="single" w:sz="4" w:space="0" w:color="000000"/>
        <w:left w:val="single" w:sz="4" w:space="0" w:color="000000"/>
        <w:bottom w:val="single" w:sz="4" w:space="0" w:color="000000"/>
        <w:right w:val="single" w:sz="4" w:space="0" w:color="000000"/>
      </w:pBdr>
      <w:suppressAutoHyphens/>
      <w:spacing w:before="280" w:after="280"/>
    </w:pPr>
    <w:rPr>
      <w:sz w:val="16"/>
      <w:szCs w:val="16"/>
      <w:lang w:eastAsia="ar-SA"/>
    </w:rPr>
  </w:style>
  <w:style w:type="paragraph" w:customStyle="1" w:styleId="xl119">
    <w:name w:val="xl119"/>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sz w:val="16"/>
      <w:szCs w:val="16"/>
      <w:lang w:eastAsia="ar-SA"/>
    </w:rPr>
  </w:style>
  <w:style w:type="paragraph" w:customStyle="1" w:styleId="xl120">
    <w:name w:val="xl120"/>
    <w:basedOn w:val="a"/>
    <w:rsid w:val="007A0730"/>
    <w:pPr>
      <w:pBdr>
        <w:top w:val="single" w:sz="4" w:space="0" w:color="000000"/>
        <w:left w:val="single" w:sz="4" w:space="27" w:color="000000"/>
        <w:bottom w:val="single" w:sz="4" w:space="0" w:color="000000"/>
        <w:right w:val="single" w:sz="4" w:space="0" w:color="000000"/>
      </w:pBdr>
      <w:suppressAutoHyphens/>
      <w:spacing w:before="280" w:after="280"/>
    </w:pPr>
    <w:rPr>
      <w:b/>
      <w:bCs/>
      <w:i/>
      <w:iCs/>
      <w:sz w:val="16"/>
      <w:szCs w:val="16"/>
      <w:lang w:eastAsia="ar-SA"/>
    </w:rPr>
  </w:style>
  <w:style w:type="paragraph" w:customStyle="1" w:styleId="xl121">
    <w:name w:val="xl121"/>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sz w:val="16"/>
      <w:szCs w:val="16"/>
      <w:lang w:eastAsia="ar-SA"/>
    </w:rPr>
  </w:style>
  <w:style w:type="paragraph" w:customStyle="1" w:styleId="xl122">
    <w:name w:val="xl122"/>
    <w:basedOn w:val="a"/>
    <w:rsid w:val="007A0730"/>
    <w:pPr>
      <w:pBdr>
        <w:top w:val="single" w:sz="4" w:space="0" w:color="000000"/>
        <w:left w:val="single" w:sz="4" w:space="31" w:color="000000"/>
        <w:bottom w:val="single" w:sz="4" w:space="0" w:color="000000"/>
        <w:right w:val="single" w:sz="4" w:space="0" w:color="000000"/>
      </w:pBdr>
      <w:suppressAutoHyphens/>
      <w:spacing w:before="280" w:after="280"/>
    </w:pPr>
    <w:rPr>
      <w:sz w:val="16"/>
      <w:szCs w:val="16"/>
      <w:lang w:eastAsia="ar-SA"/>
    </w:rPr>
  </w:style>
  <w:style w:type="paragraph" w:customStyle="1" w:styleId="xl123">
    <w:name w:val="xl123"/>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16"/>
      <w:szCs w:val="16"/>
      <w:lang w:eastAsia="ar-SA"/>
    </w:rPr>
  </w:style>
  <w:style w:type="paragraph" w:customStyle="1" w:styleId="xl124">
    <w:name w:val="xl124"/>
    <w:basedOn w:val="a"/>
    <w:rsid w:val="007A0730"/>
    <w:pPr>
      <w:pBdr>
        <w:top w:val="single" w:sz="4" w:space="0" w:color="000000"/>
        <w:left w:val="single" w:sz="4" w:space="0" w:color="000000"/>
        <w:bottom w:val="single" w:sz="4" w:space="0" w:color="000000"/>
        <w:right w:val="single" w:sz="4" w:space="0" w:color="000000"/>
      </w:pBdr>
      <w:shd w:val="clear" w:color="auto" w:fill="CCFFFF"/>
      <w:suppressAutoHyphens/>
      <w:spacing w:before="280" w:after="280"/>
      <w:jc w:val="right"/>
    </w:pPr>
    <w:rPr>
      <w:b/>
      <w:bCs/>
      <w:sz w:val="16"/>
      <w:szCs w:val="16"/>
      <w:lang w:eastAsia="ar-SA"/>
    </w:rPr>
  </w:style>
  <w:style w:type="paragraph" w:customStyle="1" w:styleId="xl125">
    <w:name w:val="xl125"/>
    <w:basedOn w:val="a"/>
    <w:rsid w:val="007A0730"/>
    <w:pPr>
      <w:pBdr>
        <w:top w:val="single" w:sz="4" w:space="0" w:color="000000"/>
        <w:left w:val="single" w:sz="4" w:space="0" w:color="000000"/>
        <w:bottom w:val="single" w:sz="4" w:space="0" w:color="000000"/>
        <w:right w:val="single" w:sz="4" w:space="0" w:color="000000"/>
      </w:pBdr>
      <w:suppressAutoHyphens/>
      <w:spacing w:before="280" w:after="280"/>
      <w:jc w:val="right"/>
    </w:pPr>
    <w:rPr>
      <w:b/>
      <w:bCs/>
      <w:sz w:val="16"/>
      <w:szCs w:val="16"/>
      <w:lang w:eastAsia="ar-SA"/>
    </w:rPr>
  </w:style>
  <w:style w:type="paragraph" w:customStyle="1" w:styleId="afa">
    <w:name w:val="Содержимое таблицы"/>
    <w:basedOn w:val="a"/>
    <w:rsid w:val="007A0730"/>
    <w:pPr>
      <w:suppressLineNumbers/>
      <w:suppressAutoHyphens/>
    </w:pPr>
    <w:rPr>
      <w:rFonts w:ascii="Verdana" w:hAnsi="Verdana"/>
      <w:color w:val="282A55"/>
      <w:lang w:eastAsia="ar-SA"/>
    </w:rPr>
  </w:style>
  <w:style w:type="paragraph" w:customStyle="1" w:styleId="afb">
    <w:name w:val="Заголовок таблицы"/>
    <w:basedOn w:val="afa"/>
    <w:rsid w:val="007A0730"/>
    <w:pPr>
      <w:jc w:val="center"/>
    </w:pPr>
    <w:rPr>
      <w:b/>
      <w:bCs/>
    </w:rPr>
  </w:style>
  <w:style w:type="paragraph" w:customStyle="1" w:styleId="afc">
    <w:name w:val="Обычный + По правому краю"/>
    <w:basedOn w:val="a"/>
    <w:rsid w:val="007A0730"/>
    <w:pPr>
      <w:jc w:val="right"/>
    </w:pPr>
    <w:rPr>
      <w:bCs/>
    </w:rPr>
  </w:style>
  <w:style w:type="paragraph" w:customStyle="1" w:styleId="afd">
    <w:name w:val="Знак Знак Знак Знак Знак Знак Знак Знак Знак Знак Знак Знак"/>
    <w:basedOn w:val="a"/>
    <w:rsid w:val="007A0730"/>
    <w:pPr>
      <w:spacing w:after="160" w:line="240" w:lineRule="exact"/>
      <w:jc w:val="both"/>
    </w:pPr>
    <w:rPr>
      <w:szCs w:val="20"/>
      <w:lang w:val="en-US" w:eastAsia="en-US"/>
    </w:rPr>
  </w:style>
  <w:style w:type="paragraph" w:customStyle="1" w:styleId="3">
    <w:name w:val="Стиль3"/>
    <w:basedOn w:val="a"/>
    <w:rsid w:val="007A0730"/>
    <w:pPr>
      <w:numPr>
        <w:numId w:val="7"/>
      </w:numPr>
      <w:jc w:val="both"/>
    </w:pPr>
    <w:rPr>
      <w:szCs w:val="20"/>
    </w:rPr>
  </w:style>
  <w:style w:type="paragraph" w:customStyle="1" w:styleId="afe">
    <w:name w:val="Обычный + вправо"/>
    <w:basedOn w:val="a"/>
    <w:rsid w:val="007A0730"/>
    <w:pPr>
      <w:jc w:val="right"/>
    </w:pPr>
    <w:rPr>
      <w:color w:val="000000"/>
      <w:szCs w:val="20"/>
    </w:rPr>
  </w:style>
  <w:style w:type="paragraph" w:customStyle="1" w:styleId="aff">
    <w:name w:val="Обычный + курсив"/>
    <w:basedOn w:val="a"/>
    <w:rsid w:val="007A0730"/>
    <w:rPr>
      <w:i/>
      <w:iCs/>
      <w:szCs w:val="20"/>
    </w:rPr>
  </w:style>
  <w:style w:type="paragraph" w:customStyle="1" w:styleId="0">
    <w:name w:val="Заголовок 0"/>
    <w:basedOn w:val="a"/>
    <w:rsid w:val="007A0730"/>
    <w:pPr>
      <w:spacing w:before="1440"/>
      <w:jc w:val="center"/>
    </w:pPr>
    <w:rPr>
      <w:rFonts w:ascii="Arial" w:hAnsi="Arial" w:cs="Arial"/>
      <w:sz w:val="40"/>
      <w:szCs w:val="40"/>
    </w:rPr>
  </w:style>
  <w:style w:type="paragraph" w:customStyle="1" w:styleId="aff0">
    <w:name w:val="Таблицы (моноширинный)"/>
    <w:basedOn w:val="a"/>
    <w:next w:val="a"/>
    <w:rsid w:val="007A0730"/>
    <w:pPr>
      <w:autoSpaceDE w:val="0"/>
      <w:autoSpaceDN w:val="0"/>
      <w:adjustRightInd w:val="0"/>
      <w:jc w:val="both"/>
    </w:pPr>
    <w:rPr>
      <w:rFonts w:ascii="Courier New" w:hAnsi="Courier New" w:cs="Courier New"/>
      <w:sz w:val="22"/>
      <w:szCs w:val="22"/>
    </w:rPr>
  </w:style>
  <w:style w:type="paragraph" w:customStyle="1" w:styleId="11">
    <w:name w:val="Стиль11"/>
    <w:basedOn w:val="a"/>
    <w:rsid w:val="007A0730"/>
    <w:pPr>
      <w:numPr>
        <w:numId w:val="8"/>
      </w:numPr>
      <w:spacing w:before="120"/>
      <w:jc w:val="both"/>
      <w:outlineLvl w:val="0"/>
    </w:pPr>
    <w:rPr>
      <w:szCs w:val="20"/>
    </w:rPr>
  </w:style>
  <w:style w:type="paragraph" w:customStyle="1" w:styleId="xl126">
    <w:name w:val="xl126"/>
    <w:basedOn w:val="a"/>
    <w:rsid w:val="007A0730"/>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pPr>
    <w:rPr>
      <w:b/>
      <w:bCs/>
    </w:rPr>
  </w:style>
  <w:style w:type="paragraph" w:customStyle="1" w:styleId="xl127">
    <w:name w:val="xl127"/>
    <w:basedOn w:val="a"/>
    <w:rsid w:val="007A073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i/>
      <w:iCs/>
    </w:rPr>
  </w:style>
  <w:style w:type="paragraph" w:customStyle="1" w:styleId="xl128">
    <w:name w:val="xl128"/>
    <w:basedOn w:val="a"/>
    <w:rsid w:val="007A073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129">
    <w:name w:val="xl129"/>
    <w:basedOn w:val="a"/>
    <w:rsid w:val="007A073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i/>
      <w:iCs/>
      <w:color w:val="000000"/>
    </w:rPr>
  </w:style>
  <w:style w:type="paragraph" w:customStyle="1" w:styleId="xl130">
    <w:name w:val="xl130"/>
    <w:basedOn w:val="a"/>
    <w:rsid w:val="007A0730"/>
    <w:pPr>
      <w:pBdr>
        <w:top w:val="single" w:sz="4" w:space="0" w:color="auto"/>
        <w:left w:val="single" w:sz="4" w:space="0" w:color="auto"/>
        <w:bottom w:val="single" w:sz="4" w:space="0" w:color="auto"/>
      </w:pBdr>
      <w:shd w:val="clear" w:color="auto" w:fill="99CC00"/>
      <w:spacing w:before="100" w:beforeAutospacing="1" w:after="100" w:afterAutospacing="1"/>
    </w:pPr>
    <w:rPr>
      <w:b/>
      <w:bCs/>
    </w:rPr>
  </w:style>
  <w:style w:type="paragraph" w:customStyle="1" w:styleId="xl131">
    <w:name w:val="xl131"/>
    <w:basedOn w:val="a"/>
    <w:rsid w:val="007A073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2">
    <w:name w:val="xl132"/>
    <w:basedOn w:val="a"/>
    <w:rsid w:val="007A0730"/>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pPr>
  </w:style>
  <w:style w:type="paragraph" w:customStyle="1" w:styleId="xl133">
    <w:name w:val="xl133"/>
    <w:basedOn w:val="a"/>
    <w:rsid w:val="007A073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134">
    <w:name w:val="xl134"/>
    <w:basedOn w:val="a"/>
    <w:rsid w:val="007A073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i/>
      <w:iCs/>
    </w:rPr>
  </w:style>
  <w:style w:type="paragraph" w:customStyle="1" w:styleId="xl135">
    <w:name w:val="xl135"/>
    <w:basedOn w:val="a"/>
    <w:rsid w:val="007A0730"/>
    <w:pPr>
      <w:shd w:val="clear" w:color="auto" w:fill="CCFFCC"/>
      <w:spacing w:before="100" w:beforeAutospacing="1" w:after="100" w:afterAutospacing="1"/>
    </w:pPr>
    <w:rPr>
      <w:i/>
      <w:iCs/>
      <w:sz w:val="28"/>
      <w:szCs w:val="28"/>
    </w:rPr>
  </w:style>
  <w:style w:type="paragraph" w:customStyle="1" w:styleId="xl136">
    <w:name w:val="xl136"/>
    <w:basedOn w:val="a"/>
    <w:rsid w:val="007A073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i/>
      <w:iCs/>
      <w:sz w:val="28"/>
      <w:szCs w:val="28"/>
    </w:rPr>
  </w:style>
  <w:style w:type="paragraph" w:customStyle="1" w:styleId="xl137">
    <w:name w:val="xl137"/>
    <w:basedOn w:val="a"/>
    <w:rsid w:val="007A073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i/>
      <w:iCs/>
      <w:sz w:val="28"/>
      <w:szCs w:val="28"/>
    </w:rPr>
  </w:style>
  <w:style w:type="paragraph" w:customStyle="1" w:styleId="xl138">
    <w:name w:val="xl138"/>
    <w:basedOn w:val="a"/>
    <w:rsid w:val="007A0730"/>
    <w:pPr>
      <w:pBdr>
        <w:top w:val="single" w:sz="4" w:space="0" w:color="auto"/>
        <w:bottom w:val="single" w:sz="4" w:space="0" w:color="auto"/>
        <w:right w:val="single" w:sz="4" w:space="0" w:color="auto"/>
      </w:pBdr>
      <w:shd w:val="clear" w:color="auto" w:fill="CCFFCC"/>
      <w:spacing w:before="100" w:beforeAutospacing="1" w:after="100" w:afterAutospacing="1"/>
      <w:jc w:val="center"/>
    </w:pPr>
    <w:rPr>
      <w:b/>
      <w:bCs/>
      <w:i/>
      <w:iCs/>
      <w:sz w:val="28"/>
      <w:szCs w:val="28"/>
    </w:rPr>
  </w:style>
  <w:style w:type="paragraph" w:customStyle="1" w:styleId="xl139">
    <w:name w:val="xl139"/>
    <w:basedOn w:val="a"/>
    <w:rsid w:val="007A073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i/>
      <w:iCs/>
      <w:sz w:val="28"/>
      <w:szCs w:val="28"/>
    </w:rPr>
  </w:style>
  <w:style w:type="paragraph" w:customStyle="1" w:styleId="xl140">
    <w:name w:val="xl140"/>
    <w:basedOn w:val="a"/>
    <w:rsid w:val="007A073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i/>
      <w:iCs/>
      <w:sz w:val="28"/>
      <w:szCs w:val="28"/>
    </w:rPr>
  </w:style>
  <w:style w:type="paragraph" w:customStyle="1" w:styleId="xl141">
    <w:name w:val="xl141"/>
    <w:basedOn w:val="a"/>
    <w:rsid w:val="007A0730"/>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pPr>
    <w:rPr>
      <w:b/>
      <w:bCs/>
    </w:rPr>
  </w:style>
  <w:style w:type="paragraph" w:customStyle="1" w:styleId="xl142">
    <w:name w:val="xl142"/>
    <w:basedOn w:val="a"/>
    <w:rsid w:val="007A0730"/>
    <w:pPr>
      <w:pBdr>
        <w:top w:val="single" w:sz="4" w:space="0" w:color="auto"/>
        <w:bottom w:val="single" w:sz="4" w:space="0" w:color="auto"/>
      </w:pBdr>
      <w:spacing w:before="100" w:beforeAutospacing="1" w:after="100" w:afterAutospacing="1"/>
      <w:jc w:val="center"/>
    </w:pPr>
    <w:rPr>
      <w:sz w:val="28"/>
      <w:szCs w:val="28"/>
    </w:rPr>
  </w:style>
  <w:style w:type="paragraph" w:customStyle="1" w:styleId="xl143">
    <w:name w:val="xl143"/>
    <w:basedOn w:val="a"/>
    <w:rsid w:val="007A0730"/>
    <w:pPr>
      <w:pBdr>
        <w:top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44">
    <w:name w:val="xl144"/>
    <w:basedOn w:val="a"/>
    <w:rsid w:val="007A0730"/>
    <w:pPr>
      <w:pBdr>
        <w:top w:val="single" w:sz="4" w:space="0" w:color="auto"/>
      </w:pBdr>
      <w:spacing w:before="100" w:beforeAutospacing="1" w:after="100" w:afterAutospacing="1"/>
      <w:jc w:val="center"/>
    </w:pPr>
    <w:rPr>
      <w:sz w:val="16"/>
      <w:szCs w:val="16"/>
    </w:rPr>
  </w:style>
  <w:style w:type="paragraph" w:customStyle="1" w:styleId="xl145">
    <w:name w:val="xl145"/>
    <w:basedOn w:val="a"/>
    <w:rsid w:val="007A0730"/>
    <w:pPr>
      <w:pBdr>
        <w:top w:val="single" w:sz="4" w:space="0" w:color="auto"/>
        <w:right w:val="single" w:sz="4" w:space="0" w:color="auto"/>
      </w:pBdr>
      <w:spacing w:before="100" w:beforeAutospacing="1" w:after="100" w:afterAutospacing="1"/>
      <w:jc w:val="center"/>
    </w:pPr>
    <w:rPr>
      <w:sz w:val="16"/>
      <w:szCs w:val="16"/>
    </w:rPr>
  </w:style>
  <w:style w:type="paragraph" w:customStyle="1" w:styleId="52">
    <w:name w:val="Знак Знак5 Знак Знак Знак Знак"/>
    <w:basedOn w:val="a"/>
    <w:rsid w:val="007A0730"/>
    <w:pPr>
      <w:spacing w:after="160" w:line="240" w:lineRule="exact"/>
    </w:pPr>
    <w:rPr>
      <w:rFonts w:ascii="Arial" w:hAnsi="Arial" w:cs="Arial"/>
      <w:sz w:val="20"/>
      <w:szCs w:val="20"/>
      <w:lang w:val="fr-FR" w:eastAsia="en-US"/>
    </w:rPr>
  </w:style>
  <w:style w:type="paragraph" w:customStyle="1" w:styleId="msoheading8cxsplast">
    <w:name w:val="msoheading8cxsplast"/>
    <w:basedOn w:val="a"/>
    <w:rsid w:val="007A0730"/>
    <w:pPr>
      <w:spacing w:before="100" w:beforeAutospacing="1" w:after="100" w:afterAutospacing="1"/>
    </w:pPr>
  </w:style>
  <w:style w:type="paragraph" w:customStyle="1" w:styleId="1e">
    <w:name w:val="Знак1"/>
    <w:basedOn w:val="a"/>
    <w:rsid w:val="007A0730"/>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customStyle="1" w:styleId="xl146">
    <w:name w:val="xl146"/>
    <w:basedOn w:val="a"/>
    <w:rsid w:val="007A0730"/>
    <w:pPr>
      <w:pBdr>
        <w:top w:val="single" w:sz="4" w:space="0" w:color="auto"/>
        <w:left w:val="single" w:sz="4" w:space="0" w:color="auto"/>
        <w:right w:val="single" w:sz="4" w:space="0" w:color="auto"/>
      </w:pBdr>
      <w:spacing w:before="100" w:beforeAutospacing="1" w:after="100" w:afterAutospacing="1"/>
      <w:jc w:val="center"/>
    </w:pPr>
    <w:rPr>
      <w:sz w:val="28"/>
      <w:szCs w:val="28"/>
    </w:rPr>
  </w:style>
  <w:style w:type="paragraph" w:customStyle="1" w:styleId="xl147">
    <w:name w:val="xl147"/>
    <w:basedOn w:val="a"/>
    <w:rsid w:val="007A0730"/>
    <w:pPr>
      <w:pBdr>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48">
    <w:name w:val="xl148"/>
    <w:basedOn w:val="a"/>
    <w:rsid w:val="007A0730"/>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jc w:val="right"/>
    </w:pPr>
    <w:rPr>
      <w:sz w:val="28"/>
      <w:szCs w:val="28"/>
    </w:rPr>
  </w:style>
  <w:style w:type="paragraph" w:customStyle="1" w:styleId="xl149">
    <w:name w:val="xl149"/>
    <w:basedOn w:val="a"/>
    <w:rsid w:val="007A0730"/>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jc w:val="right"/>
    </w:pPr>
    <w:rPr>
      <w:b/>
      <w:bCs/>
      <w:sz w:val="28"/>
      <w:szCs w:val="28"/>
    </w:rPr>
  </w:style>
  <w:style w:type="paragraph" w:customStyle="1" w:styleId="xl150">
    <w:name w:val="xl150"/>
    <w:basedOn w:val="a"/>
    <w:rsid w:val="007A0730"/>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jc w:val="right"/>
    </w:pPr>
    <w:rPr>
      <w:b/>
      <w:bCs/>
      <w:i/>
      <w:iCs/>
      <w:sz w:val="28"/>
      <w:szCs w:val="28"/>
    </w:rPr>
  </w:style>
  <w:style w:type="paragraph" w:customStyle="1" w:styleId="xl151">
    <w:name w:val="xl151"/>
    <w:basedOn w:val="a"/>
    <w:rsid w:val="007A0730"/>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jc w:val="right"/>
    </w:pPr>
    <w:rPr>
      <w:sz w:val="28"/>
      <w:szCs w:val="28"/>
    </w:rPr>
  </w:style>
  <w:style w:type="paragraph" w:customStyle="1" w:styleId="xl152">
    <w:name w:val="xl152"/>
    <w:basedOn w:val="a"/>
    <w:rsid w:val="007A0730"/>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jc w:val="right"/>
    </w:pPr>
    <w:rPr>
      <w:i/>
      <w:iCs/>
      <w:sz w:val="28"/>
      <w:szCs w:val="28"/>
    </w:rPr>
  </w:style>
  <w:style w:type="paragraph" w:customStyle="1" w:styleId="xl153">
    <w:name w:val="xl153"/>
    <w:basedOn w:val="a"/>
    <w:rsid w:val="007A0730"/>
    <w:pPr>
      <w:pBdr>
        <w:top w:val="single" w:sz="4" w:space="0" w:color="auto"/>
        <w:left w:val="single" w:sz="4" w:space="0" w:color="auto"/>
        <w:right w:val="single" w:sz="4" w:space="0" w:color="auto"/>
      </w:pBdr>
      <w:shd w:val="clear" w:color="auto" w:fill="C2D69A"/>
      <w:spacing w:before="100" w:beforeAutospacing="1" w:after="100" w:afterAutospacing="1"/>
      <w:jc w:val="right"/>
    </w:pPr>
    <w:rPr>
      <w:sz w:val="28"/>
      <w:szCs w:val="28"/>
    </w:rPr>
  </w:style>
  <w:style w:type="paragraph" w:customStyle="1" w:styleId="xl154">
    <w:name w:val="xl154"/>
    <w:basedOn w:val="a"/>
    <w:rsid w:val="007A0730"/>
    <w:pPr>
      <w:pBdr>
        <w:left w:val="single" w:sz="4" w:space="0" w:color="auto"/>
        <w:bottom w:val="single" w:sz="4" w:space="0" w:color="auto"/>
        <w:right w:val="single" w:sz="4" w:space="0" w:color="auto"/>
      </w:pBdr>
      <w:shd w:val="clear" w:color="auto" w:fill="C2D69A"/>
      <w:spacing w:before="100" w:beforeAutospacing="1" w:after="100" w:afterAutospacing="1"/>
      <w:jc w:val="right"/>
    </w:pPr>
    <w:rPr>
      <w:b/>
      <w:bCs/>
      <w:sz w:val="28"/>
      <w:szCs w:val="28"/>
    </w:rPr>
  </w:style>
  <w:style w:type="paragraph" w:customStyle="1" w:styleId="xl155">
    <w:name w:val="xl155"/>
    <w:basedOn w:val="a"/>
    <w:rsid w:val="007A0730"/>
    <w:pPr>
      <w:shd w:val="clear" w:color="auto" w:fill="C2D69A"/>
      <w:spacing w:before="100" w:beforeAutospacing="1" w:after="100" w:afterAutospacing="1"/>
    </w:pPr>
    <w:rPr>
      <w:sz w:val="28"/>
      <w:szCs w:val="28"/>
    </w:rPr>
  </w:style>
  <w:style w:type="paragraph" w:customStyle="1" w:styleId="xl156">
    <w:name w:val="xl156"/>
    <w:basedOn w:val="a"/>
    <w:rsid w:val="007A0730"/>
    <w:pPr>
      <w:pBdr>
        <w:top w:val="single" w:sz="4" w:space="0" w:color="auto"/>
        <w:left w:val="single" w:sz="4" w:space="0" w:color="auto"/>
        <w:bottom w:val="single" w:sz="4" w:space="0" w:color="auto"/>
        <w:right w:val="single" w:sz="4" w:space="0" w:color="auto"/>
      </w:pBdr>
      <w:shd w:val="clear" w:color="auto" w:fill="B2A1C7"/>
      <w:spacing w:before="100" w:beforeAutospacing="1" w:after="100" w:afterAutospacing="1"/>
    </w:pPr>
  </w:style>
  <w:style w:type="paragraph" w:customStyle="1" w:styleId="xl157">
    <w:name w:val="xl157"/>
    <w:basedOn w:val="a"/>
    <w:rsid w:val="007A0730"/>
    <w:pPr>
      <w:pBdr>
        <w:top w:val="single" w:sz="4" w:space="0" w:color="auto"/>
        <w:left w:val="single" w:sz="4" w:space="0" w:color="auto"/>
        <w:bottom w:val="single" w:sz="4" w:space="0" w:color="auto"/>
        <w:right w:val="single" w:sz="4" w:space="0" w:color="auto"/>
      </w:pBdr>
      <w:shd w:val="clear" w:color="auto" w:fill="B2A1C7"/>
      <w:spacing w:before="100" w:beforeAutospacing="1" w:after="100" w:afterAutospacing="1"/>
      <w:jc w:val="center"/>
    </w:pPr>
  </w:style>
  <w:style w:type="paragraph" w:customStyle="1" w:styleId="xl158">
    <w:name w:val="xl158"/>
    <w:basedOn w:val="a"/>
    <w:rsid w:val="007A0730"/>
    <w:pPr>
      <w:pBdr>
        <w:top w:val="single" w:sz="4" w:space="0" w:color="auto"/>
        <w:left w:val="single" w:sz="4" w:space="0" w:color="auto"/>
        <w:bottom w:val="single" w:sz="4" w:space="0" w:color="auto"/>
        <w:right w:val="single" w:sz="4" w:space="0" w:color="auto"/>
      </w:pBdr>
      <w:shd w:val="clear" w:color="auto" w:fill="E46D0A"/>
      <w:spacing w:before="100" w:beforeAutospacing="1" w:after="100" w:afterAutospacing="1"/>
    </w:pPr>
  </w:style>
  <w:style w:type="paragraph" w:customStyle="1" w:styleId="xl159">
    <w:name w:val="xl159"/>
    <w:basedOn w:val="a"/>
    <w:rsid w:val="007A0730"/>
    <w:pPr>
      <w:pBdr>
        <w:top w:val="single" w:sz="4" w:space="0" w:color="auto"/>
        <w:left w:val="single" w:sz="4" w:space="0" w:color="auto"/>
        <w:bottom w:val="single" w:sz="4" w:space="0" w:color="auto"/>
        <w:right w:val="single" w:sz="4" w:space="0" w:color="auto"/>
      </w:pBdr>
      <w:shd w:val="clear" w:color="auto" w:fill="E46D0A"/>
      <w:spacing w:before="100" w:beforeAutospacing="1" w:after="100" w:afterAutospacing="1"/>
      <w:jc w:val="center"/>
    </w:pPr>
  </w:style>
  <w:style w:type="paragraph" w:customStyle="1" w:styleId="xl160">
    <w:name w:val="xl160"/>
    <w:basedOn w:val="a"/>
    <w:rsid w:val="007A0730"/>
    <w:pPr>
      <w:pBdr>
        <w:top w:val="single" w:sz="4" w:space="0" w:color="auto"/>
        <w:left w:val="single" w:sz="4" w:space="0" w:color="auto"/>
        <w:bottom w:val="single" w:sz="4" w:space="0" w:color="auto"/>
        <w:right w:val="single" w:sz="4" w:space="0" w:color="auto"/>
      </w:pBdr>
      <w:shd w:val="clear" w:color="auto" w:fill="31849B"/>
      <w:spacing w:before="100" w:beforeAutospacing="1" w:after="100" w:afterAutospacing="1"/>
    </w:pPr>
  </w:style>
  <w:style w:type="paragraph" w:customStyle="1" w:styleId="xl161">
    <w:name w:val="xl161"/>
    <w:basedOn w:val="a"/>
    <w:rsid w:val="007A0730"/>
    <w:pPr>
      <w:pBdr>
        <w:top w:val="single" w:sz="4" w:space="0" w:color="auto"/>
        <w:left w:val="single" w:sz="4" w:space="0" w:color="auto"/>
        <w:bottom w:val="single" w:sz="4" w:space="0" w:color="auto"/>
        <w:right w:val="single" w:sz="4" w:space="0" w:color="auto"/>
      </w:pBdr>
      <w:shd w:val="clear" w:color="auto" w:fill="31849B"/>
      <w:spacing w:before="100" w:beforeAutospacing="1" w:after="100" w:afterAutospacing="1"/>
      <w:jc w:val="center"/>
    </w:pPr>
  </w:style>
  <w:style w:type="paragraph" w:customStyle="1" w:styleId="xl162">
    <w:name w:val="xl162"/>
    <w:basedOn w:val="a"/>
    <w:rsid w:val="007A0730"/>
    <w:pPr>
      <w:pBdr>
        <w:top w:val="single" w:sz="4" w:space="0" w:color="auto"/>
        <w:left w:val="single" w:sz="4" w:space="0" w:color="auto"/>
        <w:bottom w:val="single" w:sz="4" w:space="0" w:color="auto"/>
        <w:right w:val="single" w:sz="4" w:space="0" w:color="auto"/>
      </w:pBdr>
      <w:shd w:val="clear" w:color="auto" w:fill="7030A0"/>
      <w:spacing w:before="100" w:beforeAutospacing="1" w:after="100" w:afterAutospacing="1"/>
    </w:pPr>
  </w:style>
  <w:style w:type="paragraph" w:customStyle="1" w:styleId="xl163">
    <w:name w:val="xl163"/>
    <w:basedOn w:val="a"/>
    <w:rsid w:val="007A0730"/>
    <w:pPr>
      <w:pBdr>
        <w:top w:val="single" w:sz="4" w:space="0" w:color="auto"/>
        <w:left w:val="single" w:sz="4" w:space="0" w:color="auto"/>
        <w:bottom w:val="single" w:sz="4" w:space="0" w:color="auto"/>
        <w:right w:val="single" w:sz="4" w:space="0" w:color="auto"/>
      </w:pBdr>
      <w:shd w:val="clear" w:color="auto" w:fill="7030A0"/>
      <w:spacing w:before="100" w:beforeAutospacing="1" w:after="100" w:afterAutospacing="1"/>
      <w:jc w:val="center"/>
    </w:pPr>
  </w:style>
  <w:style w:type="paragraph" w:customStyle="1" w:styleId="xl164">
    <w:name w:val="xl164"/>
    <w:basedOn w:val="a"/>
    <w:rsid w:val="007A0730"/>
    <w:pPr>
      <w:pBdr>
        <w:top w:val="single" w:sz="4" w:space="0" w:color="auto"/>
        <w:left w:val="single" w:sz="4" w:space="0" w:color="auto"/>
        <w:bottom w:val="single" w:sz="4" w:space="0" w:color="auto"/>
        <w:right w:val="single" w:sz="4" w:space="0" w:color="auto"/>
      </w:pBdr>
      <w:shd w:val="clear" w:color="auto" w:fill="7030A0"/>
      <w:spacing w:before="100" w:beforeAutospacing="1" w:after="100" w:afterAutospacing="1"/>
    </w:pPr>
  </w:style>
  <w:style w:type="paragraph" w:customStyle="1" w:styleId="xl165">
    <w:name w:val="xl165"/>
    <w:basedOn w:val="a"/>
    <w:rsid w:val="007A073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style>
  <w:style w:type="paragraph" w:customStyle="1" w:styleId="xl166">
    <w:name w:val="xl166"/>
    <w:basedOn w:val="a"/>
    <w:rsid w:val="007A073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style>
  <w:style w:type="paragraph" w:customStyle="1" w:styleId="xl167">
    <w:name w:val="xl167"/>
    <w:basedOn w:val="a"/>
    <w:rsid w:val="007A073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style>
  <w:style w:type="paragraph" w:customStyle="1" w:styleId="xl168">
    <w:name w:val="xl168"/>
    <w:basedOn w:val="a"/>
    <w:rsid w:val="007A0730"/>
    <w:pPr>
      <w:pBdr>
        <w:top w:val="single" w:sz="4" w:space="0" w:color="auto"/>
        <w:left w:val="single" w:sz="4" w:space="0" w:color="auto"/>
        <w:right w:val="single" w:sz="4" w:space="0" w:color="auto"/>
      </w:pBdr>
      <w:shd w:val="clear" w:color="auto" w:fill="C2D69A"/>
      <w:spacing w:before="100" w:beforeAutospacing="1" w:after="100" w:afterAutospacing="1"/>
      <w:jc w:val="center"/>
    </w:pPr>
    <w:rPr>
      <w:sz w:val="28"/>
      <w:szCs w:val="28"/>
    </w:rPr>
  </w:style>
  <w:style w:type="paragraph" w:customStyle="1" w:styleId="xl169">
    <w:name w:val="xl169"/>
    <w:basedOn w:val="a"/>
    <w:rsid w:val="007A0730"/>
    <w:pPr>
      <w:pBdr>
        <w:left w:val="single" w:sz="4" w:space="0" w:color="auto"/>
        <w:bottom w:val="single" w:sz="4" w:space="0" w:color="auto"/>
        <w:right w:val="single" w:sz="4" w:space="0" w:color="auto"/>
      </w:pBdr>
      <w:shd w:val="clear" w:color="auto" w:fill="C2D69A"/>
      <w:spacing w:before="100" w:beforeAutospacing="1" w:after="100" w:afterAutospacing="1"/>
      <w:jc w:val="center"/>
    </w:pPr>
    <w:rPr>
      <w:sz w:val="28"/>
      <w:szCs w:val="28"/>
    </w:rPr>
  </w:style>
  <w:style w:type="paragraph" w:customStyle="1" w:styleId="xl170">
    <w:name w:val="xl170"/>
    <w:basedOn w:val="a"/>
    <w:rsid w:val="007A0730"/>
    <w:pPr>
      <w:pBdr>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71">
    <w:name w:val="xl171"/>
    <w:basedOn w:val="a"/>
    <w:rsid w:val="007A0730"/>
    <w:pPr>
      <w:pBdr>
        <w:top w:val="single" w:sz="4" w:space="0" w:color="auto"/>
        <w:left w:val="single" w:sz="4" w:space="0" w:color="auto"/>
        <w:right w:val="single" w:sz="4" w:space="0" w:color="auto"/>
      </w:pBdr>
      <w:spacing w:before="100" w:beforeAutospacing="1" w:after="100" w:afterAutospacing="1"/>
      <w:jc w:val="center"/>
    </w:pPr>
    <w:rPr>
      <w:sz w:val="28"/>
      <w:szCs w:val="28"/>
    </w:rPr>
  </w:style>
  <w:style w:type="paragraph" w:customStyle="1" w:styleId="xl172">
    <w:name w:val="xl172"/>
    <w:basedOn w:val="a"/>
    <w:rsid w:val="007A0730"/>
    <w:pPr>
      <w:pBdr>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73">
    <w:name w:val="xl173"/>
    <w:basedOn w:val="a"/>
    <w:rsid w:val="007A0730"/>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jc w:val="right"/>
    </w:pPr>
    <w:rPr>
      <w:sz w:val="28"/>
      <w:szCs w:val="28"/>
    </w:rPr>
  </w:style>
  <w:style w:type="paragraph" w:customStyle="1" w:styleId="xl174">
    <w:name w:val="xl174"/>
    <w:basedOn w:val="a"/>
    <w:rsid w:val="007A0730"/>
    <w:pPr>
      <w:pBdr>
        <w:top w:val="single" w:sz="4" w:space="0" w:color="auto"/>
        <w:left w:val="single" w:sz="4" w:space="0" w:color="auto"/>
        <w:bottom w:val="single" w:sz="4" w:space="0" w:color="auto"/>
        <w:right w:val="single" w:sz="4" w:space="0" w:color="auto"/>
      </w:pBdr>
      <w:shd w:val="clear" w:color="auto" w:fill="93CDDD"/>
      <w:spacing w:before="100" w:beforeAutospacing="1" w:after="100" w:afterAutospacing="1"/>
    </w:pPr>
  </w:style>
  <w:style w:type="paragraph" w:customStyle="1" w:styleId="xl175">
    <w:name w:val="xl175"/>
    <w:basedOn w:val="a"/>
    <w:rsid w:val="007A073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76">
    <w:name w:val="xl176"/>
    <w:basedOn w:val="a"/>
    <w:rsid w:val="007A0730"/>
    <w:pPr>
      <w:pBdr>
        <w:top w:val="single" w:sz="4" w:space="0" w:color="auto"/>
        <w:left w:val="single" w:sz="4" w:space="0" w:color="auto"/>
        <w:bottom w:val="single" w:sz="4" w:space="0" w:color="auto"/>
        <w:right w:val="single" w:sz="4" w:space="0" w:color="auto"/>
      </w:pBdr>
      <w:shd w:val="clear" w:color="auto" w:fill="E6B9B8"/>
      <w:spacing w:before="100" w:beforeAutospacing="1" w:after="100" w:afterAutospacing="1"/>
    </w:pPr>
  </w:style>
  <w:style w:type="paragraph" w:customStyle="1" w:styleId="xl177">
    <w:name w:val="xl177"/>
    <w:basedOn w:val="a"/>
    <w:rsid w:val="007A0730"/>
    <w:pPr>
      <w:pBdr>
        <w:top w:val="single" w:sz="4" w:space="0" w:color="auto"/>
        <w:left w:val="single" w:sz="4" w:space="0" w:color="auto"/>
        <w:bottom w:val="single" w:sz="4" w:space="0" w:color="auto"/>
        <w:right w:val="single" w:sz="4" w:space="0" w:color="auto"/>
      </w:pBdr>
      <w:shd w:val="clear" w:color="auto" w:fill="93CDDD"/>
      <w:spacing w:before="100" w:beforeAutospacing="1" w:after="100" w:afterAutospacing="1"/>
    </w:pPr>
    <w:rPr>
      <w:color w:val="000000"/>
    </w:rPr>
  </w:style>
  <w:style w:type="paragraph" w:customStyle="1" w:styleId="xl178">
    <w:name w:val="xl178"/>
    <w:basedOn w:val="a"/>
    <w:rsid w:val="007A0730"/>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179">
    <w:name w:val="xl179"/>
    <w:basedOn w:val="a"/>
    <w:rsid w:val="007A0730"/>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pPr>
    <w:rPr>
      <w:color w:val="000000"/>
    </w:rPr>
  </w:style>
  <w:style w:type="paragraph" w:customStyle="1" w:styleId="xl180">
    <w:name w:val="xl180"/>
    <w:basedOn w:val="a"/>
    <w:rsid w:val="007A0730"/>
    <w:pPr>
      <w:pBdr>
        <w:top w:val="single" w:sz="4" w:space="0" w:color="auto"/>
        <w:left w:val="single" w:sz="4" w:space="0" w:color="auto"/>
        <w:bottom w:val="single" w:sz="4" w:space="0" w:color="auto"/>
        <w:right w:val="single" w:sz="4" w:space="0" w:color="auto"/>
      </w:pBdr>
      <w:shd w:val="clear" w:color="auto" w:fill="E6B9B8"/>
      <w:spacing w:before="100" w:beforeAutospacing="1" w:after="100" w:afterAutospacing="1"/>
    </w:pPr>
    <w:rPr>
      <w:color w:val="000000"/>
    </w:rPr>
  </w:style>
  <w:style w:type="paragraph" w:customStyle="1" w:styleId="xl181">
    <w:name w:val="xl181"/>
    <w:basedOn w:val="a"/>
    <w:rsid w:val="007A07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style>
  <w:style w:type="paragraph" w:customStyle="1" w:styleId="xl182">
    <w:name w:val="xl182"/>
    <w:basedOn w:val="a"/>
    <w:rsid w:val="007A0730"/>
    <w:pPr>
      <w:pBdr>
        <w:top w:val="single" w:sz="4" w:space="0" w:color="auto"/>
        <w:left w:val="single" w:sz="4" w:space="0" w:color="auto"/>
        <w:bottom w:val="single" w:sz="4" w:space="0" w:color="auto"/>
        <w:right w:val="single" w:sz="4" w:space="0" w:color="auto"/>
      </w:pBdr>
      <w:shd w:val="clear" w:color="auto" w:fill="93CDDD"/>
      <w:spacing w:before="100" w:beforeAutospacing="1" w:after="100" w:afterAutospacing="1"/>
    </w:pPr>
    <w:rPr>
      <w:b/>
      <w:bCs/>
      <w:color w:val="FF0000"/>
    </w:rPr>
  </w:style>
  <w:style w:type="paragraph" w:customStyle="1" w:styleId="xl183">
    <w:name w:val="xl183"/>
    <w:basedOn w:val="a"/>
    <w:rsid w:val="007A0730"/>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84">
    <w:name w:val="xl184"/>
    <w:basedOn w:val="a"/>
    <w:rsid w:val="007A073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85">
    <w:name w:val="xl185"/>
    <w:basedOn w:val="a"/>
    <w:rsid w:val="007A0730"/>
    <w:pPr>
      <w:pBdr>
        <w:top w:val="single" w:sz="4" w:space="0" w:color="auto"/>
      </w:pBdr>
      <w:spacing w:before="100" w:beforeAutospacing="1" w:after="100" w:afterAutospacing="1"/>
    </w:pPr>
    <w:rPr>
      <w:b/>
      <w:bCs/>
    </w:rPr>
  </w:style>
  <w:style w:type="paragraph" w:customStyle="1" w:styleId="xl186">
    <w:name w:val="xl186"/>
    <w:basedOn w:val="a"/>
    <w:rsid w:val="007A0730"/>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87">
    <w:name w:val="xl187"/>
    <w:basedOn w:val="a"/>
    <w:rsid w:val="007A0730"/>
    <w:pPr>
      <w:pBdr>
        <w:top w:val="single" w:sz="4" w:space="0" w:color="auto"/>
        <w:left w:val="single" w:sz="4" w:space="0" w:color="auto"/>
        <w:bottom w:val="single" w:sz="4" w:space="0" w:color="auto"/>
        <w:right w:val="single" w:sz="4" w:space="0" w:color="auto"/>
      </w:pBdr>
      <w:shd w:val="clear" w:color="auto" w:fill="B2A1C7"/>
      <w:spacing w:before="100" w:beforeAutospacing="1" w:after="100" w:afterAutospacing="1"/>
    </w:pPr>
  </w:style>
  <w:style w:type="paragraph" w:customStyle="1" w:styleId="xl188">
    <w:name w:val="xl188"/>
    <w:basedOn w:val="a"/>
    <w:rsid w:val="007A0730"/>
    <w:pPr>
      <w:pBdr>
        <w:top w:val="single" w:sz="4" w:space="0" w:color="auto"/>
        <w:bottom w:val="single" w:sz="4" w:space="0" w:color="auto"/>
      </w:pBdr>
      <w:spacing w:before="100" w:beforeAutospacing="1" w:after="100" w:afterAutospacing="1"/>
    </w:pPr>
    <w:rPr>
      <w:b/>
      <w:bCs/>
    </w:rPr>
  </w:style>
  <w:style w:type="paragraph" w:customStyle="1" w:styleId="xl189">
    <w:name w:val="xl189"/>
    <w:basedOn w:val="a"/>
    <w:rsid w:val="007A0730"/>
    <w:pPr>
      <w:pBdr>
        <w:top w:val="single" w:sz="4" w:space="0" w:color="auto"/>
        <w:bottom w:val="single" w:sz="4" w:space="0" w:color="auto"/>
      </w:pBdr>
      <w:shd w:val="clear" w:color="auto" w:fill="93CDDD"/>
      <w:spacing w:before="100" w:beforeAutospacing="1" w:after="100" w:afterAutospacing="1"/>
    </w:pPr>
  </w:style>
  <w:style w:type="paragraph" w:customStyle="1" w:styleId="xl190">
    <w:name w:val="xl190"/>
    <w:basedOn w:val="a"/>
    <w:rsid w:val="007A0730"/>
    <w:pPr>
      <w:pBdr>
        <w:top w:val="single" w:sz="4" w:space="0" w:color="auto"/>
        <w:bottom w:val="single" w:sz="4" w:space="0" w:color="auto"/>
      </w:pBdr>
      <w:spacing w:before="100" w:beforeAutospacing="1" w:after="100" w:afterAutospacing="1"/>
    </w:pPr>
  </w:style>
  <w:style w:type="paragraph" w:customStyle="1" w:styleId="xl191">
    <w:name w:val="xl191"/>
    <w:basedOn w:val="a"/>
    <w:rsid w:val="007A0730"/>
    <w:pPr>
      <w:pBdr>
        <w:top w:val="single" w:sz="4" w:space="0" w:color="auto"/>
        <w:bottom w:val="single" w:sz="4" w:space="0" w:color="auto"/>
      </w:pBdr>
      <w:shd w:val="clear" w:color="auto" w:fill="FFC000"/>
      <w:spacing w:before="100" w:beforeAutospacing="1" w:after="100" w:afterAutospacing="1"/>
    </w:pPr>
  </w:style>
  <w:style w:type="paragraph" w:customStyle="1" w:styleId="xl192">
    <w:name w:val="xl192"/>
    <w:basedOn w:val="a"/>
    <w:rsid w:val="007A0730"/>
    <w:pPr>
      <w:pBdr>
        <w:top w:val="single" w:sz="4" w:space="0" w:color="auto"/>
        <w:bottom w:val="single" w:sz="4" w:space="0" w:color="auto"/>
      </w:pBdr>
      <w:shd w:val="clear" w:color="auto" w:fill="FFC000"/>
      <w:spacing w:before="100" w:beforeAutospacing="1" w:after="100" w:afterAutospacing="1"/>
    </w:pPr>
    <w:rPr>
      <w:color w:val="000000"/>
    </w:rPr>
  </w:style>
  <w:style w:type="paragraph" w:customStyle="1" w:styleId="xl193">
    <w:name w:val="xl193"/>
    <w:basedOn w:val="a"/>
    <w:rsid w:val="007A0730"/>
    <w:pPr>
      <w:pBdr>
        <w:top w:val="single" w:sz="4" w:space="0" w:color="auto"/>
        <w:bottom w:val="single" w:sz="4" w:space="0" w:color="auto"/>
      </w:pBdr>
      <w:spacing w:before="100" w:beforeAutospacing="1" w:after="100" w:afterAutospacing="1"/>
    </w:pPr>
    <w:rPr>
      <w:color w:val="000000"/>
    </w:rPr>
  </w:style>
  <w:style w:type="paragraph" w:customStyle="1" w:styleId="xl194">
    <w:name w:val="xl194"/>
    <w:basedOn w:val="a"/>
    <w:rsid w:val="007A0730"/>
    <w:pPr>
      <w:pBdr>
        <w:top w:val="single" w:sz="4" w:space="0" w:color="auto"/>
        <w:bottom w:val="single" w:sz="4" w:space="0" w:color="auto"/>
      </w:pBdr>
      <w:shd w:val="clear" w:color="auto" w:fill="93CDDD"/>
      <w:spacing w:before="100" w:beforeAutospacing="1" w:after="100" w:afterAutospacing="1"/>
    </w:pPr>
  </w:style>
  <w:style w:type="paragraph" w:customStyle="1" w:styleId="xl195">
    <w:name w:val="xl195"/>
    <w:basedOn w:val="a"/>
    <w:rsid w:val="007A0730"/>
    <w:pPr>
      <w:pBdr>
        <w:top w:val="single" w:sz="4" w:space="0" w:color="auto"/>
        <w:bottom w:val="single" w:sz="4" w:space="0" w:color="auto"/>
      </w:pBdr>
      <w:shd w:val="clear" w:color="auto" w:fill="93CDDD"/>
      <w:spacing w:before="100" w:beforeAutospacing="1" w:after="100" w:afterAutospacing="1"/>
    </w:pPr>
  </w:style>
  <w:style w:type="paragraph" w:customStyle="1" w:styleId="xl196">
    <w:name w:val="xl196"/>
    <w:basedOn w:val="a"/>
    <w:rsid w:val="007A0730"/>
    <w:pPr>
      <w:pBdr>
        <w:top w:val="single" w:sz="4" w:space="0" w:color="auto"/>
        <w:bottom w:val="single" w:sz="4" w:space="0" w:color="auto"/>
      </w:pBdr>
      <w:shd w:val="clear" w:color="auto" w:fill="FFC000"/>
      <w:spacing w:before="100" w:beforeAutospacing="1" w:after="100" w:afterAutospacing="1"/>
    </w:pPr>
  </w:style>
  <w:style w:type="paragraph" w:customStyle="1" w:styleId="xl197">
    <w:name w:val="xl197"/>
    <w:basedOn w:val="a"/>
    <w:rsid w:val="007A0730"/>
    <w:pPr>
      <w:pBdr>
        <w:top w:val="single" w:sz="4" w:space="0" w:color="auto"/>
        <w:bottom w:val="single" w:sz="4" w:space="0" w:color="auto"/>
      </w:pBdr>
      <w:spacing w:before="100" w:beforeAutospacing="1" w:after="100" w:afterAutospacing="1"/>
    </w:pPr>
    <w:rPr>
      <w:b/>
      <w:bCs/>
      <w:color w:val="000000"/>
    </w:rPr>
  </w:style>
  <w:style w:type="paragraph" w:customStyle="1" w:styleId="xl198">
    <w:name w:val="xl198"/>
    <w:basedOn w:val="a"/>
    <w:rsid w:val="007A0730"/>
    <w:pPr>
      <w:pBdr>
        <w:top w:val="single" w:sz="4" w:space="0" w:color="auto"/>
        <w:bottom w:val="single" w:sz="4" w:space="0" w:color="auto"/>
      </w:pBdr>
      <w:shd w:val="clear" w:color="auto" w:fill="93CDDD"/>
      <w:spacing w:before="100" w:beforeAutospacing="1" w:after="100" w:afterAutospacing="1"/>
    </w:pPr>
    <w:rPr>
      <w:color w:val="000000"/>
    </w:rPr>
  </w:style>
  <w:style w:type="paragraph" w:customStyle="1" w:styleId="xl199">
    <w:name w:val="xl199"/>
    <w:basedOn w:val="a"/>
    <w:rsid w:val="007A0730"/>
    <w:pPr>
      <w:pBdr>
        <w:top w:val="single" w:sz="4" w:space="0" w:color="auto"/>
        <w:bottom w:val="single" w:sz="4" w:space="0" w:color="auto"/>
      </w:pBdr>
      <w:spacing w:before="100" w:beforeAutospacing="1" w:after="100" w:afterAutospacing="1"/>
    </w:pPr>
  </w:style>
  <w:style w:type="paragraph" w:customStyle="1" w:styleId="xl200">
    <w:name w:val="xl200"/>
    <w:basedOn w:val="a"/>
    <w:rsid w:val="007A0730"/>
    <w:pPr>
      <w:pBdr>
        <w:top w:val="single" w:sz="4" w:space="0" w:color="auto"/>
        <w:bottom w:val="single" w:sz="4" w:space="0" w:color="auto"/>
      </w:pBdr>
      <w:shd w:val="clear" w:color="auto" w:fill="FFFFFF"/>
      <w:spacing w:before="100" w:beforeAutospacing="1" w:after="100" w:afterAutospacing="1"/>
      <w:jc w:val="both"/>
    </w:pPr>
  </w:style>
  <w:style w:type="paragraph" w:customStyle="1" w:styleId="xl201">
    <w:name w:val="xl201"/>
    <w:basedOn w:val="a"/>
    <w:rsid w:val="007A0730"/>
    <w:pPr>
      <w:pBdr>
        <w:top w:val="single" w:sz="4" w:space="0" w:color="auto"/>
        <w:bottom w:val="single" w:sz="4" w:space="0" w:color="auto"/>
      </w:pBdr>
      <w:spacing w:before="100" w:beforeAutospacing="1" w:after="100" w:afterAutospacing="1"/>
    </w:pPr>
    <w:rPr>
      <w:color w:val="FF0000"/>
    </w:rPr>
  </w:style>
  <w:style w:type="paragraph" w:customStyle="1" w:styleId="xl202">
    <w:name w:val="xl202"/>
    <w:basedOn w:val="a"/>
    <w:rsid w:val="007A0730"/>
    <w:pPr>
      <w:pBdr>
        <w:top w:val="single" w:sz="4" w:space="0" w:color="auto"/>
        <w:bottom w:val="single" w:sz="4" w:space="0" w:color="auto"/>
      </w:pBdr>
      <w:spacing w:before="100" w:beforeAutospacing="1" w:after="100" w:afterAutospacing="1"/>
      <w:jc w:val="both"/>
    </w:pPr>
  </w:style>
  <w:style w:type="paragraph" w:customStyle="1" w:styleId="xl203">
    <w:name w:val="xl203"/>
    <w:basedOn w:val="a"/>
    <w:rsid w:val="007A0730"/>
    <w:pPr>
      <w:pBdr>
        <w:top w:val="single" w:sz="4" w:space="0" w:color="auto"/>
        <w:bottom w:val="single" w:sz="4" w:space="0" w:color="auto"/>
      </w:pBdr>
      <w:spacing w:before="100" w:beforeAutospacing="1" w:after="100" w:afterAutospacing="1"/>
    </w:pPr>
    <w:rPr>
      <w:color w:val="000000"/>
    </w:rPr>
  </w:style>
  <w:style w:type="paragraph" w:customStyle="1" w:styleId="xl204">
    <w:name w:val="xl204"/>
    <w:basedOn w:val="a"/>
    <w:rsid w:val="007A0730"/>
    <w:pPr>
      <w:pBdr>
        <w:top w:val="single" w:sz="4" w:space="0" w:color="auto"/>
        <w:bottom w:val="single" w:sz="4" w:space="0" w:color="auto"/>
      </w:pBdr>
      <w:shd w:val="clear" w:color="auto" w:fill="B2A1C7"/>
      <w:spacing w:before="100" w:beforeAutospacing="1" w:after="100" w:afterAutospacing="1"/>
    </w:pPr>
  </w:style>
  <w:style w:type="paragraph" w:customStyle="1" w:styleId="xl205">
    <w:name w:val="xl205"/>
    <w:basedOn w:val="a"/>
    <w:rsid w:val="007A0730"/>
    <w:pPr>
      <w:pBdr>
        <w:top w:val="single" w:sz="4" w:space="0" w:color="auto"/>
        <w:bottom w:val="single" w:sz="4" w:space="0" w:color="auto"/>
      </w:pBdr>
      <w:shd w:val="clear" w:color="auto" w:fill="93CDDD"/>
      <w:spacing w:before="100" w:beforeAutospacing="1" w:after="100" w:afterAutospacing="1"/>
    </w:pPr>
    <w:rPr>
      <w:color w:val="000000"/>
    </w:rPr>
  </w:style>
  <w:style w:type="paragraph" w:customStyle="1" w:styleId="xl206">
    <w:name w:val="xl206"/>
    <w:basedOn w:val="a"/>
    <w:rsid w:val="007A0730"/>
    <w:pPr>
      <w:pBdr>
        <w:top w:val="single" w:sz="4" w:space="0" w:color="auto"/>
        <w:bottom w:val="single" w:sz="4" w:space="0" w:color="auto"/>
      </w:pBdr>
      <w:shd w:val="clear" w:color="auto" w:fill="FFC000"/>
      <w:spacing w:before="100" w:beforeAutospacing="1" w:after="100" w:afterAutospacing="1"/>
    </w:pPr>
    <w:rPr>
      <w:color w:val="000000"/>
    </w:rPr>
  </w:style>
  <w:style w:type="paragraph" w:customStyle="1" w:styleId="xl207">
    <w:name w:val="xl207"/>
    <w:basedOn w:val="a"/>
    <w:rsid w:val="007A0730"/>
    <w:pPr>
      <w:pBdr>
        <w:top w:val="single" w:sz="4" w:space="0" w:color="auto"/>
        <w:bottom w:val="single" w:sz="4" w:space="0" w:color="auto"/>
      </w:pBdr>
      <w:shd w:val="clear" w:color="auto" w:fill="93CDDD"/>
      <w:spacing w:before="100" w:beforeAutospacing="1" w:after="100" w:afterAutospacing="1"/>
    </w:pPr>
  </w:style>
  <w:style w:type="paragraph" w:customStyle="1" w:styleId="xl208">
    <w:name w:val="xl208"/>
    <w:basedOn w:val="a"/>
    <w:rsid w:val="007A0730"/>
    <w:pPr>
      <w:pBdr>
        <w:top w:val="single" w:sz="4" w:space="0" w:color="auto"/>
        <w:bottom w:val="single" w:sz="4" w:space="0" w:color="auto"/>
      </w:pBdr>
      <w:spacing w:before="100" w:beforeAutospacing="1" w:after="100" w:afterAutospacing="1"/>
    </w:pPr>
  </w:style>
  <w:style w:type="paragraph" w:customStyle="1" w:styleId="xl209">
    <w:name w:val="xl209"/>
    <w:basedOn w:val="a"/>
    <w:rsid w:val="007A0730"/>
    <w:pPr>
      <w:pBdr>
        <w:top w:val="single" w:sz="4" w:space="0" w:color="auto"/>
        <w:bottom w:val="single" w:sz="4" w:space="0" w:color="auto"/>
      </w:pBdr>
      <w:shd w:val="clear" w:color="auto" w:fill="B2A1C7"/>
      <w:spacing w:before="100" w:beforeAutospacing="1" w:after="100" w:afterAutospacing="1"/>
    </w:pPr>
  </w:style>
  <w:style w:type="paragraph" w:customStyle="1" w:styleId="xl210">
    <w:name w:val="xl210"/>
    <w:basedOn w:val="a"/>
    <w:rsid w:val="007A0730"/>
    <w:pPr>
      <w:pBdr>
        <w:top w:val="single" w:sz="4" w:space="0" w:color="auto"/>
        <w:bottom w:val="single" w:sz="4" w:space="0" w:color="auto"/>
      </w:pBdr>
      <w:shd w:val="clear" w:color="auto" w:fill="FFC000"/>
      <w:spacing w:before="100" w:beforeAutospacing="1" w:after="100" w:afterAutospacing="1"/>
    </w:pPr>
  </w:style>
  <w:style w:type="paragraph" w:customStyle="1" w:styleId="xl211">
    <w:name w:val="xl211"/>
    <w:basedOn w:val="a"/>
    <w:rsid w:val="007A0730"/>
    <w:pPr>
      <w:pBdr>
        <w:top w:val="single" w:sz="4" w:space="0" w:color="auto"/>
        <w:bottom w:val="single" w:sz="4" w:space="0" w:color="auto"/>
      </w:pBdr>
      <w:spacing w:before="100" w:beforeAutospacing="1" w:after="100" w:afterAutospacing="1"/>
    </w:pPr>
    <w:rPr>
      <w:b/>
      <w:bCs/>
    </w:rPr>
  </w:style>
  <w:style w:type="paragraph" w:customStyle="1" w:styleId="xl212">
    <w:name w:val="xl212"/>
    <w:basedOn w:val="a"/>
    <w:rsid w:val="007A0730"/>
    <w:pPr>
      <w:pBdr>
        <w:top w:val="single" w:sz="4" w:space="0" w:color="auto"/>
        <w:bottom w:val="single" w:sz="4" w:space="0" w:color="auto"/>
      </w:pBdr>
      <w:shd w:val="clear" w:color="auto" w:fill="93CDDD"/>
      <w:spacing w:before="100" w:beforeAutospacing="1" w:after="100" w:afterAutospacing="1"/>
    </w:pPr>
    <w:rPr>
      <w:b/>
      <w:bCs/>
      <w:color w:val="FF0000"/>
    </w:rPr>
  </w:style>
  <w:style w:type="paragraph" w:customStyle="1" w:styleId="xl213">
    <w:name w:val="xl213"/>
    <w:basedOn w:val="a"/>
    <w:rsid w:val="007A0730"/>
    <w:pPr>
      <w:pBdr>
        <w:top w:val="single" w:sz="4" w:space="0" w:color="auto"/>
        <w:bottom w:val="single" w:sz="4" w:space="0" w:color="auto"/>
      </w:pBdr>
      <w:spacing w:before="100" w:beforeAutospacing="1" w:after="100" w:afterAutospacing="1"/>
    </w:pPr>
    <w:rPr>
      <w:color w:val="FF0000"/>
    </w:rPr>
  </w:style>
  <w:style w:type="paragraph" w:customStyle="1" w:styleId="xl214">
    <w:name w:val="xl214"/>
    <w:basedOn w:val="a"/>
    <w:rsid w:val="007A073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215">
    <w:name w:val="xl215"/>
    <w:basedOn w:val="a"/>
    <w:rsid w:val="007A0730"/>
    <w:pPr>
      <w:pBdr>
        <w:top w:val="single" w:sz="4" w:space="0" w:color="auto"/>
        <w:left w:val="single" w:sz="4" w:space="0" w:color="auto"/>
        <w:bottom w:val="single" w:sz="4" w:space="0" w:color="auto"/>
        <w:right w:val="single" w:sz="4" w:space="0" w:color="auto"/>
      </w:pBdr>
      <w:shd w:val="clear" w:color="auto" w:fill="93CDDD"/>
      <w:spacing w:before="100" w:beforeAutospacing="1" w:after="100" w:afterAutospacing="1"/>
    </w:pPr>
  </w:style>
  <w:style w:type="paragraph" w:customStyle="1" w:styleId="xl216">
    <w:name w:val="xl216"/>
    <w:basedOn w:val="a"/>
    <w:rsid w:val="007A0730"/>
    <w:pPr>
      <w:pBdr>
        <w:top w:val="single" w:sz="4" w:space="0" w:color="auto"/>
        <w:bottom w:val="single" w:sz="4" w:space="0" w:color="auto"/>
      </w:pBdr>
      <w:shd w:val="clear" w:color="auto" w:fill="93CDDD"/>
      <w:spacing w:before="100" w:beforeAutospacing="1" w:after="100" w:afterAutospacing="1"/>
    </w:pPr>
    <w:rPr>
      <w:b/>
      <w:bCs/>
    </w:rPr>
  </w:style>
  <w:style w:type="paragraph" w:customStyle="1" w:styleId="xl217">
    <w:name w:val="xl217"/>
    <w:basedOn w:val="a"/>
    <w:rsid w:val="007A0730"/>
    <w:pPr>
      <w:pBdr>
        <w:top w:val="single" w:sz="4" w:space="0" w:color="auto"/>
        <w:left w:val="single" w:sz="4" w:space="0" w:color="auto"/>
        <w:bottom w:val="single" w:sz="4" w:space="0" w:color="auto"/>
      </w:pBdr>
      <w:shd w:val="clear" w:color="auto" w:fill="93CDDD"/>
      <w:spacing w:before="100" w:beforeAutospacing="1" w:after="100" w:afterAutospacing="1"/>
    </w:pPr>
    <w:rPr>
      <w:b/>
      <w:bCs/>
    </w:rPr>
  </w:style>
  <w:style w:type="paragraph" w:customStyle="1" w:styleId="xl218">
    <w:name w:val="xl218"/>
    <w:basedOn w:val="a"/>
    <w:rsid w:val="007A0730"/>
    <w:pPr>
      <w:pBdr>
        <w:top w:val="single" w:sz="4" w:space="0" w:color="auto"/>
        <w:left w:val="single" w:sz="4" w:space="0" w:color="auto"/>
        <w:bottom w:val="single" w:sz="4" w:space="0" w:color="auto"/>
        <w:right w:val="single" w:sz="4" w:space="0" w:color="auto"/>
      </w:pBdr>
      <w:shd w:val="clear" w:color="auto" w:fill="B2A1C7"/>
      <w:spacing w:before="100" w:beforeAutospacing="1" w:after="100" w:afterAutospacing="1"/>
    </w:pPr>
  </w:style>
  <w:style w:type="paragraph" w:customStyle="1" w:styleId="xl219">
    <w:name w:val="xl219"/>
    <w:basedOn w:val="a"/>
    <w:rsid w:val="007A0730"/>
    <w:pPr>
      <w:pBdr>
        <w:top w:val="single" w:sz="4" w:space="0" w:color="auto"/>
        <w:bottom w:val="single" w:sz="4" w:space="0" w:color="auto"/>
      </w:pBdr>
      <w:shd w:val="clear" w:color="auto" w:fill="B2A1C7"/>
      <w:spacing w:before="100" w:beforeAutospacing="1" w:after="100" w:afterAutospacing="1"/>
    </w:pPr>
    <w:rPr>
      <w:b/>
      <w:bCs/>
    </w:rPr>
  </w:style>
  <w:style w:type="paragraph" w:customStyle="1" w:styleId="xl220">
    <w:name w:val="xl220"/>
    <w:basedOn w:val="a"/>
    <w:rsid w:val="007A0730"/>
    <w:pPr>
      <w:pBdr>
        <w:top w:val="single" w:sz="4" w:space="0" w:color="auto"/>
        <w:left w:val="single" w:sz="4" w:space="0" w:color="auto"/>
        <w:bottom w:val="single" w:sz="4" w:space="0" w:color="auto"/>
      </w:pBdr>
      <w:shd w:val="clear" w:color="auto" w:fill="B2A1C7"/>
      <w:spacing w:before="100" w:beforeAutospacing="1" w:after="100" w:afterAutospacing="1"/>
    </w:pPr>
    <w:rPr>
      <w:b/>
      <w:bCs/>
    </w:rPr>
  </w:style>
  <w:style w:type="paragraph" w:customStyle="1" w:styleId="xl221">
    <w:name w:val="xl221"/>
    <w:basedOn w:val="a"/>
    <w:rsid w:val="007A073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2">
    <w:name w:val="xl222"/>
    <w:basedOn w:val="a"/>
    <w:rsid w:val="007A0730"/>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23">
    <w:name w:val="xl223"/>
    <w:basedOn w:val="a"/>
    <w:rsid w:val="007A073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4">
    <w:name w:val="xl224"/>
    <w:basedOn w:val="a"/>
    <w:rsid w:val="007A0730"/>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25">
    <w:name w:val="xl225"/>
    <w:basedOn w:val="a"/>
    <w:rsid w:val="007A0730"/>
    <w:pPr>
      <w:pBdr>
        <w:top w:val="single" w:sz="4" w:space="0" w:color="auto"/>
        <w:bottom w:val="single" w:sz="4" w:space="0" w:color="auto"/>
      </w:pBdr>
      <w:spacing w:before="100" w:beforeAutospacing="1" w:after="100" w:afterAutospacing="1"/>
      <w:jc w:val="center"/>
    </w:pPr>
  </w:style>
  <w:style w:type="paragraph" w:customStyle="1" w:styleId="xl226">
    <w:name w:val="xl226"/>
    <w:basedOn w:val="a"/>
    <w:rsid w:val="007A0730"/>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27">
    <w:name w:val="xl227"/>
    <w:basedOn w:val="a"/>
    <w:rsid w:val="007A0730"/>
    <w:pPr>
      <w:pBdr>
        <w:top w:val="single" w:sz="4" w:space="0" w:color="auto"/>
        <w:bottom w:val="single" w:sz="4" w:space="0" w:color="auto"/>
      </w:pBdr>
      <w:spacing w:before="100" w:beforeAutospacing="1" w:after="100" w:afterAutospacing="1"/>
      <w:jc w:val="center"/>
    </w:pPr>
  </w:style>
  <w:style w:type="paragraph" w:customStyle="1" w:styleId="xl228">
    <w:name w:val="xl228"/>
    <w:basedOn w:val="a"/>
    <w:rsid w:val="007A0730"/>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1-1">
    <w:name w:val="Заголовок 1- нумерованный Знак Знак Знак1 Знак Знак Знак Знак Знак Знак Знак Знак Знак Знак"/>
    <w:basedOn w:val="a"/>
    <w:rsid w:val="007A0730"/>
    <w:pPr>
      <w:widowControl w:val="0"/>
      <w:numPr>
        <w:numId w:val="9"/>
      </w:numPr>
      <w:adjustRightInd w:val="0"/>
      <w:spacing w:after="160" w:line="240" w:lineRule="exact"/>
      <w:jc w:val="center"/>
    </w:pPr>
    <w:rPr>
      <w:b/>
      <w:i/>
      <w:sz w:val="28"/>
      <w:szCs w:val="20"/>
      <w:lang w:val="en-GB" w:eastAsia="en-US"/>
    </w:rPr>
  </w:style>
  <w:style w:type="paragraph" w:customStyle="1" w:styleId="Default">
    <w:name w:val="Default"/>
    <w:rsid w:val="007A0730"/>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WW8Num2z1">
    <w:name w:val="WW8Num2z1"/>
    <w:rsid w:val="007A0730"/>
    <w:rPr>
      <w:sz w:val="24"/>
    </w:rPr>
  </w:style>
  <w:style w:type="character" w:customStyle="1" w:styleId="WW8Num2z2">
    <w:name w:val="WW8Num2z2"/>
    <w:rsid w:val="007A0730"/>
    <w:rPr>
      <w:b/>
      <w:bCs w:val="0"/>
      <w:i w:val="0"/>
      <w:iCs w:val="0"/>
      <w:sz w:val="28"/>
      <w:szCs w:val="28"/>
    </w:rPr>
  </w:style>
  <w:style w:type="character" w:customStyle="1" w:styleId="WW8Num2z3">
    <w:name w:val="WW8Num2z3"/>
    <w:rsid w:val="007A0730"/>
    <w:rPr>
      <w:b/>
      <w:bCs w:val="0"/>
      <w:i w:val="0"/>
      <w:iCs w:val="0"/>
      <w:sz w:val="24"/>
      <w:szCs w:val="24"/>
    </w:rPr>
  </w:style>
  <w:style w:type="character" w:customStyle="1" w:styleId="WW8Num2z7">
    <w:name w:val="WW8Num2z7"/>
    <w:rsid w:val="007A0730"/>
    <w:rPr>
      <w:b w:val="0"/>
      <w:bCs w:val="0"/>
      <w:i w:val="0"/>
      <w:iCs w:val="0"/>
      <w:sz w:val="24"/>
      <w:szCs w:val="24"/>
    </w:rPr>
  </w:style>
  <w:style w:type="character" w:customStyle="1" w:styleId="WW8Num3z1">
    <w:name w:val="WW8Num3z1"/>
    <w:rsid w:val="007A0730"/>
    <w:rPr>
      <w:sz w:val="24"/>
    </w:rPr>
  </w:style>
  <w:style w:type="character" w:customStyle="1" w:styleId="WW8Num4z0">
    <w:name w:val="WW8Num4z0"/>
    <w:rsid w:val="007A0730"/>
    <w:rPr>
      <w:b/>
      <w:bCs w:val="0"/>
    </w:rPr>
  </w:style>
  <w:style w:type="character" w:customStyle="1" w:styleId="WW8Num6z0">
    <w:name w:val="WW8Num6z0"/>
    <w:rsid w:val="007A0730"/>
    <w:rPr>
      <w:b/>
      <w:bCs w:val="0"/>
    </w:rPr>
  </w:style>
  <w:style w:type="character" w:customStyle="1" w:styleId="1f">
    <w:name w:val="Основной шрифт абзаца1"/>
    <w:rsid w:val="007A0730"/>
  </w:style>
  <w:style w:type="character" w:customStyle="1" w:styleId="aff1">
    <w:name w:val="Символ нумерации"/>
    <w:rsid w:val="007A0730"/>
  </w:style>
  <w:style w:type="character" w:customStyle="1" w:styleId="140">
    <w:name w:val="Знак Знак14"/>
    <w:rsid w:val="007A0730"/>
    <w:rPr>
      <w:rFonts w:ascii="Arial" w:hAnsi="Arial" w:cs="Arial" w:hint="default"/>
      <w:b/>
      <w:bCs w:val="0"/>
      <w:kern w:val="28"/>
      <w:sz w:val="28"/>
    </w:rPr>
  </w:style>
  <w:style w:type="character" w:customStyle="1" w:styleId="53">
    <w:name w:val="Знак Знак5"/>
    <w:rsid w:val="007A0730"/>
    <w:rPr>
      <w:sz w:val="24"/>
    </w:rPr>
  </w:style>
  <w:style w:type="character" w:customStyle="1" w:styleId="130">
    <w:name w:val="Знак Знак13"/>
    <w:rsid w:val="007A0730"/>
    <w:rPr>
      <w:b/>
      <w:bCs w:val="0"/>
      <w:sz w:val="28"/>
    </w:rPr>
  </w:style>
  <w:style w:type="character" w:customStyle="1" w:styleId="111">
    <w:name w:val="Знак Знак11"/>
    <w:rsid w:val="007A0730"/>
    <w:rPr>
      <w:b/>
      <w:bCs w:val="0"/>
      <w:sz w:val="24"/>
    </w:rPr>
  </w:style>
  <w:style w:type="character" w:customStyle="1" w:styleId="120">
    <w:name w:val="Знак Знак12"/>
    <w:rsid w:val="007A0730"/>
    <w:rPr>
      <w:b/>
      <w:bCs w:val="0"/>
      <w:sz w:val="28"/>
    </w:rPr>
  </w:style>
  <w:style w:type="character" w:customStyle="1" w:styleId="100">
    <w:name w:val="Знак Знак10"/>
    <w:rsid w:val="007A0730"/>
    <w:rPr>
      <w:b/>
      <w:bCs w:val="0"/>
      <w:sz w:val="28"/>
    </w:rPr>
  </w:style>
  <w:style w:type="character" w:customStyle="1" w:styleId="91">
    <w:name w:val="Знак Знак9"/>
    <w:rsid w:val="007A0730"/>
    <w:rPr>
      <w:sz w:val="28"/>
    </w:rPr>
  </w:style>
  <w:style w:type="character" w:customStyle="1" w:styleId="82">
    <w:name w:val="Знак Знак8"/>
    <w:rsid w:val="007A0730"/>
    <w:rPr>
      <w:rFonts w:ascii="Arial" w:hAnsi="Arial" w:cs="Arial" w:hint="default"/>
      <w:sz w:val="24"/>
    </w:rPr>
  </w:style>
  <w:style w:type="character" w:customStyle="1" w:styleId="71">
    <w:name w:val="Знак Знак7"/>
    <w:rsid w:val="007A0730"/>
    <w:rPr>
      <w:sz w:val="24"/>
    </w:rPr>
  </w:style>
  <w:style w:type="character" w:customStyle="1" w:styleId="61">
    <w:name w:val="Знак Знак6"/>
    <w:rsid w:val="007A0730"/>
    <w:rPr>
      <w:sz w:val="24"/>
    </w:rPr>
  </w:style>
  <w:style w:type="character" w:customStyle="1" w:styleId="42">
    <w:name w:val="Знак Знак4"/>
    <w:rsid w:val="007A0730"/>
    <w:rPr>
      <w:sz w:val="24"/>
    </w:rPr>
  </w:style>
  <w:style w:type="character" w:customStyle="1" w:styleId="32">
    <w:name w:val="Знак Знак3"/>
    <w:rsid w:val="007A0730"/>
    <w:rPr>
      <w:sz w:val="24"/>
    </w:rPr>
  </w:style>
  <w:style w:type="character" w:customStyle="1" w:styleId="23">
    <w:name w:val="Знак Знак2"/>
    <w:rsid w:val="007A0730"/>
    <w:rPr>
      <w:sz w:val="24"/>
    </w:rPr>
  </w:style>
  <w:style w:type="paragraph" w:customStyle="1" w:styleId="24">
    <w:name w:val="Стиль2"/>
    <w:basedOn w:val="1a"/>
    <w:uiPriority w:val="99"/>
    <w:qFormat/>
    <w:rsid w:val="007A0730"/>
    <w:pPr>
      <w:tabs>
        <w:tab w:val="clear" w:pos="873"/>
      </w:tabs>
      <w:spacing w:before="60"/>
      <w:ind w:left="437" w:firstLine="283"/>
      <w:outlineLvl w:val="6"/>
    </w:pPr>
  </w:style>
  <w:style w:type="character" w:styleId="aff2">
    <w:name w:val="FollowedHyperlink"/>
    <w:unhideWhenUsed/>
    <w:rsid w:val="00362344"/>
    <w:rPr>
      <w:color w:val="800080"/>
      <w:u w:val="single"/>
    </w:rPr>
  </w:style>
  <w:style w:type="paragraph" w:styleId="25">
    <w:name w:val="toc 2"/>
    <w:basedOn w:val="a"/>
    <w:next w:val="a"/>
    <w:autoRedefine/>
    <w:unhideWhenUsed/>
    <w:rsid w:val="00362344"/>
    <w:pPr>
      <w:keepLines/>
      <w:tabs>
        <w:tab w:val="right" w:leader="dot" w:pos="9072"/>
      </w:tabs>
      <w:spacing w:before="60"/>
      <w:ind w:left="1725" w:right="567"/>
    </w:pPr>
  </w:style>
  <w:style w:type="paragraph" w:styleId="33">
    <w:name w:val="toc 3"/>
    <w:basedOn w:val="a"/>
    <w:next w:val="a"/>
    <w:autoRedefine/>
    <w:unhideWhenUsed/>
    <w:rsid w:val="00362344"/>
    <w:pPr>
      <w:keepLines/>
      <w:tabs>
        <w:tab w:val="left" w:pos="1995"/>
        <w:tab w:val="right" w:leader="dot" w:pos="9072"/>
      </w:tabs>
      <w:spacing w:before="60"/>
      <w:ind w:left="1588" w:right="567" w:hanging="1588"/>
    </w:pPr>
    <w:rPr>
      <w:noProof/>
    </w:rPr>
  </w:style>
  <w:style w:type="paragraph" w:styleId="43">
    <w:name w:val="toc 4"/>
    <w:basedOn w:val="a"/>
    <w:next w:val="a"/>
    <w:autoRedefine/>
    <w:unhideWhenUsed/>
    <w:rsid w:val="00362344"/>
    <w:pPr>
      <w:keepLines/>
      <w:tabs>
        <w:tab w:val="num" w:pos="0"/>
        <w:tab w:val="left" w:pos="1985"/>
        <w:tab w:val="right" w:leader="dot" w:pos="9072"/>
      </w:tabs>
      <w:spacing w:before="60"/>
      <w:ind w:left="1985" w:right="567" w:hanging="1985"/>
    </w:pPr>
    <w:rPr>
      <w:szCs w:val="20"/>
    </w:rPr>
  </w:style>
  <w:style w:type="paragraph" w:styleId="54">
    <w:name w:val="toc 5"/>
    <w:basedOn w:val="a"/>
    <w:next w:val="a"/>
    <w:autoRedefine/>
    <w:unhideWhenUsed/>
    <w:rsid w:val="00362344"/>
    <w:pPr>
      <w:keepLines/>
      <w:tabs>
        <w:tab w:val="right" w:leader="dot" w:pos="9072"/>
      </w:tabs>
      <w:spacing w:before="60"/>
      <w:ind w:right="567"/>
    </w:pPr>
    <w:rPr>
      <w:szCs w:val="20"/>
    </w:rPr>
  </w:style>
  <w:style w:type="paragraph" w:styleId="aff3">
    <w:name w:val="table of figures"/>
    <w:basedOn w:val="a"/>
    <w:next w:val="a"/>
    <w:unhideWhenUsed/>
    <w:rsid w:val="00362344"/>
    <w:pPr>
      <w:ind w:left="480" w:hanging="480"/>
    </w:pPr>
    <w:rPr>
      <w:szCs w:val="20"/>
    </w:rPr>
  </w:style>
  <w:style w:type="character" w:customStyle="1" w:styleId="1b">
    <w:name w:val="Стиль1 Знак"/>
    <w:link w:val="1a"/>
    <w:uiPriority w:val="99"/>
    <w:locked/>
    <w:rsid w:val="00362344"/>
    <w:rPr>
      <w:rFonts w:ascii="Times New Roman" w:eastAsia="Times New Roman" w:hAnsi="Times New Roman" w:cs="Times New Roman"/>
      <w:sz w:val="24"/>
      <w:szCs w:val="24"/>
      <w:lang w:eastAsia="ru-RU"/>
    </w:rPr>
  </w:style>
  <w:style w:type="paragraph" w:customStyle="1" w:styleId="530">
    <w:name w:val="Знак Знак5 Знак Знак Знак Знак3"/>
    <w:basedOn w:val="a"/>
    <w:uiPriority w:val="99"/>
    <w:rsid w:val="00362344"/>
    <w:pPr>
      <w:spacing w:after="160" w:line="240" w:lineRule="exact"/>
    </w:pPr>
    <w:rPr>
      <w:rFonts w:ascii="Arial" w:hAnsi="Arial" w:cs="Arial"/>
      <w:sz w:val="20"/>
      <w:szCs w:val="20"/>
      <w:lang w:val="fr-FR" w:eastAsia="en-US"/>
    </w:rPr>
  </w:style>
  <w:style w:type="paragraph" w:customStyle="1" w:styleId="520">
    <w:name w:val="Знак Знак5 Знак Знак Знак Знак2"/>
    <w:basedOn w:val="a"/>
    <w:uiPriority w:val="99"/>
    <w:rsid w:val="00362344"/>
    <w:pPr>
      <w:spacing w:after="160" w:line="240" w:lineRule="exact"/>
    </w:pPr>
    <w:rPr>
      <w:rFonts w:ascii="Arial" w:hAnsi="Arial" w:cs="Arial"/>
      <w:sz w:val="20"/>
      <w:szCs w:val="20"/>
      <w:lang w:val="fr-FR" w:eastAsia="en-US"/>
    </w:rPr>
  </w:style>
  <w:style w:type="paragraph" w:customStyle="1" w:styleId="510">
    <w:name w:val="Знак Знак5 Знак Знак Знак Знак1"/>
    <w:basedOn w:val="a"/>
    <w:rsid w:val="00362344"/>
    <w:pPr>
      <w:spacing w:after="160" w:line="240" w:lineRule="exact"/>
    </w:pPr>
    <w:rPr>
      <w:rFonts w:ascii="Arial" w:hAnsi="Arial" w:cs="Arial"/>
      <w:sz w:val="20"/>
      <w:szCs w:val="20"/>
      <w:lang w:val="fr-FR" w:eastAsia="en-US"/>
    </w:rPr>
  </w:style>
  <w:style w:type="paragraph" w:customStyle="1" w:styleId="xl229">
    <w:name w:val="xl229"/>
    <w:basedOn w:val="a"/>
    <w:rsid w:val="00362344"/>
    <w:pPr>
      <w:pBdr>
        <w:top w:val="single" w:sz="4" w:space="0" w:color="auto"/>
        <w:left w:val="single" w:sz="4" w:space="0" w:color="auto"/>
        <w:right w:val="single" w:sz="4" w:space="0" w:color="auto"/>
      </w:pBdr>
      <w:spacing w:before="100" w:beforeAutospacing="1" w:after="100" w:afterAutospacing="1"/>
    </w:pPr>
  </w:style>
  <w:style w:type="paragraph" w:customStyle="1" w:styleId="xl230">
    <w:name w:val="xl230"/>
    <w:basedOn w:val="a"/>
    <w:rsid w:val="00362344"/>
    <w:pPr>
      <w:pBdr>
        <w:top w:val="single" w:sz="4" w:space="0" w:color="auto"/>
        <w:left w:val="single" w:sz="4" w:space="0" w:color="auto"/>
        <w:bottom w:val="single" w:sz="4" w:space="0" w:color="auto"/>
        <w:right w:val="single" w:sz="4" w:space="0" w:color="auto"/>
      </w:pBdr>
      <w:spacing w:before="100" w:beforeAutospacing="1" w:after="100" w:afterAutospacing="1"/>
    </w:pPr>
    <w:rPr>
      <w:i/>
      <w:iCs/>
      <w:color w:val="000000"/>
    </w:rPr>
  </w:style>
  <w:style w:type="paragraph" w:customStyle="1" w:styleId="xl231">
    <w:name w:val="xl231"/>
    <w:basedOn w:val="a"/>
    <w:rsid w:val="00362344"/>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232">
    <w:name w:val="xl232"/>
    <w:basedOn w:val="a"/>
    <w:rsid w:val="00362344"/>
    <w:pPr>
      <w:pBdr>
        <w:top w:val="single" w:sz="4" w:space="0" w:color="auto"/>
        <w:left w:val="single" w:sz="4" w:space="0" w:color="auto"/>
        <w:bottom w:val="single" w:sz="4" w:space="0" w:color="auto"/>
        <w:right w:val="single" w:sz="4" w:space="0" w:color="auto"/>
      </w:pBdr>
      <w:spacing w:before="100" w:beforeAutospacing="1" w:after="100" w:afterAutospacing="1"/>
    </w:pPr>
    <w:rPr>
      <w:i/>
      <w:iCs/>
      <w:color w:val="000000"/>
    </w:rPr>
  </w:style>
  <w:style w:type="paragraph" w:customStyle="1" w:styleId="xl233">
    <w:name w:val="xl233"/>
    <w:basedOn w:val="a"/>
    <w:rsid w:val="00362344"/>
    <w:pPr>
      <w:pBdr>
        <w:top w:val="single" w:sz="4" w:space="0" w:color="auto"/>
        <w:bottom w:val="single" w:sz="4" w:space="0" w:color="auto"/>
      </w:pBdr>
      <w:shd w:val="clear" w:color="auto" w:fill="95B3D7"/>
      <w:spacing w:before="100" w:beforeAutospacing="1" w:after="100" w:afterAutospacing="1"/>
    </w:pPr>
    <w:rPr>
      <w:color w:val="000000"/>
    </w:rPr>
  </w:style>
  <w:style w:type="paragraph" w:customStyle="1" w:styleId="xl234">
    <w:name w:val="xl234"/>
    <w:basedOn w:val="a"/>
    <w:rsid w:val="00362344"/>
    <w:pPr>
      <w:pBdr>
        <w:top w:val="single" w:sz="4" w:space="0" w:color="auto"/>
        <w:left w:val="single" w:sz="4" w:space="0" w:color="auto"/>
        <w:bottom w:val="single" w:sz="4" w:space="0" w:color="auto"/>
      </w:pBdr>
      <w:shd w:val="clear" w:color="auto" w:fill="95B3D7"/>
      <w:spacing w:before="100" w:beforeAutospacing="1" w:after="100" w:afterAutospacing="1"/>
    </w:pPr>
    <w:rPr>
      <w:color w:val="000000"/>
    </w:rPr>
  </w:style>
  <w:style w:type="paragraph" w:customStyle="1" w:styleId="xl235">
    <w:name w:val="xl235"/>
    <w:basedOn w:val="a"/>
    <w:rsid w:val="00362344"/>
    <w:pPr>
      <w:pBdr>
        <w:top w:val="single" w:sz="4" w:space="0" w:color="auto"/>
        <w:bottom w:val="single" w:sz="4" w:space="0" w:color="auto"/>
      </w:pBdr>
      <w:shd w:val="clear" w:color="auto" w:fill="93CDDD"/>
      <w:spacing w:before="100" w:beforeAutospacing="1" w:after="100" w:afterAutospacing="1"/>
    </w:pPr>
    <w:rPr>
      <w:b/>
      <w:bCs/>
    </w:rPr>
  </w:style>
  <w:style w:type="paragraph" w:customStyle="1" w:styleId="xl236">
    <w:name w:val="xl236"/>
    <w:basedOn w:val="a"/>
    <w:rsid w:val="00362344"/>
    <w:pPr>
      <w:pBdr>
        <w:top w:val="single" w:sz="4" w:space="0" w:color="auto"/>
        <w:left w:val="single" w:sz="4" w:space="0" w:color="auto"/>
        <w:bottom w:val="single" w:sz="4" w:space="0" w:color="auto"/>
      </w:pBdr>
      <w:shd w:val="clear" w:color="auto" w:fill="93CDDD"/>
      <w:spacing w:before="100" w:beforeAutospacing="1" w:after="100" w:afterAutospacing="1"/>
    </w:pPr>
    <w:rPr>
      <w:b/>
      <w:bCs/>
    </w:rPr>
  </w:style>
  <w:style w:type="paragraph" w:customStyle="1" w:styleId="xl237">
    <w:name w:val="xl237"/>
    <w:basedOn w:val="a"/>
    <w:rsid w:val="0036234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8">
    <w:name w:val="xl238"/>
    <w:basedOn w:val="a"/>
    <w:rsid w:val="00362344"/>
    <w:pPr>
      <w:pBdr>
        <w:top w:val="single" w:sz="4" w:space="0" w:color="auto"/>
        <w:bottom w:val="single" w:sz="4" w:space="0" w:color="auto"/>
      </w:pBdr>
      <w:spacing w:before="100" w:beforeAutospacing="1" w:after="100" w:afterAutospacing="1"/>
      <w:jc w:val="center"/>
    </w:pPr>
  </w:style>
  <w:style w:type="paragraph" w:customStyle="1" w:styleId="xl239">
    <w:name w:val="xl239"/>
    <w:basedOn w:val="a"/>
    <w:rsid w:val="00362344"/>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40">
    <w:name w:val="xl240"/>
    <w:basedOn w:val="a"/>
    <w:rsid w:val="00362344"/>
    <w:pPr>
      <w:pBdr>
        <w:top w:val="single" w:sz="4" w:space="0" w:color="auto"/>
        <w:left w:val="single" w:sz="4" w:space="0" w:color="auto"/>
        <w:bottom w:val="single" w:sz="4" w:space="0" w:color="auto"/>
        <w:right w:val="single" w:sz="4" w:space="0" w:color="auto"/>
      </w:pBdr>
      <w:shd w:val="clear" w:color="auto" w:fill="93CDDD"/>
      <w:spacing w:before="100" w:beforeAutospacing="1" w:after="100" w:afterAutospacing="1"/>
    </w:pPr>
    <w:rPr>
      <w:color w:val="000000"/>
    </w:rPr>
  </w:style>
  <w:style w:type="character" w:customStyle="1" w:styleId="44">
    <w:name w:val="Основной текст (4)_"/>
    <w:link w:val="45"/>
    <w:locked/>
    <w:rsid w:val="00362344"/>
    <w:rPr>
      <w:b/>
      <w:bCs/>
      <w:sz w:val="26"/>
      <w:szCs w:val="26"/>
      <w:shd w:val="clear" w:color="auto" w:fill="FFFFFF"/>
    </w:rPr>
  </w:style>
  <w:style w:type="paragraph" w:customStyle="1" w:styleId="45">
    <w:name w:val="Основной текст (4)"/>
    <w:basedOn w:val="a"/>
    <w:link w:val="44"/>
    <w:rsid w:val="00362344"/>
    <w:pPr>
      <w:widowControl w:val="0"/>
      <w:shd w:val="clear" w:color="auto" w:fill="FFFFFF"/>
      <w:spacing w:after="300" w:line="324" w:lineRule="exact"/>
      <w:jc w:val="center"/>
    </w:pPr>
    <w:rPr>
      <w:rFonts w:asciiTheme="minorHAnsi" w:eastAsiaTheme="minorHAnsi" w:hAnsiTheme="minorHAnsi" w:cstheme="minorBidi"/>
      <w:b/>
      <w:bCs/>
      <w:sz w:val="26"/>
      <w:szCs w:val="26"/>
      <w:lang w:eastAsia="en-US"/>
    </w:rPr>
  </w:style>
  <w:style w:type="table" w:styleId="aff4">
    <w:name w:val="Table Grid"/>
    <w:basedOn w:val="a2"/>
    <w:uiPriority w:val="99"/>
    <w:rsid w:val="003623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Emphasis"/>
    <w:basedOn w:val="a1"/>
    <w:qFormat/>
    <w:rsid w:val="00362344"/>
    <w:rPr>
      <w:i/>
      <w:iCs/>
    </w:rPr>
  </w:style>
  <w:style w:type="character" w:styleId="aff6">
    <w:name w:val="page number"/>
    <w:basedOn w:val="a1"/>
    <w:rsid w:val="00362344"/>
  </w:style>
  <w:style w:type="character" w:customStyle="1" w:styleId="1f0">
    <w:name w:val="Название Знак1"/>
    <w:aliases w:val="Таблица № Знак Знак1,Таблица № Знак2"/>
    <w:basedOn w:val="a1"/>
    <w:uiPriority w:val="10"/>
    <w:rsid w:val="00362344"/>
    <w:rPr>
      <w:rFonts w:asciiTheme="majorHAnsi" w:eastAsiaTheme="majorEastAsia" w:hAnsiTheme="majorHAnsi" w:cstheme="majorBidi"/>
      <w:color w:val="323E4F" w:themeColor="text2" w:themeShade="BF"/>
      <w:spacing w:val="5"/>
      <w:kern w:val="28"/>
      <w:sz w:val="52"/>
      <w:szCs w:val="52"/>
      <w:lang w:eastAsia="ru-RU"/>
    </w:rPr>
  </w:style>
  <w:style w:type="paragraph" w:styleId="aff7">
    <w:name w:val="No Spacing"/>
    <w:uiPriority w:val="1"/>
    <w:qFormat/>
    <w:rsid w:val="00362344"/>
    <w:pPr>
      <w:spacing w:after="0" w:line="240" w:lineRule="auto"/>
    </w:pPr>
    <w:rPr>
      <w:rFonts w:ascii="Calibri" w:eastAsia="Times New Roman" w:hAnsi="Calibri" w:cs="Times New Roman"/>
      <w:lang w:eastAsia="ru-RU"/>
    </w:rPr>
  </w:style>
  <w:style w:type="character" w:customStyle="1" w:styleId="26">
    <w:name w:val="Основной текст (2)_"/>
    <w:link w:val="27"/>
    <w:locked/>
    <w:rsid w:val="00362344"/>
    <w:rPr>
      <w:sz w:val="26"/>
      <w:szCs w:val="26"/>
      <w:shd w:val="clear" w:color="auto" w:fill="FFFFFF"/>
    </w:rPr>
  </w:style>
  <w:style w:type="paragraph" w:customStyle="1" w:styleId="27">
    <w:name w:val="Основной текст (2)"/>
    <w:basedOn w:val="a"/>
    <w:link w:val="26"/>
    <w:rsid w:val="00362344"/>
    <w:pPr>
      <w:widowControl w:val="0"/>
      <w:shd w:val="clear" w:color="auto" w:fill="FFFFFF"/>
      <w:spacing w:after="2820" w:line="235" w:lineRule="exact"/>
      <w:jc w:val="both"/>
    </w:pPr>
    <w:rPr>
      <w:rFonts w:asciiTheme="minorHAnsi" w:eastAsiaTheme="minorHAnsi" w:hAnsiTheme="minorHAnsi" w:cstheme="minorBidi"/>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892300">
      <w:bodyDiv w:val="1"/>
      <w:marLeft w:val="0"/>
      <w:marRight w:val="0"/>
      <w:marTop w:val="0"/>
      <w:marBottom w:val="0"/>
      <w:divBdr>
        <w:top w:val="none" w:sz="0" w:space="0" w:color="auto"/>
        <w:left w:val="none" w:sz="0" w:space="0" w:color="auto"/>
        <w:bottom w:val="none" w:sz="0" w:space="0" w:color="auto"/>
        <w:right w:val="none" w:sz="0" w:space="0" w:color="auto"/>
      </w:divBdr>
    </w:div>
    <w:div w:id="1970940955">
      <w:bodyDiv w:val="1"/>
      <w:marLeft w:val="0"/>
      <w:marRight w:val="0"/>
      <w:marTop w:val="0"/>
      <w:marBottom w:val="0"/>
      <w:divBdr>
        <w:top w:val="none" w:sz="0" w:space="0" w:color="auto"/>
        <w:left w:val="none" w:sz="0" w:space="0" w:color="auto"/>
        <w:bottom w:val="none" w:sz="0" w:space="0" w:color="auto"/>
        <w:right w:val="none" w:sz="0" w:space="0" w:color="auto"/>
      </w:divBdr>
    </w:div>
    <w:div w:id="205838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9BB7D-B3FF-4D3D-82B7-94672EE13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3466</TotalTime>
  <Pages>52</Pages>
  <Words>13887</Words>
  <Characters>79161</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98</cp:revision>
  <dcterms:created xsi:type="dcterms:W3CDTF">2018-05-28T13:18:00Z</dcterms:created>
  <dcterms:modified xsi:type="dcterms:W3CDTF">2021-08-05T06:05:00Z</dcterms:modified>
</cp:coreProperties>
</file>