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FE5" w:rsidRPr="00480CEA" w:rsidRDefault="00480CEA">
      <w:pPr>
        <w:rPr>
          <w:sz w:val="28"/>
          <w:szCs w:val="28"/>
        </w:rPr>
      </w:pPr>
      <w:r w:rsidRPr="00480CEA">
        <w:rPr>
          <w:sz w:val="28"/>
          <w:szCs w:val="28"/>
        </w:rPr>
        <w:t>Численность муниципальных служащих в администрации рабочего поселка Евлашево за 1 квартал 2020 года – 4 человека;</w:t>
      </w:r>
    </w:p>
    <w:p w:rsidR="00480CEA" w:rsidRPr="00480CEA" w:rsidRDefault="00480CEA">
      <w:pPr>
        <w:rPr>
          <w:sz w:val="28"/>
          <w:szCs w:val="28"/>
        </w:rPr>
      </w:pPr>
      <w:r w:rsidRPr="00480CEA">
        <w:rPr>
          <w:sz w:val="28"/>
          <w:szCs w:val="28"/>
        </w:rPr>
        <w:t>Денежное содержание муниципальных служащих за 1 квартал 2020 года – 299,3 тыс. рублей</w:t>
      </w:r>
      <w:r>
        <w:rPr>
          <w:sz w:val="28"/>
          <w:szCs w:val="28"/>
        </w:rPr>
        <w:t>.</w:t>
      </w:r>
      <w:bookmarkStart w:id="0" w:name="_GoBack"/>
      <w:bookmarkEnd w:id="0"/>
    </w:p>
    <w:sectPr w:rsidR="00480CEA" w:rsidRPr="00480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FFD"/>
    <w:rsid w:val="00463FFD"/>
    <w:rsid w:val="00480CEA"/>
    <w:rsid w:val="005C0FE5"/>
    <w:rsid w:val="0062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CB704"/>
  <w15:chartTrackingRefBased/>
  <w15:docId w15:val="{3BC7017C-3934-4C03-ABF7-CEB81305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214CC"/>
    <w:rPr>
      <w:color w:val="0000FF"/>
      <w:u w:val="single"/>
    </w:rPr>
  </w:style>
  <w:style w:type="paragraph" w:styleId="a4">
    <w:name w:val="Subtitle"/>
    <w:basedOn w:val="a"/>
    <w:next w:val="a"/>
    <w:link w:val="a5"/>
    <w:uiPriority w:val="11"/>
    <w:qFormat/>
    <w:rsid w:val="006214C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5">
    <w:name w:val="Подзаголовок Знак"/>
    <w:basedOn w:val="a0"/>
    <w:link w:val="a4"/>
    <w:uiPriority w:val="11"/>
    <w:rsid w:val="006214CC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2020-04-14T13:47:00Z</dcterms:created>
  <dcterms:modified xsi:type="dcterms:W3CDTF">2020-04-14T14:13:00Z</dcterms:modified>
</cp:coreProperties>
</file>