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E5" w:rsidRDefault="00B203E5" w:rsidP="00B203E5">
      <w:pPr>
        <w:tabs>
          <w:tab w:val="left" w:pos="4320"/>
        </w:tabs>
        <w:jc w:val="right"/>
        <w:rPr>
          <w:cap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800100" cy="914400"/>
            <wp:effectExtent l="0" t="0" r="0" b="0"/>
            <wp:wrapSquare wrapText="right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br w:type="textWrapping" w:clear="all"/>
      </w:r>
    </w:p>
    <w:p w:rsidR="00B203E5" w:rsidRDefault="00B203E5" w:rsidP="00B203E5">
      <w:pPr>
        <w:tabs>
          <w:tab w:val="left" w:pos="4320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B203E5" w:rsidRDefault="00B203E5" w:rsidP="00B203E5">
      <w:pPr>
        <w:tabs>
          <w:tab w:val="left" w:pos="4320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B203E5" w:rsidRDefault="00B203E5" w:rsidP="00B203E5">
      <w:pPr>
        <w:tabs>
          <w:tab w:val="left" w:pos="4320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B203E5" w:rsidRDefault="00B203E5" w:rsidP="00B203E5">
      <w:pPr>
        <w:tabs>
          <w:tab w:val="left" w:pos="4320"/>
        </w:tabs>
        <w:spacing w:line="276" w:lineRule="auto"/>
        <w:rPr>
          <w:b/>
          <w:sz w:val="28"/>
          <w:szCs w:val="28"/>
        </w:rPr>
      </w:pPr>
    </w:p>
    <w:p w:rsidR="00B203E5" w:rsidRDefault="00B203E5" w:rsidP="00B203E5">
      <w:pPr>
        <w:tabs>
          <w:tab w:val="left" w:pos="4320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ПОСТАНОВЛЕНИЕ </w:t>
      </w:r>
    </w:p>
    <w:p w:rsidR="00B203E5" w:rsidRDefault="00B203E5" w:rsidP="00B203E5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B203E5" w:rsidRDefault="00134667" w:rsidP="00B203E5">
      <w:pPr>
        <w:tabs>
          <w:tab w:val="left" w:pos="3060"/>
        </w:tabs>
      </w:pPr>
      <w:proofErr w:type="gramStart"/>
      <w:r>
        <w:t>от  29</w:t>
      </w:r>
      <w:proofErr w:type="gramEnd"/>
      <w:r>
        <w:t xml:space="preserve"> июня</w:t>
      </w:r>
      <w:r w:rsidR="00B203E5">
        <w:t xml:space="preserve"> 2020</w:t>
      </w:r>
      <w:r w:rsidR="00B203E5">
        <w:tab/>
      </w:r>
      <w:r w:rsidR="00B203E5">
        <w:tab/>
      </w:r>
      <w:r w:rsidR="00B203E5">
        <w:tab/>
      </w:r>
      <w:r w:rsidR="00B203E5">
        <w:tab/>
        <w:t xml:space="preserve">                                   </w:t>
      </w:r>
      <w:r w:rsidR="00B203E5">
        <w:tab/>
        <w:t xml:space="preserve">                       № </w:t>
      </w:r>
      <w:r>
        <w:t>109</w:t>
      </w:r>
    </w:p>
    <w:p w:rsidR="00B203E5" w:rsidRDefault="00B203E5" w:rsidP="00B203E5">
      <w:pPr>
        <w:tabs>
          <w:tab w:val="left" w:pos="4320"/>
        </w:tabs>
        <w:jc w:val="center"/>
      </w:pPr>
      <w:proofErr w:type="spellStart"/>
      <w:r>
        <w:t>р.п.Евлашево</w:t>
      </w:r>
      <w:proofErr w:type="spellEnd"/>
    </w:p>
    <w:p w:rsidR="00B203E5" w:rsidRDefault="00B203E5" w:rsidP="00B203E5">
      <w:pPr>
        <w:tabs>
          <w:tab w:val="left" w:pos="4320"/>
        </w:tabs>
        <w:jc w:val="center"/>
      </w:pPr>
    </w:p>
    <w:p w:rsidR="00B203E5" w:rsidRDefault="00B203E5" w:rsidP="00B203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изменения в Положение </w:t>
      </w:r>
      <w:r w:rsidRPr="00450B36">
        <w:rPr>
          <w:b/>
          <w:sz w:val="28"/>
          <w:szCs w:val="28"/>
        </w:rPr>
        <w:t>о межведомственно</w:t>
      </w:r>
      <w:r>
        <w:rPr>
          <w:b/>
          <w:sz w:val="28"/>
          <w:szCs w:val="28"/>
        </w:rPr>
        <w:t>й</w:t>
      </w:r>
      <w:r w:rsidRPr="00450B36">
        <w:rPr>
          <w:b/>
          <w:sz w:val="28"/>
          <w:szCs w:val="28"/>
        </w:rPr>
        <w:t xml:space="preserve"> комиссии </w:t>
      </w:r>
      <w:r w:rsidRPr="00F64078">
        <w:rPr>
          <w:b/>
          <w:sz w:val="28"/>
          <w:szCs w:val="28"/>
        </w:rPr>
        <w:t xml:space="preserve">по оценке и обследованию </w:t>
      </w:r>
      <w:r w:rsidRPr="0031661F">
        <w:rPr>
          <w:b/>
          <w:sz w:val="28"/>
          <w:szCs w:val="28"/>
        </w:rPr>
        <w:t>помещения в целях признания его жилым помещением, жилого помещения пригодным (непригодным) для проживания граждан и многоквартирных домов аварийными и подлежащими сносу или реконструкции, расположенных на территории муниципального об</w:t>
      </w:r>
      <w:r>
        <w:rPr>
          <w:b/>
          <w:sz w:val="28"/>
          <w:szCs w:val="28"/>
        </w:rPr>
        <w:t>разования рабочий поселок Евлашево</w:t>
      </w:r>
      <w:r w:rsidRPr="0031661F">
        <w:rPr>
          <w:b/>
          <w:sz w:val="28"/>
          <w:szCs w:val="28"/>
        </w:rPr>
        <w:t xml:space="preserve"> Кузнецкого района Пензенской области</w:t>
      </w:r>
      <w:r>
        <w:rPr>
          <w:b/>
          <w:bCs/>
          <w:sz w:val="28"/>
          <w:szCs w:val="28"/>
        </w:rPr>
        <w:t>, утвержденное постановлением администрации рабочего поселка Евлашево   Кузнецкого района Пензенской области от 31.10.2017 № 470 (с изменениями)</w:t>
      </w:r>
    </w:p>
    <w:p w:rsidR="00B203E5" w:rsidRDefault="00B203E5" w:rsidP="00B203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203E5" w:rsidRDefault="00B203E5" w:rsidP="00B203E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целях приведения нормативного правового акта администрации рабочего поселка Евлашево Кузнецкого района Пензенской области в соответствие с действующим законодательством, руководствуясь Федеральным Законом от 06.10.2003 № 131-ФЗ «Об общих принципах организации местного самоуправления в Российской Федерации» (с изменениями), Уставом рабочего поселка Евлашево Кузнецкого района Пензенской области (с изменениями),</w:t>
      </w:r>
    </w:p>
    <w:p w:rsidR="00B203E5" w:rsidRDefault="00B203E5" w:rsidP="00B203E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34667" w:rsidRDefault="00B203E5" w:rsidP="00B203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</w:t>
      </w:r>
      <w:r w:rsidR="001B18D9">
        <w:rPr>
          <w:b/>
          <w:bCs/>
          <w:sz w:val="28"/>
          <w:szCs w:val="28"/>
        </w:rPr>
        <w:t>инистрация рабочего поселка Евлашево</w:t>
      </w:r>
    </w:p>
    <w:p w:rsidR="00B203E5" w:rsidRDefault="00B203E5" w:rsidP="0013466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Кузнецкого района</w:t>
      </w:r>
      <w:r w:rsidR="001346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Пензенской области постановляет:</w:t>
      </w:r>
    </w:p>
    <w:p w:rsidR="00B203E5" w:rsidRDefault="00B203E5" w:rsidP="00B203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203E5" w:rsidRDefault="00B203E5" w:rsidP="00B203E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9631FE">
        <w:rPr>
          <w:bCs/>
          <w:sz w:val="28"/>
          <w:szCs w:val="28"/>
        </w:rPr>
        <w:t xml:space="preserve">1. Внести в </w:t>
      </w:r>
      <w:r>
        <w:rPr>
          <w:bCs/>
          <w:sz w:val="28"/>
          <w:szCs w:val="28"/>
        </w:rPr>
        <w:t xml:space="preserve">Положение </w:t>
      </w:r>
      <w:r w:rsidRPr="003646A3">
        <w:rPr>
          <w:sz w:val="28"/>
          <w:szCs w:val="28"/>
        </w:rPr>
        <w:t xml:space="preserve">о межведомственной комиссии по оценке и обследованию помещения в целях признания его жилым помещением, жилого помещения пригодным (непригодным) для проживания граждан и многоквартирных домов аварийными и подлежащими сносу или реконструкции, расположенных на территории муниципального образования </w:t>
      </w:r>
      <w:r>
        <w:rPr>
          <w:sz w:val="28"/>
          <w:szCs w:val="28"/>
        </w:rPr>
        <w:t>рабочий поселок Евлашево Кузнецкого района Пензенской области</w:t>
      </w:r>
      <w:r w:rsidRPr="009631FE">
        <w:rPr>
          <w:bCs/>
          <w:sz w:val="28"/>
          <w:szCs w:val="28"/>
        </w:rPr>
        <w:t xml:space="preserve">, утвержденное постановлением администрации </w:t>
      </w:r>
      <w:r>
        <w:rPr>
          <w:bCs/>
          <w:sz w:val="28"/>
          <w:szCs w:val="28"/>
        </w:rPr>
        <w:t xml:space="preserve">рабочего поселка Евлашево </w:t>
      </w:r>
      <w:r w:rsidRPr="009631FE">
        <w:rPr>
          <w:bCs/>
          <w:sz w:val="28"/>
          <w:szCs w:val="28"/>
        </w:rPr>
        <w:lastRenderedPageBreak/>
        <w:t xml:space="preserve">Кузнецкого района Пензенской области от </w:t>
      </w:r>
      <w:r>
        <w:rPr>
          <w:bCs/>
          <w:sz w:val="28"/>
          <w:szCs w:val="28"/>
        </w:rPr>
        <w:t>31.10</w:t>
      </w:r>
      <w:r w:rsidRPr="009631FE"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7</w:t>
      </w:r>
      <w:r w:rsidRPr="009631FE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470 (с изменениями) (далее – Положение) следующее изменение:</w:t>
      </w:r>
    </w:p>
    <w:p w:rsidR="00B203E5" w:rsidRDefault="00B203E5" w:rsidP="00B203E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1.1. Абзац третий пункта 2.1.1. раздела 2 Положения изложить в следующей редакции:</w:t>
      </w:r>
    </w:p>
    <w:p w:rsidR="00B203E5" w:rsidRDefault="00B203E5" w:rsidP="00B203E5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</w:rPr>
      </w:pPr>
      <w:r w:rsidRPr="00795280">
        <w:rPr>
          <w:bCs/>
          <w:sz w:val="28"/>
          <w:szCs w:val="28"/>
        </w:rPr>
        <w:t>«</w:t>
      </w:r>
      <w:r w:rsidRPr="00795280">
        <w:rPr>
          <w:rFonts w:eastAsia="Times New Roman"/>
          <w:sz w:val="28"/>
          <w:szCs w:val="28"/>
        </w:rPr>
        <w:t>определение перечня дополнительных документов (заключения (акты) соответствующих органов государственного надзора (контроля), заключение юридического лица, являющегося членом саморегулируемой организации, основанной на членстве лиц, выполняющих инженерные изыскания и имеющих право на осуществление работ по обследованию состояния грунтов оснований зданий и сооружений, их строительных конструкций (далее специализированная организация),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 Постановлении № 47 требованиям;»;</w:t>
      </w:r>
    </w:p>
    <w:p w:rsidR="00B203E5" w:rsidRDefault="00B203E5" w:rsidP="00B203E5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1.2. Подпункт «д» пункта 4.1. раздела 4 Положения</w:t>
      </w:r>
      <w:r w:rsidRPr="007952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изложить в следующей редакции:</w:t>
      </w:r>
    </w:p>
    <w:p w:rsidR="00B203E5" w:rsidRDefault="00B203E5" w:rsidP="00B203E5">
      <w:pPr>
        <w:pStyle w:val="ConsPlusNormal"/>
        <w:ind w:firstLine="539"/>
        <w:jc w:val="both"/>
        <w:rPr>
          <w:sz w:val="28"/>
          <w:szCs w:val="28"/>
        </w:rPr>
      </w:pPr>
      <w:r w:rsidRPr="00E23961">
        <w:rPr>
          <w:sz w:val="28"/>
          <w:szCs w:val="28"/>
        </w:rPr>
        <w:t>«д) 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абзацем третьим пункта 2.1.1. настоящего Положения предоставление такого заключения является необходимым для принятия решения о признании жилого помещения соответствующим (не соответствующим) требованиям, установленным Постановлением № 47;</w:t>
      </w:r>
      <w:r>
        <w:rPr>
          <w:sz w:val="28"/>
          <w:szCs w:val="28"/>
        </w:rPr>
        <w:t>»;</w:t>
      </w:r>
    </w:p>
    <w:p w:rsidR="00B203E5" w:rsidRDefault="00B203E5" w:rsidP="00B203E5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пункт 2.2. раздела 2 Положения подпунктом 7) следующего содержания:</w:t>
      </w:r>
    </w:p>
    <w:p w:rsidR="00B203E5" w:rsidRDefault="00B203E5" w:rsidP="00B203E5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«7) </w:t>
      </w:r>
      <w:r w:rsidRPr="008B22CC">
        <w:rPr>
          <w:sz w:val="28"/>
          <w:szCs w:val="28"/>
        </w:rPr>
        <w:t>направление в 3-дневный срок двух экземпляров заключения, указанного в абзаце восьмом пункта 47 Постановления N 47, в соответствующий федеральный орган исполнительной власти, орган местного самоуправления для последующего принятия решения, предусмотренного абзацем седьмым пункта 7 Постановления N 47, и направления заявителю и (или) в орган государственного жилищного надзора (муниципального жилищного контроля) по месту нахождения соответствующего помещения или многоквартирного дома.</w:t>
      </w:r>
      <w:r>
        <w:rPr>
          <w:sz w:val="28"/>
          <w:szCs w:val="28"/>
        </w:rPr>
        <w:t>».</w:t>
      </w:r>
    </w:p>
    <w:p w:rsidR="00B203E5" w:rsidRDefault="00B203E5" w:rsidP="00B203E5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№ 3 к Положению изложить в следующей редакции:</w:t>
      </w:r>
    </w:p>
    <w:p w:rsidR="00B203E5" w:rsidRDefault="00B203E5" w:rsidP="00B203E5">
      <w:pPr>
        <w:ind w:firstLine="698"/>
        <w:jc w:val="right"/>
      </w:pPr>
    </w:p>
    <w:p w:rsidR="00B203E5" w:rsidRPr="00687E97" w:rsidRDefault="00B203E5" w:rsidP="00B203E5">
      <w:pPr>
        <w:ind w:firstLine="698"/>
        <w:jc w:val="right"/>
      </w:pPr>
      <w:r>
        <w:t>«</w:t>
      </w:r>
      <w:r w:rsidRPr="00687E97">
        <w:t>Приложение № 2</w:t>
      </w:r>
    </w:p>
    <w:p w:rsidR="00B203E5" w:rsidRPr="00687E97" w:rsidRDefault="00B203E5" w:rsidP="00B203E5">
      <w:pPr>
        <w:ind w:firstLine="698"/>
        <w:jc w:val="right"/>
      </w:pPr>
      <w:r w:rsidRPr="00687E97">
        <w:t>к Положению о межведомственной комиссии</w:t>
      </w:r>
    </w:p>
    <w:p w:rsidR="00B203E5" w:rsidRPr="00687E97" w:rsidRDefault="00B203E5" w:rsidP="00B203E5">
      <w:pPr>
        <w:ind w:firstLine="698"/>
        <w:jc w:val="right"/>
      </w:pPr>
      <w:r w:rsidRPr="00687E97">
        <w:t>по оценке и обследованию помещения</w:t>
      </w:r>
    </w:p>
    <w:p w:rsidR="00B203E5" w:rsidRPr="00687E97" w:rsidRDefault="00B203E5" w:rsidP="00B203E5">
      <w:pPr>
        <w:ind w:firstLine="698"/>
        <w:jc w:val="right"/>
      </w:pPr>
      <w:r w:rsidRPr="00687E97">
        <w:t>в целях признания его жилым помещением,</w:t>
      </w:r>
    </w:p>
    <w:p w:rsidR="00B203E5" w:rsidRPr="00687E97" w:rsidRDefault="00B203E5" w:rsidP="00B203E5">
      <w:pPr>
        <w:ind w:firstLine="698"/>
        <w:jc w:val="right"/>
      </w:pPr>
      <w:r w:rsidRPr="00687E97">
        <w:t>жилого помещения пригодным (непригодным)</w:t>
      </w:r>
    </w:p>
    <w:p w:rsidR="00B203E5" w:rsidRPr="00687E97" w:rsidRDefault="00B203E5" w:rsidP="00B203E5">
      <w:pPr>
        <w:ind w:firstLine="698"/>
        <w:jc w:val="right"/>
      </w:pPr>
      <w:r w:rsidRPr="00687E97">
        <w:t>для проживания граждан и</w:t>
      </w:r>
    </w:p>
    <w:p w:rsidR="00B203E5" w:rsidRPr="00687E97" w:rsidRDefault="00B203E5" w:rsidP="00B203E5">
      <w:pPr>
        <w:ind w:firstLine="698"/>
        <w:jc w:val="right"/>
      </w:pPr>
      <w:r w:rsidRPr="00687E97">
        <w:t>многоквартирных домов аварийными и подлежащими сносу</w:t>
      </w:r>
    </w:p>
    <w:p w:rsidR="00B203E5" w:rsidRPr="00687E97" w:rsidRDefault="00B203E5" w:rsidP="00B203E5">
      <w:pPr>
        <w:ind w:firstLine="698"/>
        <w:jc w:val="right"/>
      </w:pPr>
      <w:r w:rsidRPr="00687E97">
        <w:t>или реконструкции, расположенных на территории</w:t>
      </w:r>
    </w:p>
    <w:p w:rsidR="00B203E5" w:rsidRPr="00687E97" w:rsidRDefault="00B203E5" w:rsidP="00B203E5">
      <w:pPr>
        <w:ind w:firstLine="698"/>
        <w:jc w:val="right"/>
      </w:pPr>
      <w:r w:rsidRPr="00687E97">
        <w:t>м</w:t>
      </w:r>
      <w:r w:rsidR="00134667">
        <w:t>униципального образования рабочий поселок Евлашево</w:t>
      </w:r>
    </w:p>
    <w:p w:rsidR="00B203E5" w:rsidRDefault="00B203E5" w:rsidP="00B203E5">
      <w:pPr>
        <w:ind w:firstLine="698"/>
        <w:jc w:val="right"/>
      </w:pPr>
      <w:r w:rsidRPr="00687E97">
        <w:t>Кузнецкого района Пензенской области</w:t>
      </w:r>
    </w:p>
    <w:p w:rsidR="00B203E5" w:rsidRDefault="00B203E5" w:rsidP="00B203E5">
      <w:pPr>
        <w:ind w:firstLine="698"/>
        <w:jc w:val="right"/>
      </w:pPr>
    </w:p>
    <w:p w:rsidR="00B203E5" w:rsidRDefault="00B203E5" w:rsidP="00B203E5">
      <w:pPr>
        <w:ind w:firstLine="698"/>
        <w:jc w:val="right"/>
      </w:pPr>
    </w:p>
    <w:p w:rsidR="00B203E5" w:rsidRPr="006A7D52" w:rsidRDefault="00B203E5" w:rsidP="00B203E5">
      <w:pPr>
        <w:spacing w:before="180"/>
        <w:jc w:val="center"/>
        <w:rPr>
          <w:b/>
          <w:bCs/>
        </w:rPr>
      </w:pPr>
      <w:r w:rsidRPr="006A7D52">
        <w:rPr>
          <w:b/>
          <w:bCs/>
        </w:rPr>
        <w:lastRenderedPageBreak/>
        <w:t>АКТ</w:t>
      </w:r>
    </w:p>
    <w:p w:rsidR="00B203E5" w:rsidRPr="006A7D52" w:rsidRDefault="00B203E5" w:rsidP="00B203E5">
      <w:pPr>
        <w:spacing w:after="240"/>
        <w:jc w:val="center"/>
      </w:pPr>
      <w:r w:rsidRPr="006A7D52">
        <w:t>обследования помещения (многоквартирного дома)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742"/>
        <w:gridCol w:w="1985"/>
        <w:gridCol w:w="4167"/>
      </w:tblGrid>
      <w:tr w:rsidR="00B203E5" w:rsidRPr="006A7D52" w:rsidTr="00171990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r w:rsidRPr="006A7D52">
              <w:t>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pPr>
              <w:jc w:val="center"/>
            </w:pPr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jc w:val="center"/>
            </w:pPr>
          </w:p>
        </w:tc>
      </w:tr>
      <w:tr w:rsidR="00B203E5" w:rsidRPr="006A7D52" w:rsidTr="00171990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/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jc w:val="center"/>
            </w:pP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jc w:val="center"/>
            </w:pPr>
            <w:r w:rsidRPr="006A7D52">
              <w:t>(дата)</w:t>
            </w:r>
          </w:p>
        </w:tc>
      </w:tr>
    </w:tbl>
    <w:p w:rsidR="00B203E5" w:rsidRPr="006A7D52" w:rsidRDefault="00B203E5" w:rsidP="00B203E5">
      <w:pPr>
        <w:spacing w:before="240"/>
      </w:pPr>
    </w:p>
    <w:p w:rsidR="00B203E5" w:rsidRPr="006A7D52" w:rsidRDefault="00B203E5" w:rsidP="00B203E5">
      <w:pPr>
        <w:pBdr>
          <w:top w:val="single" w:sz="4" w:space="1" w:color="auto"/>
        </w:pBdr>
        <w:jc w:val="center"/>
      </w:pPr>
      <w:r w:rsidRPr="006A7D52">
        <w:t>(месторасположение помещения (многоквартирного дома), в том числе наименования населенного пункта и улицы, номера дома и квартиры)</w:t>
      </w:r>
    </w:p>
    <w:p w:rsidR="00B203E5" w:rsidRPr="006A7D52" w:rsidRDefault="00B203E5" w:rsidP="00B203E5">
      <w:pPr>
        <w:spacing w:before="240"/>
        <w:ind w:firstLine="567"/>
      </w:pPr>
      <w:r w:rsidRPr="006A7D52">
        <w:t xml:space="preserve">Межведомственная комиссия, назначенная  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  <w:jc w:val="center"/>
      </w:pPr>
      <w:r w:rsidRPr="006A7D52">
        <w:t>(кем назначена, наименование органа местного самоуправления, дата, номер решения о созыве комиссии)</w:t>
      </w:r>
    </w:p>
    <w:p w:rsidR="00B203E5" w:rsidRPr="006A7D52" w:rsidRDefault="00B203E5" w:rsidP="00B203E5">
      <w:r w:rsidRPr="006A7D52">
        <w:t xml:space="preserve">в составе председателя  </w:t>
      </w:r>
    </w:p>
    <w:p w:rsidR="00B203E5" w:rsidRPr="006A7D52" w:rsidRDefault="00B203E5" w:rsidP="00B203E5">
      <w:pPr>
        <w:pBdr>
          <w:top w:val="single" w:sz="4" w:space="1" w:color="auto"/>
        </w:pBdr>
        <w:ind w:left="2460"/>
        <w:jc w:val="center"/>
      </w:pPr>
      <w:r w:rsidRPr="006A7D52">
        <w:t>(Ф.И.О., занимаемая должность и место работы)</w:t>
      </w:r>
    </w:p>
    <w:p w:rsidR="00B203E5" w:rsidRPr="006A7D52" w:rsidRDefault="00B203E5" w:rsidP="00B203E5">
      <w:r w:rsidRPr="006A7D52">
        <w:t xml:space="preserve">и членов комиссии  </w:t>
      </w:r>
    </w:p>
    <w:p w:rsidR="00B203E5" w:rsidRPr="006A7D52" w:rsidRDefault="00B203E5" w:rsidP="00B203E5">
      <w:pPr>
        <w:pBdr>
          <w:top w:val="single" w:sz="4" w:space="1" w:color="auto"/>
        </w:pBdr>
        <w:ind w:left="2069"/>
        <w:jc w:val="center"/>
      </w:pPr>
      <w:r w:rsidRPr="006A7D52">
        <w:t>(Ф.И.О., занимаемая должность и место работы)</w:t>
      </w:r>
    </w:p>
    <w:p w:rsidR="00B203E5" w:rsidRPr="006A7D52" w:rsidRDefault="00B203E5" w:rsidP="00B203E5">
      <w:r w:rsidRPr="006A7D52">
        <w:t xml:space="preserve">при участии приглашенных экспертов  </w:t>
      </w:r>
    </w:p>
    <w:p w:rsidR="00B203E5" w:rsidRPr="006A7D52" w:rsidRDefault="00B203E5" w:rsidP="00B203E5">
      <w:pPr>
        <w:pBdr>
          <w:top w:val="single" w:sz="4" w:space="1" w:color="auto"/>
        </w:pBdr>
        <w:ind w:left="4054"/>
        <w:jc w:val="center"/>
      </w:pPr>
      <w:r w:rsidRPr="006A7D52">
        <w:t>(Ф.И.О., занимаемая должность и место работы)</w:t>
      </w: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r w:rsidRPr="006A7D52">
        <w:t xml:space="preserve">и приглашенного собственника помещения или уполномоченного им лица  </w:t>
      </w:r>
    </w:p>
    <w:p w:rsidR="00B203E5" w:rsidRPr="006A7D52" w:rsidRDefault="00B203E5" w:rsidP="00B203E5">
      <w:pPr>
        <w:pBdr>
          <w:top w:val="single" w:sz="4" w:space="1" w:color="auto"/>
        </w:pBdr>
        <w:ind w:left="7785"/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  <w:jc w:val="center"/>
      </w:pPr>
      <w:r w:rsidRPr="006A7D52">
        <w:t>(Ф.И.О., занимаемая должность и место работы)</w:t>
      </w: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pPr>
        <w:jc w:val="both"/>
      </w:pPr>
      <w:r w:rsidRPr="006A7D52">
        <w:t>произвела обследование помещения (многоквартирного дома) по заявлению</w:t>
      </w:r>
      <w:r w:rsidRPr="006A7D52">
        <w:br/>
      </w:r>
    </w:p>
    <w:p w:rsidR="00B203E5" w:rsidRPr="006A7D52" w:rsidRDefault="00B203E5" w:rsidP="00B203E5">
      <w:pPr>
        <w:pBdr>
          <w:top w:val="single" w:sz="4" w:space="1" w:color="auto"/>
        </w:pBdr>
        <w:jc w:val="center"/>
      </w:pPr>
      <w:r w:rsidRPr="006A7D52">
        <w:t xml:space="preserve">(реквизиты заявителя: Ф.И.О. и адрес – </w:t>
      </w: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  <w:jc w:val="center"/>
      </w:pPr>
      <w:r w:rsidRPr="006A7D52">
        <w:t>для физического лица, наименование организации и занимаемая должность – для юридического лица)</w:t>
      </w:r>
    </w:p>
    <w:p w:rsidR="00B203E5" w:rsidRPr="006A7D52" w:rsidRDefault="00B203E5" w:rsidP="00B203E5">
      <w:pPr>
        <w:jc w:val="both"/>
      </w:pPr>
      <w:r w:rsidRPr="006A7D52">
        <w:t>и составила настоящий акт обследования помещения (многоквартирного дома)</w:t>
      </w:r>
      <w:r w:rsidRPr="006A7D52">
        <w:br/>
      </w:r>
    </w:p>
    <w:p w:rsidR="00B203E5" w:rsidRPr="006A7D52" w:rsidRDefault="00B203E5" w:rsidP="00B203E5">
      <w:pPr>
        <w:pBdr>
          <w:top w:val="single" w:sz="4" w:space="1" w:color="auto"/>
        </w:pBdr>
        <w:jc w:val="center"/>
      </w:pPr>
      <w:r w:rsidRPr="006A7D52">
        <w:t>(адрес, принадлежность помещения,</w:t>
      </w:r>
    </w:p>
    <w:p w:rsidR="00B203E5" w:rsidRPr="006A7D52" w:rsidRDefault="00B203E5" w:rsidP="00B203E5">
      <w:pPr>
        <w:tabs>
          <w:tab w:val="right" w:pos="10205"/>
        </w:tabs>
      </w:pPr>
      <w:r w:rsidRPr="006A7D52">
        <w:tab/>
        <w:t>.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  <w:jc w:val="center"/>
      </w:pPr>
      <w:r w:rsidRPr="006A7D52">
        <w:t>кадастровый номер, год ввода в эксплуатацию)</w:t>
      </w:r>
    </w:p>
    <w:p w:rsidR="00B203E5" w:rsidRPr="006A7D52" w:rsidRDefault="00B203E5" w:rsidP="00B203E5">
      <w:pPr>
        <w:spacing w:before="180"/>
        <w:ind w:firstLine="567"/>
        <w:jc w:val="both"/>
      </w:pPr>
      <w:r w:rsidRPr="006A7D52">
        <w:t>Краткое описание состояния жилого помещения, несущих строительных конструкций, инженерных систем здания, оборудования и механизмов и прилегающей к зданию территории</w:t>
      </w:r>
      <w:r w:rsidRPr="006A7D52">
        <w:br/>
      </w:r>
    </w:p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pPr>
        <w:keepNext/>
      </w:pPr>
    </w:p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pPr>
        <w:tabs>
          <w:tab w:val="right" w:pos="10205"/>
        </w:tabs>
      </w:pPr>
      <w:r w:rsidRPr="006A7D52">
        <w:tab/>
        <w:t>.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</w:pPr>
    </w:p>
    <w:p w:rsidR="00B203E5" w:rsidRPr="006A7D52" w:rsidRDefault="00B203E5" w:rsidP="00B203E5">
      <w:pPr>
        <w:spacing w:before="240"/>
        <w:ind w:firstLine="567"/>
      </w:pPr>
      <w:r w:rsidRPr="006A7D52">
        <w:t xml:space="preserve">Сведения о несоответствиях установленным требованиям с указанием фактических значений показателя или описанием конкретного несоответствия  </w:t>
      </w:r>
    </w:p>
    <w:p w:rsidR="00B203E5" w:rsidRPr="006A7D52" w:rsidRDefault="00B203E5" w:rsidP="00B203E5">
      <w:pPr>
        <w:pBdr>
          <w:top w:val="single" w:sz="4" w:space="1" w:color="auto"/>
        </w:pBdr>
        <w:ind w:left="5812"/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pPr>
        <w:tabs>
          <w:tab w:val="right" w:pos="10205"/>
        </w:tabs>
      </w:pPr>
      <w:r w:rsidRPr="006A7D52">
        <w:tab/>
        <w:t>.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</w:pPr>
    </w:p>
    <w:p w:rsidR="00B203E5" w:rsidRPr="006A7D52" w:rsidRDefault="00B203E5" w:rsidP="00B203E5">
      <w:pPr>
        <w:ind w:firstLine="567"/>
        <w:jc w:val="both"/>
      </w:pPr>
      <w:r w:rsidRPr="006A7D52">
        <w:t xml:space="preserve">Оценка результатов проведенного инструментального контроля и других видов контроля и исследований  </w:t>
      </w:r>
    </w:p>
    <w:p w:rsidR="00B203E5" w:rsidRPr="006A7D52" w:rsidRDefault="00B203E5" w:rsidP="00B203E5">
      <w:pPr>
        <w:pBdr>
          <w:top w:val="single" w:sz="4" w:space="1" w:color="auto"/>
        </w:pBdr>
        <w:ind w:left="1531"/>
        <w:jc w:val="center"/>
      </w:pPr>
      <w:r w:rsidRPr="006A7D52">
        <w:t>(кем проведен контроль (испытание), по каким показателям, какие фактические значения получены)</w:t>
      </w:r>
    </w:p>
    <w:p w:rsidR="00B203E5" w:rsidRPr="006A7D52" w:rsidRDefault="00B203E5" w:rsidP="00B203E5">
      <w:pPr>
        <w:tabs>
          <w:tab w:val="right" w:pos="10205"/>
        </w:tabs>
      </w:pPr>
      <w:r w:rsidRPr="006A7D52">
        <w:tab/>
        <w:t>.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</w:pPr>
    </w:p>
    <w:p w:rsidR="00B203E5" w:rsidRPr="006A7D52" w:rsidRDefault="00B203E5" w:rsidP="00B203E5">
      <w:pPr>
        <w:ind w:firstLine="567"/>
        <w:jc w:val="both"/>
      </w:pPr>
      <w:r w:rsidRPr="006A7D52">
        <w:t xml:space="preserve"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  </w:t>
      </w:r>
    </w:p>
    <w:p w:rsidR="00B203E5" w:rsidRPr="006A7D52" w:rsidRDefault="00B203E5" w:rsidP="00B203E5">
      <w:pPr>
        <w:pBdr>
          <w:top w:val="single" w:sz="4" w:space="1" w:color="auto"/>
        </w:pBdr>
        <w:ind w:left="1370"/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pPr>
        <w:tabs>
          <w:tab w:val="right" w:pos="10205"/>
        </w:tabs>
      </w:pPr>
      <w:r w:rsidRPr="006A7D52">
        <w:tab/>
        <w:t>.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</w:pPr>
    </w:p>
    <w:p w:rsidR="00B203E5" w:rsidRPr="006A7D52" w:rsidRDefault="00B203E5" w:rsidP="00B203E5">
      <w:pPr>
        <w:ind w:firstLine="567"/>
        <w:jc w:val="both"/>
      </w:pPr>
      <w:r w:rsidRPr="006A7D52">
        <w:t>Заключение межведомственной комиссии по результатам обследования помещения</w:t>
      </w:r>
      <w:r w:rsidRPr="006A7D52">
        <w:br/>
      </w: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/>
    <w:p w:rsidR="00B203E5" w:rsidRPr="006A7D52" w:rsidRDefault="00B203E5" w:rsidP="00B203E5">
      <w:pPr>
        <w:pBdr>
          <w:top w:val="single" w:sz="4" w:space="1" w:color="auto"/>
        </w:pBdr>
      </w:pPr>
    </w:p>
    <w:p w:rsidR="00B203E5" w:rsidRPr="006A7D52" w:rsidRDefault="00B203E5" w:rsidP="00B203E5">
      <w:pPr>
        <w:tabs>
          <w:tab w:val="right" w:pos="10205"/>
        </w:tabs>
      </w:pPr>
      <w:r w:rsidRPr="006A7D52">
        <w:tab/>
        <w:t>.</w:t>
      </w:r>
    </w:p>
    <w:p w:rsidR="00B203E5" w:rsidRPr="006A7D52" w:rsidRDefault="00B203E5" w:rsidP="00B203E5">
      <w:pPr>
        <w:pBdr>
          <w:top w:val="single" w:sz="4" w:space="1" w:color="auto"/>
        </w:pBdr>
        <w:ind w:right="113"/>
      </w:pPr>
    </w:p>
    <w:p w:rsidR="00B203E5" w:rsidRPr="006A7D52" w:rsidRDefault="00B203E5" w:rsidP="00B203E5">
      <w:pPr>
        <w:spacing w:before="120"/>
        <w:ind w:firstLine="567"/>
      </w:pPr>
      <w:r w:rsidRPr="006A7D52">
        <w:t>Приложение к акту:</w:t>
      </w:r>
    </w:p>
    <w:p w:rsidR="00B203E5" w:rsidRPr="006A7D52" w:rsidRDefault="00B203E5" w:rsidP="00B203E5">
      <w:pPr>
        <w:ind w:firstLine="567"/>
      </w:pPr>
      <w:r w:rsidRPr="006A7D52">
        <w:lastRenderedPageBreak/>
        <w:t>а) результаты инструментального контроля;</w:t>
      </w:r>
    </w:p>
    <w:p w:rsidR="00B203E5" w:rsidRPr="006A7D52" w:rsidRDefault="00B203E5" w:rsidP="00B203E5">
      <w:pPr>
        <w:ind w:firstLine="567"/>
      </w:pPr>
      <w:r w:rsidRPr="006A7D52">
        <w:t>б) результаты лабораторных испытаний;</w:t>
      </w:r>
    </w:p>
    <w:p w:rsidR="00B203E5" w:rsidRPr="006A7D52" w:rsidRDefault="00B203E5" w:rsidP="00B203E5">
      <w:pPr>
        <w:ind w:firstLine="567"/>
      </w:pPr>
      <w:r w:rsidRPr="006A7D52">
        <w:t>в) результаты исследований;</w:t>
      </w:r>
    </w:p>
    <w:p w:rsidR="00B203E5" w:rsidRPr="006A7D52" w:rsidRDefault="00B203E5" w:rsidP="00B203E5">
      <w:pPr>
        <w:ind w:firstLine="567"/>
      </w:pPr>
      <w:r w:rsidRPr="006A7D52">
        <w:t>г) заключения экспертов специализированных организаций;</w:t>
      </w:r>
    </w:p>
    <w:p w:rsidR="00B203E5" w:rsidRPr="006A7D52" w:rsidRDefault="00B203E5" w:rsidP="00B203E5">
      <w:pPr>
        <w:spacing w:after="480"/>
        <w:ind w:firstLine="567"/>
      </w:pPr>
      <w:r w:rsidRPr="006A7D52">
        <w:t>д) другие материалы по решению межведомственной комиссии.</w:t>
      </w:r>
    </w:p>
    <w:p w:rsidR="00B203E5" w:rsidRPr="006A7D52" w:rsidRDefault="00B203E5" w:rsidP="00B203E5">
      <w:r w:rsidRPr="006A7D52">
        <w:t>Председатель межведомственной комиссии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</w:tr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(Ф.И.О.)</w:t>
            </w:r>
          </w:p>
        </w:tc>
      </w:tr>
    </w:tbl>
    <w:p w:rsidR="00B203E5" w:rsidRPr="006A7D52" w:rsidRDefault="00B203E5" w:rsidP="00B203E5">
      <w:pPr>
        <w:spacing w:before="240"/>
      </w:pPr>
      <w:r w:rsidRPr="006A7D52">
        <w:t>Члены межведомственной комиссии: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</w:tr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(Ф.И.О.)</w:t>
            </w:r>
          </w:p>
        </w:tc>
      </w:tr>
    </w:tbl>
    <w:p w:rsidR="00B203E5" w:rsidRPr="006A7D52" w:rsidRDefault="00B203E5" w:rsidP="00B203E5"/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</w:tr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(Ф.И.О.)</w:t>
            </w:r>
          </w:p>
        </w:tc>
      </w:tr>
    </w:tbl>
    <w:p w:rsidR="00B203E5" w:rsidRPr="006A7D52" w:rsidRDefault="00B203E5" w:rsidP="00B203E5"/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</w:tr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(Ф.И.О.)</w:t>
            </w:r>
          </w:p>
        </w:tc>
      </w:tr>
    </w:tbl>
    <w:p w:rsidR="00B203E5" w:rsidRPr="006A7D52" w:rsidRDefault="00B203E5" w:rsidP="00B203E5"/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03E5" w:rsidRPr="006A7D52" w:rsidRDefault="00B203E5" w:rsidP="00171990">
            <w:pPr>
              <w:ind w:left="-170"/>
              <w:jc w:val="center"/>
            </w:pPr>
          </w:p>
        </w:tc>
      </w:tr>
      <w:tr w:rsidR="00B203E5" w:rsidRPr="006A7D52" w:rsidTr="0017199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B203E5" w:rsidRPr="006A7D52" w:rsidRDefault="00B203E5" w:rsidP="00171990">
            <w:pPr>
              <w:ind w:left="-170"/>
              <w:jc w:val="center"/>
            </w:pPr>
            <w:r w:rsidRPr="006A7D52">
              <w:t>(Ф.И.О.)</w:t>
            </w:r>
          </w:p>
        </w:tc>
      </w:tr>
    </w:tbl>
    <w:p w:rsidR="00B203E5" w:rsidRPr="006A7D52" w:rsidRDefault="00B203E5" w:rsidP="00B203E5"/>
    <w:p w:rsidR="00B203E5" w:rsidRPr="00687E97" w:rsidRDefault="00B203E5" w:rsidP="00B203E5">
      <w:pPr>
        <w:ind w:firstLine="698"/>
        <w:jc w:val="right"/>
      </w:pPr>
      <w:r>
        <w:t>».</w:t>
      </w:r>
    </w:p>
    <w:p w:rsidR="00B203E5" w:rsidRDefault="00B203E5" w:rsidP="00B203E5">
      <w:pPr>
        <w:autoSpaceDE w:val="0"/>
        <w:autoSpaceDN w:val="0"/>
        <w:adjustRightInd w:val="0"/>
        <w:ind w:firstLine="12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 2. Настоящее постановление опубликовать в информационном бюллетене рабочего поселка Евлашево Кузнецкого района Пензенской </w:t>
      </w:r>
      <w:proofErr w:type="gramStart"/>
      <w:r>
        <w:rPr>
          <w:sz w:val="28"/>
          <w:szCs w:val="28"/>
        </w:rPr>
        <w:t>области  «</w:t>
      </w:r>
      <w:proofErr w:type="gramEnd"/>
      <w:r>
        <w:rPr>
          <w:sz w:val="28"/>
          <w:szCs w:val="28"/>
        </w:rPr>
        <w:t>Ведомости рабочего поселка Евлашево».</w:t>
      </w:r>
    </w:p>
    <w:p w:rsidR="00B203E5" w:rsidRPr="00F64078" w:rsidRDefault="00B203E5" w:rsidP="00B203E5">
      <w:pPr>
        <w:autoSpaceDE w:val="0"/>
        <w:autoSpaceDN w:val="0"/>
        <w:adjustRightInd w:val="0"/>
        <w:ind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постановление вступает в силу   после</w:t>
      </w:r>
      <w:r w:rsidRPr="00F64078">
        <w:rPr>
          <w:sz w:val="28"/>
          <w:szCs w:val="28"/>
        </w:rPr>
        <w:t xml:space="preserve"> его официального опубликования </w:t>
      </w:r>
    </w:p>
    <w:p w:rsidR="00B203E5" w:rsidRDefault="00B203E5" w:rsidP="00B203E5">
      <w:pPr>
        <w:autoSpaceDE w:val="0"/>
        <w:autoSpaceDN w:val="0"/>
        <w:adjustRightInd w:val="0"/>
        <w:ind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Контроль за выполнением настоящего постановления возложить на главу администрации</w:t>
      </w:r>
      <w:r w:rsidRPr="00E177CF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 Евлашево Кузнецкого района Пензенской области.</w:t>
      </w:r>
    </w:p>
    <w:p w:rsidR="00B203E5" w:rsidRDefault="00B203E5" w:rsidP="00B203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03E5" w:rsidRPr="00104B83" w:rsidRDefault="00134667" w:rsidP="00B203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Ио.главы</w:t>
      </w:r>
      <w:proofErr w:type="spellEnd"/>
      <w:proofErr w:type="gramEnd"/>
      <w:r w:rsidR="00B203E5" w:rsidRPr="00104B83">
        <w:rPr>
          <w:b/>
          <w:sz w:val="28"/>
          <w:szCs w:val="28"/>
        </w:rPr>
        <w:t xml:space="preserve"> адм</w:t>
      </w:r>
      <w:r w:rsidR="00B203E5">
        <w:rPr>
          <w:b/>
          <w:sz w:val="28"/>
          <w:szCs w:val="28"/>
        </w:rPr>
        <w:t>инистрации рабочего поселка Евлашево</w:t>
      </w:r>
    </w:p>
    <w:p w:rsidR="00B203E5" w:rsidRPr="00104B83" w:rsidRDefault="00B203E5" w:rsidP="00B203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04B83">
        <w:rPr>
          <w:b/>
          <w:sz w:val="28"/>
          <w:szCs w:val="28"/>
        </w:rPr>
        <w:t xml:space="preserve">Кузнецкого района </w:t>
      </w:r>
      <w:r w:rsidR="00134667" w:rsidRPr="00104B83">
        <w:rPr>
          <w:b/>
          <w:sz w:val="28"/>
          <w:szCs w:val="28"/>
        </w:rPr>
        <w:t>Пензенской области</w:t>
      </w:r>
      <w:r w:rsidRPr="00104B83">
        <w:rPr>
          <w:b/>
          <w:sz w:val="28"/>
          <w:szCs w:val="28"/>
        </w:rPr>
        <w:t xml:space="preserve">                           </w:t>
      </w:r>
      <w:r w:rsidR="00134667">
        <w:rPr>
          <w:b/>
          <w:sz w:val="28"/>
          <w:szCs w:val="28"/>
        </w:rPr>
        <w:t xml:space="preserve">      </w:t>
      </w:r>
      <w:proofErr w:type="spellStart"/>
      <w:r w:rsidR="00134667">
        <w:rPr>
          <w:b/>
          <w:sz w:val="28"/>
          <w:szCs w:val="28"/>
        </w:rPr>
        <w:t>Е.Н.Крылова</w:t>
      </w:r>
      <w:proofErr w:type="spellEnd"/>
      <w:r w:rsidRPr="00104B83">
        <w:rPr>
          <w:b/>
          <w:sz w:val="28"/>
          <w:szCs w:val="28"/>
        </w:rPr>
        <w:t xml:space="preserve">                                                          </w:t>
      </w:r>
    </w:p>
    <w:p w:rsidR="00B203E5" w:rsidRPr="008B7FA4" w:rsidRDefault="00B203E5" w:rsidP="00B203E5">
      <w:pPr>
        <w:jc w:val="both"/>
      </w:pPr>
    </w:p>
    <w:p w:rsidR="00B203E5" w:rsidRDefault="00B203E5" w:rsidP="00B203E5"/>
    <w:p w:rsidR="00B46909" w:rsidRDefault="00B46909"/>
    <w:sectPr w:rsidR="00B4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535"/>
    <w:rsid w:val="00134667"/>
    <w:rsid w:val="001B18D9"/>
    <w:rsid w:val="00B203E5"/>
    <w:rsid w:val="00B46909"/>
    <w:rsid w:val="00E17DA4"/>
    <w:rsid w:val="00F6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663F5"/>
  <w15:chartTrackingRefBased/>
  <w15:docId w15:val="{809D9286-BF1B-47C3-B7E9-582EDFC0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3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46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66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2020-06-29T08:43:00Z</cp:lastPrinted>
  <dcterms:created xsi:type="dcterms:W3CDTF">2020-06-05T12:36:00Z</dcterms:created>
  <dcterms:modified xsi:type="dcterms:W3CDTF">2020-06-29T09:01:00Z</dcterms:modified>
</cp:coreProperties>
</file>